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0D28" w14:textId="77777777" w:rsidR="00706362" w:rsidRDefault="004A5485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09D332" wp14:editId="63F7DFAE">
                <wp:simplePos x="0" y="0"/>
                <wp:positionH relativeFrom="column">
                  <wp:posOffset>-180337</wp:posOffset>
                </wp:positionH>
                <wp:positionV relativeFrom="paragraph">
                  <wp:posOffset>-370203</wp:posOffset>
                </wp:positionV>
                <wp:extent cx="828044" cy="342269"/>
                <wp:effectExtent l="0" t="0" r="10156" b="19681"/>
                <wp:wrapNone/>
                <wp:docPr id="1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4" cy="34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30124" w14:textId="77777777" w:rsidR="00706362" w:rsidRDefault="004A5485">
                            <w:pPr>
                              <w:spacing w:line="276" w:lineRule="auto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9D332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-14.2pt;margin-top:-29.15pt;width:65.2pt;height:26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" strokeweight=".17625mm">
                <v:textbox>
                  <w:txbxContent>
                    <w:p w14:paraId="75230124" w14:textId="77777777" w:rsidR="00706362" w:rsidRDefault="004A5485">
                      <w:pPr>
                        <w:spacing w:line="276" w:lineRule="auto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87D774C" w14:textId="77777777" w:rsidR="00706362" w:rsidRDefault="004A5485">
      <w:pPr>
        <w:spacing w:after="120" w:line="500" w:lineRule="exact"/>
        <w:ind w:left="541" w:hanging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115</w:t>
      </w:r>
      <w:r>
        <w:rPr>
          <w:rFonts w:eastAsia="標楷體"/>
          <w:b/>
          <w:sz w:val="36"/>
          <w:szCs w:val="36"/>
          <w:u w:val="single"/>
        </w:rPr>
        <w:t>年本國籍領域</w:t>
      </w:r>
      <w:r>
        <w:rPr>
          <w:rFonts w:eastAsia="標楷體"/>
          <w:b/>
          <w:sz w:val="36"/>
          <w:szCs w:val="36"/>
          <w:u w:val="single"/>
        </w:rPr>
        <w:t>/</w:t>
      </w:r>
      <w:r>
        <w:rPr>
          <w:rFonts w:eastAsia="標楷體"/>
          <w:b/>
          <w:sz w:val="36"/>
          <w:szCs w:val="36"/>
          <w:u w:val="single"/>
        </w:rPr>
        <w:t>科目教師海外短期進修</w:t>
      </w:r>
    </w:p>
    <w:p w14:paraId="10566831" w14:textId="77777777" w:rsidR="00706362" w:rsidRDefault="004A5485">
      <w:pPr>
        <w:spacing w:after="120" w:line="500" w:lineRule="exact"/>
        <w:ind w:left="541" w:hanging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報名表</w:t>
      </w: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984"/>
        <w:gridCol w:w="3544"/>
      </w:tblGrid>
      <w:tr w:rsidR="00706362" w14:paraId="23C343E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E183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一、報名教師基本資料</w:t>
            </w:r>
          </w:p>
        </w:tc>
      </w:tr>
      <w:tr w:rsidR="00706362" w14:paraId="305934C6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71D9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5A83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 xml:space="preserve">                </w:t>
            </w:r>
          </w:p>
        </w:tc>
      </w:tr>
      <w:tr w:rsidR="00706362" w14:paraId="5049C29E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59F5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身分證字號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F786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67460BE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19A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出生年月日</w:t>
            </w:r>
          </w:p>
          <w:p w14:paraId="233168AD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西元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)YYYY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/MM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/DD</w:t>
            </w:r>
            <w:r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720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706362" w14:paraId="744E698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1ECC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19F9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女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</w:p>
        </w:tc>
      </w:tr>
      <w:tr w:rsidR="00706362" w14:paraId="096BB84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4F6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聯絡方式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85D4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 w14:paraId="2B35D448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 w14:paraId="4B1DA5D2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 w14:paraId="4B6F570F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 w:rsidR="00706362" w14:paraId="69E0E9F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A5B4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緊急連絡人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A92F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 w14:paraId="69EC2BC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與報名教師之關係：</w:t>
            </w:r>
          </w:p>
          <w:p w14:paraId="2458DBAC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 w14:paraId="7FF00F8D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 w14:paraId="37918BA9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 w14:paraId="65A79A8C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 w:rsidR="00706362" w14:paraId="0C1C88E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75C9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二、報名資料</w:t>
            </w:r>
          </w:p>
        </w:tc>
      </w:tr>
      <w:tr w:rsidR="00706362" w14:paraId="292E75A8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849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服務學校所屬縣市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CAA2" w14:textId="77777777" w:rsidR="00706362" w:rsidRDefault="00706362">
            <w:pPr>
              <w:jc w:val="both"/>
              <w:rPr>
                <w:rFonts w:eastAsia="標楷體"/>
                <w:strike/>
                <w:sz w:val="22"/>
                <w:szCs w:val="22"/>
              </w:rPr>
            </w:pPr>
          </w:p>
        </w:tc>
      </w:tr>
      <w:tr w:rsidR="00706362" w14:paraId="40348DDA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6879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服務學校全銜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DDE0" w14:textId="77777777" w:rsidR="00706362" w:rsidRDefault="00706362">
            <w:pPr>
              <w:jc w:val="both"/>
              <w:rPr>
                <w:rFonts w:eastAsia="標楷體"/>
                <w:strike/>
                <w:sz w:val="22"/>
                <w:szCs w:val="22"/>
              </w:rPr>
            </w:pPr>
          </w:p>
        </w:tc>
      </w:tr>
      <w:tr w:rsidR="00706362" w14:paraId="48B450DC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B5DE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服務學校代碼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DF0A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5D91EA86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D3AD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教務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教導主任聯繫資訊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5FD4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 w14:paraId="0E78028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電話：</w:t>
            </w:r>
          </w:p>
          <w:p w14:paraId="2D06164A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信箱：</w:t>
            </w:r>
          </w:p>
        </w:tc>
      </w:tr>
      <w:tr w:rsidR="00706362" w14:paraId="6250E1DB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081F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服務學校類型（擇</w:t>
            </w:r>
            <w:proofErr w:type="gramStart"/>
            <w:r>
              <w:rPr>
                <w:rFonts w:eastAsia="標楷體"/>
                <w:sz w:val="22"/>
                <w:szCs w:val="22"/>
              </w:rPr>
              <w:t>一</w:t>
            </w:r>
            <w:proofErr w:type="gramEnd"/>
            <w:r>
              <w:rPr>
                <w:rFonts w:eastAsia="標楷體"/>
                <w:sz w:val="22"/>
                <w:szCs w:val="22"/>
              </w:rPr>
              <w:t>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6741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偏遠地區學校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非山非市學校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一般地區學校</w:t>
            </w:r>
          </w:p>
        </w:tc>
      </w:tr>
      <w:tr w:rsidR="00706362" w14:paraId="669C9FA9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8611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個人職務類型（擇</w:t>
            </w:r>
            <w:proofErr w:type="gramStart"/>
            <w:r>
              <w:rPr>
                <w:rFonts w:eastAsia="標楷體"/>
                <w:sz w:val="22"/>
                <w:szCs w:val="22"/>
              </w:rPr>
              <w:t>一</w:t>
            </w:r>
            <w:proofErr w:type="gramEnd"/>
            <w:r>
              <w:rPr>
                <w:rFonts w:eastAsia="標楷體"/>
                <w:sz w:val="22"/>
                <w:szCs w:val="22"/>
              </w:rPr>
              <w:t>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F84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專任教師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導師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副組長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組長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主任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</w:p>
        </w:tc>
      </w:tr>
      <w:tr w:rsidR="00706362" w14:paraId="29BC026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05E4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個人教學總年資（填寫）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BA17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                     </w:t>
            </w:r>
            <w:r>
              <w:rPr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 w:rsidR="00706362" w14:paraId="55A34BD7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5786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曾參加「中小學雙語教學在職教師增能學分班」（擇</w:t>
            </w:r>
            <w:proofErr w:type="gramStart"/>
            <w:r>
              <w:rPr>
                <w:rFonts w:eastAsia="標楷體"/>
                <w:sz w:val="22"/>
                <w:szCs w:val="22"/>
              </w:rPr>
              <w:t>一</w:t>
            </w:r>
            <w:proofErr w:type="gramEnd"/>
            <w:r>
              <w:rPr>
                <w:rFonts w:eastAsia="標楷體"/>
                <w:sz w:val="22"/>
                <w:szCs w:val="22"/>
              </w:rPr>
              <w:t>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7511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曾參加，並已取得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雙語次專長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證書</w:t>
            </w:r>
          </w:p>
          <w:p w14:paraId="7D2DC84A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曾參加，但尚未取得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雙語次專長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證書</w:t>
            </w:r>
          </w:p>
          <w:p w14:paraId="6069CB26" w14:textId="77777777" w:rsidR="00706362" w:rsidRDefault="004A5485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未曾參加</w:t>
            </w:r>
          </w:p>
        </w:tc>
      </w:tr>
      <w:tr w:rsidR="00706362" w14:paraId="1C031EE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6B8B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英語文語言能力證照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97AC" w14:textId="77777777" w:rsidR="00706362" w:rsidRDefault="004A5485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具英語語言能力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級以上，證照名稱及字號：</w:t>
            </w:r>
          </w:p>
          <w:p w14:paraId="0B729C25" w14:textId="77777777" w:rsidR="00706362" w:rsidRDefault="004A5485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具英語語言能力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級以上，但未取得證照</w:t>
            </w:r>
          </w:p>
          <w:p w14:paraId="46DCF841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不具英語語言能力</w:t>
            </w:r>
          </w:p>
          <w:p w14:paraId="262CB406" w14:textId="77777777" w:rsidR="00706362" w:rsidRDefault="004A5485">
            <w:pPr>
              <w:ind w:left="220" w:hanging="220"/>
              <w:jc w:val="both"/>
            </w:pP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報名教師如有英語文語言能力證明，請務必提供，並請彩色掃描成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檔，交由各校人力網承辦人上傳至報名網站報名；無則免</w:t>
            </w:r>
            <w:proofErr w:type="gramStart"/>
            <w:r>
              <w:rPr>
                <w:rFonts w:eastAsia="標楷體"/>
                <w:sz w:val="22"/>
                <w:szCs w:val="22"/>
              </w:rPr>
              <w:t>附</w:t>
            </w:r>
            <w:proofErr w:type="gramEnd"/>
            <w:r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706362" w14:paraId="7AC984A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2E48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報名資格（擇</w:t>
            </w:r>
            <w:proofErr w:type="gramStart"/>
            <w:r>
              <w:rPr>
                <w:rFonts w:eastAsia="標楷體"/>
                <w:sz w:val="22"/>
                <w:szCs w:val="22"/>
              </w:rPr>
              <w:t>一</w:t>
            </w:r>
            <w:proofErr w:type="gramEnd"/>
            <w:r>
              <w:rPr>
                <w:rFonts w:eastAsia="標楷體"/>
                <w:sz w:val="22"/>
                <w:szCs w:val="22"/>
              </w:rPr>
              <w:t>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653C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kern w:val="0"/>
                <w:sz w:val="22"/>
                <w:szCs w:val="22"/>
              </w:rPr>
              <w:t>教育部國民及學前教育署核定</w:t>
            </w:r>
            <w:r>
              <w:rPr>
                <w:rFonts w:eastAsia="標楷體"/>
                <w:kern w:val="0"/>
                <w:sz w:val="22"/>
                <w:szCs w:val="22"/>
              </w:rPr>
              <w:t>114</w:t>
            </w:r>
            <w:r>
              <w:rPr>
                <w:rFonts w:eastAsia="標楷體"/>
                <w:kern w:val="0"/>
                <w:sz w:val="22"/>
                <w:szCs w:val="22"/>
              </w:rPr>
              <w:t>學年度實施「推動公立國民中小學雙語生活化校園計畫（模式二及模式四）」學校之教師</w:t>
            </w:r>
          </w:p>
          <w:p w14:paraId="623A89E8" w14:textId="77777777" w:rsidR="00706362" w:rsidRDefault="004A5485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114</w:t>
            </w:r>
            <w:r>
              <w:rPr>
                <w:rFonts w:eastAsia="標楷體"/>
                <w:sz w:val="22"/>
                <w:szCs w:val="22"/>
              </w:rPr>
              <w:t>學年度縣市核定自辦雙語課程計畫學校之教師</w:t>
            </w:r>
          </w:p>
        </w:tc>
      </w:tr>
      <w:tr w:rsidR="00706362" w14:paraId="4B438DD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33FF" w14:textId="77777777" w:rsidR="00706362" w:rsidRDefault="004A5485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學校推薦序位（擇</w:t>
            </w:r>
            <w:proofErr w:type="gramStart"/>
            <w:r>
              <w:rPr>
                <w:rFonts w:eastAsia="標楷體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sz w:val="20"/>
                <w:szCs w:val="20"/>
              </w:rPr>
              <w:t>勾選）</w:t>
            </w:r>
          </w:p>
          <w:p w14:paraId="767B9261" w14:textId="77777777" w:rsidR="00706362" w:rsidRDefault="004A5485">
            <w:pPr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※</w:t>
            </w:r>
            <w:r>
              <w:rPr>
                <w:rFonts w:eastAsia="標楷體"/>
                <w:b/>
                <w:bCs/>
                <w:sz w:val="20"/>
                <w:szCs w:val="20"/>
              </w:rPr>
              <w:t>僅辦理「推動公立國民中小學雙語生活化校園計畫」之學校須勾選序位，並請確認與同校同領域其他教師序位不重複。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7DC8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</w:t>
            </w:r>
            <w:proofErr w:type="gramStart"/>
            <w:r>
              <w:rPr>
                <w:rFonts w:eastAsia="標楷體"/>
                <w:sz w:val="22"/>
                <w:szCs w:val="22"/>
              </w:rPr>
              <w:t>＿＿</w:t>
            </w:r>
            <w:proofErr w:type="gramEnd"/>
            <w:r>
              <w:rPr>
                <w:rFonts w:eastAsia="標楷體"/>
                <w:sz w:val="22"/>
                <w:szCs w:val="22"/>
              </w:rPr>
              <w:t>領域第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序位</w:t>
            </w:r>
          </w:p>
          <w:p w14:paraId="37056D40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</w:t>
            </w:r>
            <w:proofErr w:type="gramStart"/>
            <w:r>
              <w:rPr>
                <w:rFonts w:eastAsia="標楷體"/>
                <w:sz w:val="22"/>
                <w:szCs w:val="22"/>
              </w:rPr>
              <w:t>＿＿</w:t>
            </w:r>
            <w:proofErr w:type="gramEnd"/>
            <w:r>
              <w:rPr>
                <w:rFonts w:eastAsia="標楷體"/>
                <w:sz w:val="22"/>
                <w:szCs w:val="22"/>
              </w:rPr>
              <w:t>領域第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序位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63CF302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</w:t>
            </w:r>
            <w:proofErr w:type="gramStart"/>
            <w:r>
              <w:rPr>
                <w:rFonts w:eastAsia="標楷體"/>
                <w:sz w:val="22"/>
                <w:szCs w:val="22"/>
              </w:rPr>
              <w:t>＿＿</w:t>
            </w:r>
            <w:proofErr w:type="gramEnd"/>
            <w:r>
              <w:rPr>
                <w:rFonts w:eastAsia="標楷體"/>
                <w:sz w:val="22"/>
                <w:szCs w:val="22"/>
              </w:rPr>
              <w:t>領域第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序位</w:t>
            </w:r>
          </w:p>
        </w:tc>
      </w:tr>
      <w:tr w:rsidR="00706362" w14:paraId="6CF9780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0D9B" w14:textId="77777777" w:rsidR="00706362" w:rsidRDefault="004A5485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報名教師擔任雙語教學職務</w:t>
            </w:r>
          </w:p>
          <w:p w14:paraId="7264E798" w14:textId="77777777" w:rsidR="00706362" w:rsidRDefault="004A5485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（擇</w:t>
            </w:r>
            <w:proofErr w:type="gramStart"/>
            <w:r>
              <w:rPr>
                <w:rFonts w:eastAsia="標楷體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sz w:val="20"/>
                <w:szCs w:val="20"/>
              </w:rPr>
              <w:t>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ED4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實際任教雙語教學教師</w:t>
            </w:r>
          </w:p>
          <w:p w14:paraId="6EE0B130" w14:textId="77777777" w:rsidR="00706362" w:rsidRDefault="004A54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協助雙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語備課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或發展課程之教師</w:t>
            </w:r>
          </w:p>
          <w:p w14:paraId="3CFA64CA" w14:textId="77777777" w:rsidR="00706362" w:rsidRDefault="004A5485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協助雙語教學之行政教師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組長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主任</w:t>
            </w:r>
          </w:p>
        </w:tc>
      </w:tr>
      <w:tr w:rsidR="00706362" w14:paraId="5025D06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1B1A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報名教師雙語教學年資（填寫）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92C8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                     </w:t>
            </w:r>
            <w:r>
              <w:rPr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 w:rsidR="00706362" w14:paraId="7EA012D7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FAA1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報名教師雙語教學授課或協助雙語教學之領域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科目（請依國教署或縣市核定實施之領域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科目勾選，如勾選其他，請填寫授課領域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D731" w14:textId="77777777" w:rsidR="00706362" w:rsidRDefault="004A5485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藝術領域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音樂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藝術領域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視覺藝術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sz w:val="20"/>
                <w:szCs w:val="20"/>
              </w:rPr>
              <w:t>藝術領域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表演藝術</w:t>
            </w:r>
          </w:p>
          <w:p w14:paraId="18DC5170" w14:textId="77777777" w:rsidR="00706362" w:rsidRDefault="004A5485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健體領域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健康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健體領域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體育</w:t>
            </w:r>
          </w:p>
          <w:p w14:paraId="572CF8F9" w14:textId="77777777" w:rsidR="00706362" w:rsidRDefault="004A5485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綜合活動領域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生活課程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綜合領域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國小綜合活動</w:t>
            </w:r>
          </w:p>
          <w:p w14:paraId="735846A4" w14:textId="77777777" w:rsidR="00706362" w:rsidRDefault="004A5485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綜合活動領域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家政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sz w:val="20"/>
                <w:szCs w:val="20"/>
              </w:rPr>
              <w:t>綜合活動領域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童軍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綜合活動領域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輔導</w:t>
            </w:r>
          </w:p>
          <w:p w14:paraId="1C9AE7C8" w14:textId="77777777" w:rsidR="00706362" w:rsidRDefault="004A5485">
            <w:pPr>
              <w:ind w:left="160" w:hanging="16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STEM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14:paraId="7DBAB433" w14:textId="77777777" w:rsidR="00706362" w:rsidRDefault="004A5485">
            <w:pPr>
              <w:ind w:left="160" w:hanging="16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領域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科目</w:t>
            </w:r>
          </w:p>
        </w:tc>
      </w:tr>
      <w:tr w:rsidR="00706362" w14:paraId="4682A57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CE4B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報名教師雙語授課或協助雙語教學之授課年級（勾選，可複選）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0DC1" w14:textId="77777777" w:rsidR="00706362" w:rsidRDefault="004A5485">
            <w:pPr>
              <w:ind w:left="176" w:hanging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國小一年級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國小二年級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年級</w:t>
            </w:r>
          </w:p>
          <w:p w14:paraId="660E7E47" w14:textId="77777777" w:rsidR="00706362" w:rsidRDefault="004A5485">
            <w:pPr>
              <w:ind w:left="176" w:hanging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國小四年級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國小五年級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國小六年級</w:t>
            </w:r>
          </w:p>
          <w:p w14:paraId="550F497A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國中七年級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國中八年級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國中九年級</w:t>
            </w:r>
          </w:p>
        </w:tc>
      </w:tr>
      <w:tr w:rsidR="00706362" w14:paraId="5B57E168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848B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每週雙語教學節數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協助節數</w:t>
            </w:r>
          </w:p>
          <w:p w14:paraId="44168D94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勾選並填寫）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52BD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每週實際進行雙語教學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7B6CECAE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每週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協助備課或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發展雙語課程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1CC0CF1E" w14:textId="77777777" w:rsidR="00706362" w:rsidRDefault="004A5485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每週處理雙語教學行政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2BD667C6" w14:textId="77777777" w:rsidR="00706362" w:rsidRDefault="004A5485">
            <w:pPr>
              <w:ind w:left="176" w:hanging="176"/>
              <w:jc w:val="both"/>
            </w:pP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※</w:t>
            </w: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雙語教</w:t>
            </w:r>
            <w:r>
              <w:rPr>
                <w:rFonts w:eastAsia="標楷體"/>
                <w:sz w:val="22"/>
                <w:szCs w:val="22"/>
              </w:rPr>
              <w:t>學節數須與「國民中小學教職員人力資源網</w:t>
            </w:r>
            <w:r>
              <w:rPr>
                <w:rFonts w:eastAsia="標楷體"/>
                <w:sz w:val="22"/>
                <w:szCs w:val="22"/>
              </w:rPr>
              <w:t>2.0</w:t>
            </w:r>
            <w:r>
              <w:rPr>
                <w:rFonts w:eastAsia="標楷體"/>
                <w:sz w:val="22"/>
                <w:szCs w:val="22"/>
              </w:rPr>
              <w:t>」所登錄之教師每週授課節數表相符</w:t>
            </w:r>
          </w:p>
        </w:tc>
      </w:tr>
      <w:tr w:rsidR="00706362" w14:paraId="3398F390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41C0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報名組別及班別（得就同領域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3CF7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19DE1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2ABE3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國中小音樂（</w:t>
            </w:r>
            <w:r>
              <w:rPr>
                <w:rFonts w:eastAsia="標楷體"/>
                <w:sz w:val="20"/>
                <w:szCs w:val="20"/>
              </w:rPr>
              <w:t>115.07.06-115.07.24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3119C461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BBD3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3F54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863C4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81F69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國中小表演藝術（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7F110707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90C9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36CD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D30C4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47DF6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國中小視覺藝術</w:t>
            </w:r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6D4481E9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8E61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FC61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7C03F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D714C5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國中小視覺藝術</w:t>
            </w:r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6D9B8333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B842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BC7B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881F0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DCA6D" w14:textId="77777777" w:rsidR="00706362" w:rsidRDefault="004A5485">
            <w:pPr>
              <w:spacing w:line="276" w:lineRule="auto"/>
            </w:pPr>
            <w:proofErr w:type="gramStart"/>
            <w:r>
              <w:rPr>
                <w:rFonts w:eastAsia="標楷體"/>
                <w:sz w:val="20"/>
                <w:szCs w:val="20"/>
              </w:rPr>
              <w:t>國小健體</w:t>
            </w:r>
            <w:proofErr w:type="gramEnd"/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26DCA9C4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1FEF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D697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0C44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7A5A08" w14:textId="77777777" w:rsidR="00706362" w:rsidRDefault="004A5485">
            <w:pPr>
              <w:spacing w:line="276" w:lineRule="auto"/>
            </w:pPr>
            <w:proofErr w:type="gramStart"/>
            <w:r>
              <w:rPr>
                <w:rFonts w:eastAsia="標楷體"/>
                <w:sz w:val="20"/>
                <w:szCs w:val="20"/>
              </w:rPr>
              <w:t>國小健體</w:t>
            </w:r>
            <w:proofErr w:type="gramEnd"/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115.07.27-115.08.14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570C0BEA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9B44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8274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美國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7774A2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Integrity Education International Inc.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C23230" w14:textId="77777777" w:rsidR="00706362" w:rsidRDefault="004A5485">
            <w:pPr>
              <w:spacing w:line="276" w:lineRule="auto"/>
            </w:pPr>
            <w:proofErr w:type="gramStart"/>
            <w:r>
              <w:rPr>
                <w:rFonts w:eastAsia="標楷體"/>
                <w:sz w:val="20"/>
                <w:szCs w:val="20"/>
              </w:rPr>
              <w:t>國中健體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0B8B2762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FDDB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78FA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1CE10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AFAFA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國小綜合活動</w:t>
            </w:r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115.07.06-115.07.24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03AA7E71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96EA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97AD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BADAE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299FE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國小綜合活動</w:t>
            </w:r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2EAA94B2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E5F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0AA1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88D58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32E0E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國中綜合活動（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07A3D3C1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40B0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797A" w14:textId="77777777" w:rsidR="00706362" w:rsidRDefault="004A5485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6197B" w14:textId="77777777" w:rsidR="00706362" w:rsidRDefault="004A5485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C6D8F" w14:textId="77777777" w:rsidR="00706362" w:rsidRDefault="004A5485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STEM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706362" w14:paraId="074F348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4D8F" w14:textId="77777777" w:rsidR="00706362" w:rsidRDefault="004A5485">
            <w:pPr>
              <w:jc w:val="center"/>
            </w:pPr>
            <w:r>
              <w:rPr>
                <w:rFonts w:eastAsia="標楷體"/>
                <w:b/>
                <w:bCs/>
                <w:sz w:val="22"/>
                <w:szCs w:val="22"/>
                <w:u w:val="single"/>
              </w:rPr>
              <w:t>以下資料係審查重點，</w:t>
            </w:r>
            <w:r>
              <w:rPr>
                <w:rFonts w:eastAsia="標楷體"/>
                <w:b/>
                <w:bCs/>
                <w:sz w:val="22"/>
                <w:szCs w:val="22"/>
              </w:rPr>
              <w:t>請報名教師具體陳述。</w:t>
            </w:r>
          </w:p>
        </w:tc>
      </w:tr>
      <w:tr w:rsidR="00706362" w14:paraId="26F1EE4B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EC45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請說明您參與研習之動機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B768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0EDB62A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8119" w14:textId="77777777" w:rsidR="00706362" w:rsidRDefault="004A5485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請說明您目前教學遭遇到的困難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6B5B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2FA7E958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0C97" w14:textId="77777777" w:rsidR="00706362" w:rsidRDefault="004A548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請說明您對研習課程內容之期望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BC9F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25B36F9C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96AE" w14:textId="77777777" w:rsidR="00706362" w:rsidRDefault="004A5485">
            <w:pPr>
              <w:jc w:val="both"/>
            </w:pPr>
            <w:r>
              <w:rPr>
                <w:rFonts w:eastAsia="標楷體"/>
              </w:rPr>
              <w:t>請描述您與他人合作時最大的優勢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685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5E72A6D7" w14:textId="7777777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7C5A" w14:textId="77777777" w:rsidR="00706362" w:rsidRDefault="004A548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請描述您過去曾經協助解決紛爭的一次經驗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69E1" w14:textId="77777777" w:rsidR="00706362" w:rsidRDefault="0070636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70031DE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7898" w14:textId="77777777" w:rsidR="00706362" w:rsidRDefault="004A5485">
            <w:pPr>
              <w:rPr>
                <w:rFonts w:eastAsia="標楷體"/>
              </w:rPr>
            </w:pPr>
            <w:r>
              <w:rPr>
                <w:rFonts w:eastAsia="標楷體"/>
              </w:rPr>
              <w:t>申請人簽名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4E09" w14:textId="77777777" w:rsidR="00706362" w:rsidRDefault="00706362">
            <w:pPr>
              <w:rPr>
                <w:rFonts w:eastAsia="標楷體"/>
                <w:sz w:val="22"/>
                <w:szCs w:val="22"/>
              </w:rPr>
            </w:pPr>
          </w:p>
          <w:p w14:paraId="0470A1FD" w14:textId="77777777" w:rsidR="00706362" w:rsidRDefault="004A5485">
            <w:pPr>
              <w:ind w:right="7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　　　　　　　　（印出後親筆簽名，清晰彩色掃描成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檔）</w:t>
            </w:r>
          </w:p>
        </w:tc>
      </w:tr>
      <w:tr w:rsidR="00706362" w14:paraId="7178B0EF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338F" w14:textId="77777777" w:rsidR="00706362" w:rsidRDefault="004A5485">
            <w:pPr>
              <w:rPr>
                <w:rFonts w:eastAsia="標楷體"/>
              </w:rPr>
            </w:pPr>
            <w:r>
              <w:rPr>
                <w:rFonts w:eastAsia="標楷體"/>
              </w:rPr>
              <w:t>教務主任核章（職名章）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CC8A" w14:textId="77777777" w:rsidR="00706362" w:rsidRDefault="00706362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5A730A69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A2C2" w14:textId="77777777" w:rsidR="00706362" w:rsidRDefault="004A5485">
            <w:pPr>
              <w:rPr>
                <w:rFonts w:eastAsia="標楷體"/>
              </w:rPr>
            </w:pPr>
            <w:r>
              <w:rPr>
                <w:rFonts w:eastAsia="標楷體"/>
              </w:rPr>
              <w:t>校長核章（職名章）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AF8A" w14:textId="77777777" w:rsidR="00706362" w:rsidRDefault="00706362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706362" w14:paraId="15D90DA8" w14:textId="77777777">
        <w:tblPrEx>
          <w:tblCellMar>
            <w:top w:w="0" w:type="dxa"/>
            <w:bottom w:w="0" w:type="dxa"/>
          </w:tblCellMar>
        </w:tblPrEx>
        <w:trPr>
          <w:trHeight w:val="327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50B7" w14:textId="77777777" w:rsidR="00706362" w:rsidRDefault="004A5485">
            <w:pPr>
              <w:rPr>
                <w:rFonts w:eastAsia="標楷體"/>
              </w:rPr>
            </w:pPr>
            <w:r>
              <w:rPr>
                <w:rFonts w:eastAsia="標楷體"/>
              </w:rPr>
              <w:t>學校用印（關防章）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258B" w14:textId="77777777" w:rsidR="00706362" w:rsidRDefault="00706362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42ED966F" w14:textId="77777777" w:rsidR="00706362" w:rsidRDefault="004A5485">
      <w:pPr>
        <w:widowControl/>
        <w:snapToGrid w:val="0"/>
        <w:spacing w:before="120" w:after="120"/>
        <w:jc w:val="both"/>
      </w:pPr>
      <w:r>
        <w:rPr>
          <w:rFonts w:eastAsia="標楷體"/>
          <w:b/>
          <w:bCs/>
        </w:rPr>
        <w:t>※</w:t>
      </w:r>
      <w:r>
        <w:rPr>
          <w:rFonts w:eastAsia="標楷體"/>
          <w:b/>
          <w:bCs/>
        </w:rPr>
        <w:t>報名教師應詳閱切結承諾書及權利義務配合事項，上述填寫資料應屬實</w:t>
      </w:r>
      <w:r>
        <w:rPr>
          <w:rFonts w:eastAsia="標楷體"/>
          <w:b/>
        </w:rPr>
        <w:t>，如有不實，經查獲者，除喪失本計畫錄取資格外，已獲取之公費補助應全數返還，並應負相關法律責任。</w:t>
      </w:r>
    </w:p>
    <w:p w14:paraId="2FB10734" w14:textId="77777777" w:rsidR="00706362" w:rsidRDefault="00706362">
      <w:pPr>
        <w:spacing w:before="360"/>
        <w:rPr>
          <w:rFonts w:eastAsia="標楷體"/>
          <w:sz w:val="32"/>
          <w:szCs w:val="32"/>
        </w:rPr>
      </w:pPr>
    </w:p>
    <w:p w14:paraId="356E186E" w14:textId="77777777" w:rsidR="00706362" w:rsidRDefault="004A5485">
      <w:pPr>
        <w:spacing w:before="360"/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日</w:t>
      </w:r>
    </w:p>
    <w:p w14:paraId="5BABF2D3" w14:textId="77777777" w:rsidR="00706362" w:rsidRDefault="00706362">
      <w:pPr>
        <w:spacing w:after="120" w:line="500" w:lineRule="exact"/>
        <w:ind w:left="480" w:hanging="480"/>
        <w:jc w:val="center"/>
        <w:rPr>
          <w:rFonts w:eastAsia="標楷體"/>
          <w:strike/>
          <w:sz w:val="32"/>
        </w:rPr>
      </w:pPr>
    </w:p>
    <w:p w14:paraId="6E8F71B3" w14:textId="77777777" w:rsidR="00706362" w:rsidRDefault="00706362">
      <w:pPr>
        <w:snapToGrid w:val="0"/>
        <w:spacing w:line="240" w:lineRule="atLeast"/>
        <w:rPr>
          <w:rFonts w:eastAsia="標楷體"/>
          <w:b/>
          <w:bCs/>
          <w:strike/>
          <w:sz w:val="28"/>
          <w:szCs w:val="28"/>
        </w:rPr>
      </w:pPr>
    </w:p>
    <w:sectPr w:rsidR="00706362"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E7AD" w14:textId="77777777" w:rsidR="004A5485" w:rsidRDefault="004A5485">
      <w:r>
        <w:separator/>
      </w:r>
    </w:p>
  </w:endnote>
  <w:endnote w:type="continuationSeparator" w:id="0">
    <w:p w14:paraId="04748E30" w14:textId="77777777" w:rsidR="004A5485" w:rsidRDefault="004A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9172" w14:textId="77777777" w:rsidR="00116CC9" w:rsidRDefault="004A5485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6754" w14:textId="77777777" w:rsidR="004A5485" w:rsidRDefault="004A5485">
      <w:r>
        <w:rPr>
          <w:color w:val="000000"/>
        </w:rPr>
        <w:separator/>
      </w:r>
    </w:p>
  </w:footnote>
  <w:footnote w:type="continuationSeparator" w:id="0">
    <w:p w14:paraId="066DBB24" w14:textId="77777777" w:rsidR="004A5485" w:rsidRDefault="004A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B19"/>
    <w:multiLevelType w:val="multilevel"/>
    <w:tmpl w:val="1B200858"/>
    <w:styleLink w:val="LFO3"/>
    <w:lvl w:ilvl="0">
      <w:start w:val="1"/>
      <w:numFmt w:val="taiwaneseCountingThousand"/>
      <w:pStyle w:val="2"/>
      <w:suff w:val="nothing"/>
      <w:lvlText w:val="(%1)"/>
      <w:lvlJc w:val="left"/>
      <w:pPr>
        <w:ind w:left="2040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548" w:hanging="360"/>
      </w:pPr>
      <w:rPr>
        <w:rFonts w:cs="Times New Roman"/>
      </w:rPr>
    </w:lvl>
    <w:lvl w:ilvl="2">
      <w:start w:val="6"/>
      <w:numFmt w:val="ideographLegalTraditional"/>
      <w:lvlText w:val="%3、"/>
      <w:lvlJc w:val="left"/>
      <w:pPr>
        <w:ind w:left="2148" w:hanging="4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" w15:restartNumberingAfterBreak="0">
    <w:nsid w:val="26C5113E"/>
    <w:multiLevelType w:val="multilevel"/>
    <w:tmpl w:val="6080825E"/>
    <w:styleLink w:val="LFO1"/>
    <w:lvl w:ilvl="0">
      <w:start w:val="1"/>
      <w:numFmt w:val="decimal"/>
      <w:pStyle w:val="4"/>
      <w:suff w:val="nothing"/>
      <w:lvlText w:val="(%1)"/>
      <w:lvlJc w:val="left"/>
      <w:pPr>
        <w:ind w:left="3194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68" w:hanging="180"/>
      </w:pPr>
      <w:rPr>
        <w:rFonts w:cs="Times New Roman"/>
      </w:rPr>
    </w:lvl>
  </w:abstractNum>
  <w:abstractNum w:abstractNumId="2" w15:restartNumberingAfterBreak="0">
    <w:nsid w:val="40344C19"/>
    <w:multiLevelType w:val="multilevel"/>
    <w:tmpl w:val="50A2B012"/>
    <w:styleLink w:val="LFO5"/>
    <w:lvl w:ilvl="0">
      <w:start w:val="1"/>
      <w:numFmt w:val="decimal"/>
      <w:pStyle w:val="3"/>
      <w:suff w:val="nothing"/>
      <w:lvlText w:val="%1.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9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7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43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1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7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54" w:hanging="480"/>
      </w:pPr>
      <w:rPr>
        <w:rFonts w:cs="Times New Roman"/>
      </w:rPr>
    </w:lvl>
  </w:abstractNum>
  <w:abstractNum w:abstractNumId="3" w15:restartNumberingAfterBreak="0">
    <w:nsid w:val="6C345141"/>
    <w:multiLevelType w:val="multilevel"/>
    <w:tmpl w:val="02CED260"/>
    <w:styleLink w:val="LFO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442" w:hanging="45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68" w:hanging="408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1900" w:hanging="36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abstractNum w:abstractNumId="4" w15:restartNumberingAfterBreak="0">
    <w:nsid w:val="719C3AAE"/>
    <w:multiLevelType w:val="multilevel"/>
    <w:tmpl w:val="D86E80DE"/>
    <w:styleLink w:val="LFO21"/>
    <w:lvl w:ilvl="0">
      <w:start w:val="1"/>
      <w:numFmt w:val="none"/>
      <w:pStyle w:val="a"/>
      <w:lvlText w:val="%1"/>
      <w:lvlJc w:val="left"/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442" w:hanging="45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68" w:hanging="408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1900" w:hanging="36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362"/>
    <w:rsid w:val="003374BC"/>
    <w:rsid w:val="004A5485"/>
    <w:rsid w:val="00582C53"/>
    <w:rsid w:val="0070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9BDA"/>
  <w15:docId w15:val="{6AED2F22-7932-4F74-9206-D13B1D09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1"/>
    <w:next w:val="a2"/>
    <w:uiPriority w:val="9"/>
    <w:qFormat/>
    <w:pPr>
      <w:keepNext/>
      <w:spacing w:before="50" w:after="50"/>
      <w:ind w:left="710" w:firstLine="567"/>
      <w:outlineLvl w:val="0"/>
    </w:pPr>
    <w:rPr>
      <w:rFonts w:ascii="Calibri Light" w:hAnsi="Calibri Light"/>
      <w:b/>
      <w:bCs/>
      <w:szCs w:val="52"/>
    </w:rPr>
  </w:style>
  <w:style w:type="paragraph" w:styleId="20">
    <w:name w:val="heading 2"/>
    <w:basedOn w:val="a0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rPr>
      <w:rFonts w:ascii="Calibri Light" w:hAnsi="Calibri Light" w:cs="Times New Roman"/>
      <w:b/>
      <w:bCs/>
      <w:kern w:val="3"/>
      <w:sz w:val="52"/>
      <w:szCs w:val="52"/>
    </w:rPr>
  </w:style>
  <w:style w:type="character" w:customStyle="1" w:styleId="21">
    <w:name w:val="標題 2 字元"/>
    <w:basedOn w:val="a3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3"/>
    <w:rPr>
      <w:rFonts w:ascii="Courier New" w:hAnsi="Courier New" w:cs="Courier New"/>
      <w:kern w:val="3"/>
    </w:rPr>
  </w:style>
  <w:style w:type="character" w:styleId="a6">
    <w:name w:val="Emphasis"/>
    <w:basedOn w:val="a3"/>
    <w:rPr>
      <w:rFonts w:cs="Times New Roman"/>
      <w:color w:val="CC003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Note Heading"/>
    <w:basedOn w:val="a0"/>
    <w:next w:val="a0"/>
    <w:pPr>
      <w:jc w:val="center"/>
    </w:pPr>
  </w:style>
  <w:style w:type="character" w:customStyle="1" w:styleId="a8">
    <w:name w:val="註釋標題 字元"/>
    <w:basedOn w:val="a3"/>
    <w:rPr>
      <w:rFonts w:cs="Times New Roman"/>
      <w:kern w:val="3"/>
      <w:sz w:val="24"/>
      <w:szCs w:val="24"/>
    </w:rPr>
  </w:style>
  <w:style w:type="paragraph" w:styleId="a9">
    <w:name w:val="Closing"/>
    <w:basedOn w:val="a0"/>
    <w:pPr>
      <w:ind w:left="100"/>
    </w:pPr>
  </w:style>
  <w:style w:type="character" w:customStyle="1" w:styleId="aa">
    <w:name w:val="結語 字元"/>
    <w:basedOn w:val="a3"/>
    <w:rPr>
      <w:rFonts w:cs="Times New Roman"/>
      <w:kern w:val="3"/>
      <w:sz w:val="24"/>
      <w:szCs w:val="24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cs="Times New Roman"/>
      <w:kern w:val="3"/>
    </w:rPr>
  </w:style>
  <w:style w:type="character" w:styleId="ad">
    <w:name w:val="page number"/>
    <w:basedOn w:val="a3"/>
    <w:rPr>
      <w:rFonts w:cs="Times New Roman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3"/>
    <w:rPr>
      <w:rFonts w:cs="Times New Roman"/>
      <w:kern w:val="3"/>
    </w:rPr>
  </w:style>
  <w:style w:type="character" w:styleId="af0">
    <w:name w:val="Hyperlink"/>
    <w:basedOn w:val="a3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3"/>
    <w:rPr>
      <w:rFonts w:cs="Times New Roman"/>
    </w:rPr>
  </w:style>
  <w:style w:type="paragraph" w:styleId="af1">
    <w:name w:val="Balloon Text"/>
    <w:basedOn w:val="a0"/>
    <w:rPr>
      <w:rFonts w:ascii="新細明體" w:hAnsi="新細明體"/>
      <w:sz w:val="18"/>
      <w:szCs w:val="18"/>
    </w:rPr>
  </w:style>
  <w:style w:type="character" w:customStyle="1" w:styleId="af2">
    <w:name w:val="註解方塊文字 字元"/>
    <w:basedOn w:val="a3"/>
    <w:rPr>
      <w:rFonts w:ascii="新細明體" w:hAnsi="新細明體" w:cs="Times New Roman"/>
      <w:kern w:val="3"/>
      <w:sz w:val="18"/>
    </w:rPr>
  </w:style>
  <w:style w:type="paragraph" w:customStyle="1" w:styleId="2">
    <w:name w:val="標題2"/>
    <w:basedOn w:val="a0"/>
    <w:pPr>
      <w:numPr>
        <w:numId w:val="4"/>
      </w:numPr>
      <w:autoSpaceDE w:val="0"/>
      <w:spacing w:before="50"/>
      <w:jc w:val="both"/>
    </w:pPr>
    <w:rPr>
      <w:color w:val="000000"/>
    </w:rPr>
  </w:style>
  <w:style w:type="paragraph" w:styleId="a1">
    <w:name w:val="Body Text"/>
    <w:basedOn w:val="a0"/>
    <w:pPr>
      <w:spacing w:after="120"/>
    </w:pPr>
  </w:style>
  <w:style w:type="character" w:customStyle="1" w:styleId="af3">
    <w:name w:val="本文 字元"/>
    <w:basedOn w:val="a3"/>
    <w:rPr>
      <w:rFonts w:cs="Times New Roman"/>
      <w:kern w:val="3"/>
      <w:sz w:val="24"/>
    </w:rPr>
  </w:style>
  <w:style w:type="paragraph" w:customStyle="1" w:styleId="3">
    <w:name w:val="標題3"/>
    <w:basedOn w:val="a0"/>
    <w:pPr>
      <w:numPr>
        <w:numId w:val="5"/>
      </w:numPr>
      <w:autoSpaceDE w:val="0"/>
      <w:spacing w:before="20" w:after="20"/>
    </w:pPr>
    <w:rPr>
      <w:color w:val="000000"/>
      <w:kern w:val="0"/>
    </w:rPr>
  </w:style>
  <w:style w:type="character" w:customStyle="1" w:styleId="22">
    <w:name w:val="標題2 字元"/>
    <w:rPr>
      <w:color w:val="000000"/>
      <w:kern w:val="3"/>
      <w:sz w:val="24"/>
    </w:rPr>
  </w:style>
  <w:style w:type="paragraph" w:styleId="a2">
    <w:name w:val="Normal Indent"/>
    <w:basedOn w:val="a0"/>
    <w:pPr>
      <w:ind w:left="480"/>
    </w:pPr>
  </w:style>
  <w:style w:type="paragraph" w:customStyle="1" w:styleId="4">
    <w:name w:val="標題4"/>
    <w:basedOn w:val="a0"/>
    <w:pPr>
      <w:numPr>
        <w:numId w:val="2"/>
      </w:numPr>
      <w:autoSpaceDE w:val="0"/>
      <w:spacing w:before="108" w:after="36"/>
    </w:pPr>
    <w:rPr>
      <w:color w:val="000000"/>
      <w:kern w:val="0"/>
    </w:rPr>
  </w:style>
  <w:style w:type="character" w:customStyle="1" w:styleId="30">
    <w:name w:val="標題3 字元"/>
    <w:rPr>
      <w:color w:val="000000"/>
      <w:sz w:val="24"/>
    </w:rPr>
  </w:style>
  <w:style w:type="paragraph" w:styleId="a">
    <w:name w:val="Title"/>
    <w:basedOn w:val="a0"/>
    <w:next w:val="a0"/>
    <w:uiPriority w:val="10"/>
    <w:qFormat/>
    <w:pPr>
      <w:numPr>
        <w:numId w:val="3"/>
      </w:numPr>
      <w:spacing w:line="360" w:lineRule="auto"/>
    </w:pPr>
    <w:rPr>
      <w:rFonts w:ascii="Calibri Light" w:hAnsi="Calibri Light"/>
      <w:b/>
      <w:bCs/>
      <w:sz w:val="28"/>
      <w:szCs w:val="32"/>
    </w:rPr>
  </w:style>
  <w:style w:type="character" w:customStyle="1" w:styleId="af4">
    <w:name w:val="標題 字元"/>
    <w:basedOn w:val="a3"/>
    <w:rPr>
      <w:rFonts w:ascii="Calibri Light" w:hAnsi="Calibri Light" w:cs="Times New Roman"/>
      <w:b/>
      <w:bCs/>
      <w:kern w:val="3"/>
      <w:sz w:val="32"/>
      <w:szCs w:val="32"/>
    </w:rPr>
  </w:style>
  <w:style w:type="character" w:customStyle="1" w:styleId="40">
    <w:name w:val="標題4 字元"/>
    <w:rPr>
      <w:color w:val="000000"/>
      <w:sz w:val="24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0"/>
  </w:style>
  <w:style w:type="character" w:customStyle="1" w:styleId="af7">
    <w:name w:val="註解文字 字元"/>
    <w:basedOn w:val="a3"/>
    <w:rPr>
      <w:rFonts w:cs="Times New Roman"/>
      <w:kern w:val="3"/>
      <w:sz w:val="24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Times New Roman"/>
      <w:b/>
      <w:kern w:val="3"/>
      <w:sz w:val="24"/>
    </w:rPr>
  </w:style>
  <w:style w:type="paragraph" w:styleId="afa">
    <w:name w:val="Subtitle"/>
    <w:basedOn w:val="a0"/>
    <w:next w:val="a0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b">
    <w:name w:val="副標題 字元"/>
    <w:basedOn w:val="a3"/>
    <w:rPr>
      <w:rFonts w:ascii="Calibri Light" w:hAnsi="Calibri Light" w:cs="Times New Roman"/>
      <w:i/>
      <w:kern w:val="3"/>
      <w:sz w:val="24"/>
    </w:rPr>
  </w:style>
  <w:style w:type="paragraph" w:styleId="afc">
    <w:name w:val="Date"/>
    <w:basedOn w:val="a0"/>
    <w:next w:val="a0"/>
    <w:pPr>
      <w:jc w:val="right"/>
    </w:pPr>
  </w:style>
  <w:style w:type="character" w:customStyle="1" w:styleId="afd">
    <w:name w:val="日期 字元"/>
    <w:basedOn w:val="a3"/>
    <w:rPr>
      <w:rFonts w:cs="Times New Roman"/>
      <w:kern w:val="3"/>
      <w:sz w:val="24"/>
    </w:rPr>
  </w:style>
  <w:style w:type="paragraph" w:styleId="afe">
    <w:name w:val="List Paragraph"/>
    <w:basedOn w:val="a0"/>
    <w:pPr>
      <w:ind w:left="480"/>
    </w:pPr>
  </w:style>
  <w:style w:type="character" w:styleId="aff">
    <w:name w:val="FollowedHyperlink"/>
    <w:basedOn w:val="a3"/>
    <w:rPr>
      <w:rFonts w:cs="Times New Roman"/>
      <w:color w:val="954F72"/>
      <w:u w:val="single"/>
    </w:rPr>
  </w:style>
  <w:style w:type="character" w:customStyle="1" w:styleId="11">
    <w:name w:val="未解析的提及項目1"/>
    <w:basedOn w:val="a3"/>
    <w:rPr>
      <w:rFonts w:cs="Times New Roman"/>
      <w:color w:val="605E5C"/>
      <w:shd w:val="clear" w:color="auto" w:fill="E1DFDD"/>
    </w:rPr>
  </w:style>
  <w:style w:type="character" w:customStyle="1" w:styleId="WW8Num2z0">
    <w:name w:val="WW8Num2z0"/>
  </w:style>
  <w:style w:type="character" w:styleId="aff0">
    <w:name w:val="Unresolved Mention"/>
    <w:basedOn w:val="a3"/>
    <w:rPr>
      <w:rFonts w:cs="Times New Roman"/>
      <w:color w:val="605E5C"/>
      <w:shd w:val="clear" w:color="auto" w:fill="E1DFDD"/>
    </w:rPr>
  </w:style>
  <w:style w:type="numbering" w:customStyle="1" w:styleId="LFO2">
    <w:name w:val="LFO2"/>
    <w:basedOn w:val="a5"/>
    <w:pPr>
      <w:numPr>
        <w:numId w:val="1"/>
      </w:numPr>
    </w:pPr>
  </w:style>
  <w:style w:type="numbering" w:customStyle="1" w:styleId="LFO1">
    <w:name w:val="LFO1"/>
    <w:basedOn w:val="a5"/>
    <w:pPr>
      <w:numPr>
        <w:numId w:val="2"/>
      </w:numPr>
    </w:pPr>
  </w:style>
  <w:style w:type="numbering" w:customStyle="1" w:styleId="LFO21">
    <w:name w:val="LFO2_1"/>
    <w:basedOn w:val="a5"/>
    <w:pPr>
      <w:numPr>
        <w:numId w:val="3"/>
      </w:numPr>
    </w:pPr>
  </w:style>
  <w:style w:type="numbering" w:customStyle="1" w:styleId="LFO3">
    <w:name w:val="LFO3"/>
    <w:basedOn w:val="a5"/>
    <w:pPr>
      <w:numPr>
        <w:numId w:val="4"/>
      </w:numPr>
    </w:pPr>
  </w:style>
  <w:style w:type="numbering" w:customStyle="1" w:styleId="LFO5">
    <w:name w:val="LFO5"/>
    <w:basedOn w:val="a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教育部委辦「100年度高中英文教師赴海外研習計畫及回國經驗分享會」報名簡章</dc:title>
  <dc:subject/>
  <dc:creator>caroline</dc:creator>
  <dc:description/>
  <cp:lastModifiedBy>admin</cp:lastModifiedBy>
  <cp:revision>2</cp:revision>
  <cp:lastPrinted>2025-12-09T05:59:00Z</cp:lastPrinted>
  <dcterms:created xsi:type="dcterms:W3CDTF">2026-01-12T03:02:00Z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e91b091115d0a9c08967a88fc538f3473dcbba6091acbebf10c61570c94a7703</vt:lpwstr>
  </property>
</Properties>
</file>