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F2E6F" w14:textId="77777777" w:rsidR="002F30CD" w:rsidRPr="00F93A10" w:rsidRDefault="002F30CD" w:rsidP="0087132C">
      <w:pPr>
        <w:spacing w:line="440" w:lineRule="exact"/>
        <w:jc w:val="center"/>
        <w:textDirection w:val="lrTbV"/>
        <w:rPr>
          <w:rFonts w:ascii="標楷體" w:eastAsia="標楷體" w:hAnsi="標楷體"/>
          <w:b/>
          <w:sz w:val="32"/>
          <w:szCs w:val="32"/>
        </w:rPr>
      </w:pPr>
      <w:proofErr w:type="gramStart"/>
      <w:r w:rsidRPr="00F93A10">
        <w:rPr>
          <w:rFonts w:ascii="標楷體" w:eastAsia="標楷體" w:hAnsi="標楷體" w:hint="eastAsia"/>
          <w:b/>
          <w:sz w:val="32"/>
          <w:szCs w:val="32"/>
        </w:rPr>
        <w:t>臺</w:t>
      </w:r>
      <w:proofErr w:type="gramEnd"/>
      <w:r w:rsidRPr="00F93A10">
        <w:rPr>
          <w:rFonts w:ascii="標楷體" w:eastAsia="標楷體" w:hAnsi="標楷體" w:hint="eastAsia"/>
          <w:b/>
          <w:sz w:val="32"/>
          <w:szCs w:val="32"/>
        </w:rPr>
        <w:t>中市北屯區四維國民小學</w:t>
      </w:r>
    </w:p>
    <w:p w14:paraId="1F3D305E" w14:textId="78566121" w:rsidR="003C6715" w:rsidRDefault="003C6715" w:rsidP="002F30CD">
      <w:pPr>
        <w:jc w:val="center"/>
        <w:textDirection w:val="lrTbV"/>
        <w:rPr>
          <w:rFonts w:eastAsia="標楷體"/>
          <w:b/>
          <w:sz w:val="32"/>
          <w:szCs w:val="32"/>
        </w:rPr>
      </w:pPr>
      <w:r w:rsidRPr="00BF4394">
        <w:rPr>
          <w:rFonts w:eastAsia="標楷體" w:hAnsi="Century Gothic"/>
          <w:sz w:val="32"/>
          <w:szCs w:val="32"/>
        </w:rPr>
        <w:t>採購</w:t>
      </w:r>
      <w:proofErr w:type="gramStart"/>
      <w:r w:rsidR="009638F2">
        <w:rPr>
          <w:rFonts w:eastAsia="標楷體"/>
          <w:b/>
          <w:sz w:val="32"/>
          <w:szCs w:val="32"/>
        </w:rPr>
        <w:t>115</w:t>
      </w:r>
      <w:proofErr w:type="gramEnd"/>
      <w:r w:rsidRPr="00C03ED4">
        <w:rPr>
          <w:rFonts w:eastAsia="標楷體"/>
          <w:b/>
          <w:sz w:val="32"/>
          <w:szCs w:val="32"/>
        </w:rPr>
        <w:t>年度保全（警衛勤務）共同供應契約廠商評選</w:t>
      </w:r>
      <w:r w:rsidRPr="00C03ED4">
        <w:rPr>
          <w:rFonts w:eastAsia="標楷體" w:hint="eastAsia"/>
          <w:b/>
          <w:sz w:val="32"/>
          <w:szCs w:val="32"/>
        </w:rPr>
        <w:t>案</w:t>
      </w:r>
    </w:p>
    <w:p w14:paraId="75F339AF" w14:textId="1FCFB759" w:rsidR="002F30CD" w:rsidRPr="005A31E0" w:rsidRDefault="002F30CD" w:rsidP="002F30CD">
      <w:pPr>
        <w:jc w:val="center"/>
        <w:textDirection w:val="lrTbV"/>
        <w:rPr>
          <w:rFonts w:ascii="標楷體" w:eastAsia="標楷體" w:hAnsi="標楷體"/>
          <w:b/>
          <w:sz w:val="36"/>
          <w:szCs w:val="36"/>
        </w:rPr>
      </w:pPr>
      <w:r w:rsidRPr="005A31E0">
        <w:rPr>
          <w:rFonts w:ascii="標楷體" w:eastAsia="標楷體" w:hAnsi="標楷體" w:hint="eastAsia"/>
          <w:b/>
          <w:sz w:val="32"/>
          <w:szCs w:val="32"/>
        </w:rPr>
        <w:t>評審評分表</w:t>
      </w:r>
    </w:p>
    <w:tbl>
      <w:tblPr>
        <w:tblW w:w="10632" w:type="dxa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7"/>
        <w:gridCol w:w="1125"/>
        <w:gridCol w:w="4653"/>
        <w:gridCol w:w="720"/>
        <w:gridCol w:w="766"/>
        <w:gridCol w:w="767"/>
        <w:gridCol w:w="767"/>
        <w:gridCol w:w="767"/>
      </w:tblGrid>
      <w:tr w:rsidR="007C13EB" w:rsidRPr="00FD04C3" w14:paraId="15F67F2C" w14:textId="77777777" w:rsidTr="003B2C43">
        <w:trPr>
          <w:trHeight w:val="207"/>
        </w:trPr>
        <w:tc>
          <w:tcPr>
            <w:tcW w:w="2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D7D7" w14:textId="77777777" w:rsidR="007C13EB" w:rsidRPr="00775917" w:rsidRDefault="007C13EB" w:rsidP="003273D1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775917">
              <w:rPr>
                <w:rFonts w:ascii="標楷體" w:eastAsia="標楷體" w:hAnsi="標楷體" w:hint="eastAsia"/>
                <w:b/>
              </w:rPr>
              <w:t>項次</w:t>
            </w:r>
          </w:p>
          <w:p w14:paraId="19143471" w14:textId="77777777" w:rsidR="007C13EB" w:rsidRPr="00775917" w:rsidRDefault="007C13EB" w:rsidP="003273D1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775917">
              <w:rPr>
                <w:rFonts w:ascii="標楷體" w:eastAsia="標楷體" w:hAnsi="標楷體" w:hint="eastAsia"/>
                <w:b/>
              </w:rPr>
              <w:t>項目</w:t>
            </w:r>
          </w:p>
        </w:tc>
        <w:tc>
          <w:tcPr>
            <w:tcW w:w="4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84A7" w14:textId="77777777" w:rsidR="007C13EB" w:rsidRPr="00775917" w:rsidRDefault="007C13EB" w:rsidP="003273D1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775917">
              <w:rPr>
                <w:rFonts w:ascii="標楷體" w:eastAsia="標楷體" w:hAnsi="標楷體" w:hint="eastAsia"/>
                <w:b/>
              </w:rPr>
              <w:t>評 選 內容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DDF3" w14:textId="77777777" w:rsidR="007C13EB" w:rsidRPr="00775917" w:rsidRDefault="007C13EB" w:rsidP="003273D1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775917">
              <w:rPr>
                <w:rFonts w:ascii="標楷體" w:eastAsia="標楷體" w:hAnsi="標楷體" w:hint="eastAsia"/>
              </w:rPr>
              <w:t>配分</w:t>
            </w:r>
          </w:p>
        </w:tc>
        <w:tc>
          <w:tcPr>
            <w:tcW w:w="3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809A" w14:textId="77777777" w:rsidR="007C13EB" w:rsidRPr="00775917" w:rsidRDefault="007C13EB" w:rsidP="003273D1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775917">
              <w:rPr>
                <w:rFonts w:ascii="標楷體" w:eastAsia="標楷體" w:hAnsi="標楷體" w:hint="eastAsia"/>
                <w:b/>
              </w:rPr>
              <w:t>廠商編號及得分</w:t>
            </w:r>
          </w:p>
        </w:tc>
      </w:tr>
      <w:tr w:rsidR="007C13EB" w:rsidRPr="00FD04C3" w14:paraId="40BB88CD" w14:textId="77777777" w:rsidTr="003B2C43">
        <w:trPr>
          <w:trHeight w:val="169"/>
        </w:trPr>
        <w:tc>
          <w:tcPr>
            <w:tcW w:w="21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6BB0" w14:textId="77777777" w:rsidR="007C13EB" w:rsidRPr="00775917" w:rsidRDefault="007C13EB" w:rsidP="003273D1">
            <w:pPr>
              <w:widowControl/>
              <w:rPr>
                <w:rFonts w:ascii="標楷體" w:eastAsia="標楷體" w:hAnsi="標楷體"/>
                <w:b/>
              </w:rPr>
            </w:pPr>
          </w:p>
        </w:tc>
        <w:tc>
          <w:tcPr>
            <w:tcW w:w="4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51B53" w14:textId="77777777" w:rsidR="007C13EB" w:rsidRPr="00775917" w:rsidRDefault="007C13EB" w:rsidP="003273D1">
            <w:pPr>
              <w:widowControl/>
              <w:rPr>
                <w:rFonts w:ascii="標楷體" w:eastAsia="標楷體" w:hAnsi="標楷體"/>
                <w:b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1792" w14:textId="77777777" w:rsidR="007C13EB" w:rsidRPr="00775917" w:rsidRDefault="007C13EB" w:rsidP="003273D1">
            <w:pPr>
              <w:widowControl/>
              <w:rPr>
                <w:rFonts w:ascii="標楷體" w:eastAsia="標楷體" w:hAnsi="標楷體"/>
                <w:b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FC67" w14:textId="77777777" w:rsidR="007C13EB" w:rsidRPr="00775917" w:rsidRDefault="007C13EB" w:rsidP="003273D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75917">
              <w:rPr>
                <w:rFonts w:ascii="標楷體" w:eastAsia="標楷體" w:hAnsi="標楷體" w:hint="eastAsia"/>
              </w:rPr>
              <w:t>廠商1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6F69D661" w14:textId="713F6C54" w:rsidR="007C13EB" w:rsidRPr="00775917" w:rsidRDefault="003C6715" w:rsidP="003273D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75917">
              <w:rPr>
                <w:rFonts w:ascii="標楷體" w:eastAsia="標楷體" w:hAnsi="標楷體" w:hint="eastAsia"/>
              </w:rPr>
              <w:t>廠商</w:t>
            </w: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4A5234B5" w14:textId="0DB91734" w:rsidR="007C13EB" w:rsidRPr="00775917" w:rsidRDefault="003C6715" w:rsidP="003273D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75917">
              <w:rPr>
                <w:rFonts w:ascii="標楷體" w:eastAsia="標楷體" w:hAnsi="標楷體" w:hint="eastAsia"/>
              </w:rPr>
              <w:t>廠商</w:t>
            </w: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4EBCEC21" w14:textId="10FC236B" w:rsidR="007C13EB" w:rsidRPr="00775917" w:rsidRDefault="003C6715" w:rsidP="003273D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75917">
              <w:rPr>
                <w:rFonts w:ascii="標楷體" w:eastAsia="標楷體" w:hAnsi="標楷體" w:hint="eastAsia"/>
              </w:rPr>
              <w:t>廠商</w:t>
            </w:r>
            <w:r>
              <w:rPr>
                <w:rFonts w:ascii="標楷體" w:eastAsia="標楷體" w:hAnsi="標楷體" w:hint="eastAsia"/>
              </w:rPr>
              <w:t>4</w:t>
            </w:r>
          </w:p>
        </w:tc>
      </w:tr>
      <w:tr w:rsidR="003C6715" w:rsidRPr="00FD04C3" w14:paraId="10CE41F1" w14:textId="77777777" w:rsidTr="003C6715">
        <w:trPr>
          <w:trHeight w:val="169"/>
        </w:trPr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0001" w14:textId="6EE2FF92" w:rsidR="003C6715" w:rsidRPr="003C6715" w:rsidRDefault="003C6715" w:rsidP="003C6715">
            <w:pPr>
              <w:numPr>
                <w:ilvl w:val="0"/>
                <w:numId w:val="1"/>
              </w:numPr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廠商簡介及管理能力</w:t>
            </w:r>
            <w:r w:rsidRPr="003C6715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16E8" w14:textId="5669AB3C" w:rsidR="003C6715" w:rsidRPr="003C6715" w:rsidRDefault="003C6715" w:rsidP="003C6715">
            <w:pPr>
              <w:snapToGrid w:val="0"/>
              <w:spacing w:line="40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人員組織架構、派駐人員之管理計畫、人力配置及增補調派計畫等。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9587" w14:textId="5C1FFB00" w:rsidR="003C6715" w:rsidRPr="003C6715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2E51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328E9DD6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2449EE5D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434A3489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3C6715" w:rsidRPr="00FD04C3" w14:paraId="77F42F70" w14:textId="77777777" w:rsidTr="003C6715">
        <w:trPr>
          <w:trHeight w:val="840"/>
        </w:trPr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69AE" w14:textId="2D5ED5B9" w:rsidR="003C6715" w:rsidRPr="003C6715" w:rsidRDefault="003C6715" w:rsidP="003C6715">
            <w:pPr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20"/>
                <w:sz w:val="28"/>
                <w:szCs w:val="28"/>
              </w:rPr>
            </w:pPr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履約能力與專業</w:t>
            </w:r>
            <w:r w:rsidRPr="003C6715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D627" w14:textId="2EDAEEC5" w:rsidR="003C6715" w:rsidRPr="003C6715" w:rsidRDefault="003C6715" w:rsidP="003C6715">
            <w:pPr>
              <w:pStyle w:val="Defaul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警衛人員專業能力、教育訓練能力、作業規範及制度標準化等。</w:t>
            </w:r>
          </w:p>
          <w:p w14:paraId="31171BB8" w14:textId="2006CA78" w:rsidR="003C6715" w:rsidRPr="003C6715" w:rsidRDefault="003C6715" w:rsidP="003C6715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校區巡邏重點、次數等。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1DB6" w14:textId="0E8FC53C" w:rsidR="003C6715" w:rsidRPr="003C6715" w:rsidRDefault="003C6715" w:rsidP="003C6715">
            <w:pPr>
              <w:kinsoku w:val="0"/>
              <w:overflowPunct w:val="0"/>
              <w:autoSpaceDE w:val="0"/>
              <w:autoSpaceDN w:val="0"/>
              <w:snapToGrid w:val="0"/>
              <w:spacing w:line="400" w:lineRule="exact"/>
              <w:ind w:rightChars="52" w:right="125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ADFA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77E62802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5399CCE9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4E56EDF8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3C6715" w:rsidRPr="00FD04C3" w14:paraId="1C2E59DC" w14:textId="77777777" w:rsidTr="003C6715">
        <w:trPr>
          <w:trHeight w:val="840"/>
        </w:trPr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CE8D" w14:textId="58B3CE20" w:rsidR="003C6715" w:rsidRPr="003C6715" w:rsidRDefault="003C6715" w:rsidP="003C6715">
            <w:pPr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20"/>
                <w:sz w:val="28"/>
                <w:szCs w:val="28"/>
              </w:rPr>
            </w:pPr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履約績效</w:t>
            </w:r>
            <w:r w:rsidRPr="003C6715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E298" w14:textId="3F921B56" w:rsidR="003C6715" w:rsidRPr="003C6715" w:rsidRDefault="003C6715" w:rsidP="003C6715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最近</w:t>
            </w:r>
            <w:proofErr w:type="gramStart"/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proofErr w:type="gramEnd"/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年內履約服務實績。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C64D" w14:textId="3BD5C378" w:rsidR="003C6715" w:rsidRPr="003C6715" w:rsidRDefault="003C6715" w:rsidP="003C6715">
            <w:pPr>
              <w:kinsoku w:val="0"/>
              <w:overflowPunct w:val="0"/>
              <w:autoSpaceDE w:val="0"/>
              <w:autoSpaceDN w:val="0"/>
              <w:snapToGrid w:val="0"/>
              <w:spacing w:line="400" w:lineRule="exact"/>
              <w:ind w:rightChars="52" w:right="125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CBA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55498A40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01499950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7F8B404A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3C6715" w:rsidRPr="00FD04C3" w14:paraId="5E2B55F0" w14:textId="77777777" w:rsidTr="003C6715">
        <w:trPr>
          <w:trHeight w:val="846"/>
        </w:trPr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1F6B" w14:textId="265C9E11" w:rsidR="003C6715" w:rsidRPr="003C6715" w:rsidRDefault="003C6715" w:rsidP="003C6715">
            <w:pPr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20"/>
                <w:sz w:val="28"/>
                <w:szCs w:val="28"/>
              </w:rPr>
            </w:pPr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回饋或加值計畫</w:t>
            </w:r>
            <w:r w:rsidRPr="003C6715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2531" w14:textId="632F7F7E" w:rsidR="003C6715" w:rsidRPr="003C6715" w:rsidRDefault="003C6715" w:rsidP="003C6715">
            <w:pPr>
              <w:kinsoku w:val="0"/>
              <w:overflowPunct w:val="0"/>
              <w:autoSpaceDE w:val="0"/>
              <w:autoSpaceDN w:val="0"/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在經費不增加的前提下，可提升本案服務品質或智慧化管理等建議事項之具體作為。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69B2" w14:textId="502C61F9" w:rsidR="003C6715" w:rsidRPr="003C6715" w:rsidRDefault="003C6715" w:rsidP="003C6715">
            <w:pPr>
              <w:kinsoku w:val="0"/>
              <w:overflowPunct w:val="0"/>
              <w:autoSpaceDE w:val="0"/>
              <w:autoSpaceDN w:val="0"/>
              <w:snapToGrid w:val="0"/>
              <w:spacing w:line="400" w:lineRule="exact"/>
              <w:ind w:rightChars="52" w:right="125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A18A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36B3F6BD" w14:textId="77777777" w:rsidR="003C6715" w:rsidRPr="00775917" w:rsidRDefault="003C6715" w:rsidP="003C6715">
            <w:pPr>
              <w:spacing w:line="0" w:lineRule="atLeast"/>
              <w:rPr>
                <w:rFonts w:ascii="標楷體" w:eastAsia="標楷體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310D6EB4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6B5CB226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3C6715" w:rsidRPr="00FD04C3" w14:paraId="4F82DCF4" w14:textId="77777777" w:rsidTr="003C6715">
        <w:trPr>
          <w:trHeight w:val="1122"/>
        </w:trPr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B506" w14:textId="72BA0D76" w:rsidR="003C6715" w:rsidRPr="003C6715" w:rsidRDefault="003C6715" w:rsidP="003C6715">
            <w:pPr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簡報與答</w:t>
            </w:r>
            <w:proofErr w:type="gramStart"/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詢</w:t>
            </w:r>
            <w:proofErr w:type="gramEnd"/>
            <w:r w:rsidRPr="003C6715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1E2D" w14:textId="303AE907" w:rsidR="003C6715" w:rsidRPr="003C6715" w:rsidRDefault="003C6715" w:rsidP="003C6715">
            <w:pPr>
              <w:kinsoku w:val="0"/>
              <w:overflowPunct w:val="0"/>
              <w:autoSpaceDE w:val="0"/>
              <w:autoSpaceDN w:val="0"/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答</w:t>
            </w:r>
            <w:proofErr w:type="gramStart"/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詢</w:t>
            </w:r>
            <w:proofErr w:type="gramEnd"/>
            <w:r w:rsidRPr="003C6715">
              <w:rPr>
                <w:rFonts w:ascii="標楷體" w:eastAsia="標楷體" w:hAnsi="標楷體" w:hint="eastAsia"/>
                <w:sz w:val="28"/>
                <w:szCs w:val="28"/>
              </w:rPr>
              <w:t>內容是否切合委員之詢問。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5DBF" w14:textId="038CC596" w:rsidR="003C6715" w:rsidRPr="003C6715" w:rsidRDefault="003C6715" w:rsidP="003C6715">
            <w:pPr>
              <w:kinsoku w:val="0"/>
              <w:overflowPunct w:val="0"/>
              <w:autoSpaceDE w:val="0"/>
              <w:autoSpaceDN w:val="0"/>
              <w:snapToGrid w:val="0"/>
              <w:spacing w:line="400" w:lineRule="exact"/>
              <w:ind w:rightChars="52" w:right="125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211B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585DF5E7" w14:textId="77777777" w:rsidR="003C6715" w:rsidRPr="00775917" w:rsidRDefault="003C6715" w:rsidP="003C6715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27AF8ABE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146A5D1D" w14:textId="77777777" w:rsidR="003C6715" w:rsidRPr="00775917" w:rsidRDefault="003C6715" w:rsidP="003C6715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7C13EB" w:rsidRPr="00FD04C3" w14:paraId="7622B601" w14:textId="77777777" w:rsidTr="003C6715">
        <w:trPr>
          <w:trHeight w:val="670"/>
        </w:trPr>
        <w:tc>
          <w:tcPr>
            <w:tcW w:w="6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8AC1" w14:textId="77777777" w:rsidR="007C13EB" w:rsidRPr="00FD04C3" w:rsidRDefault="007C13EB" w:rsidP="003273D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D04C3">
              <w:rPr>
                <w:rFonts w:eastAsia="標楷體" w:hint="eastAsia"/>
                <w:sz w:val="32"/>
              </w:rPr>
              <w:t>評分合計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EF13" w14:textId="77777777" w:rsidR="007C13EB" w:rsidRPr="00775917" w:rsidRDefault="007C13EB" w:rsidP="003273D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75917">
              <w:rPr>
                <w:rFonts w:ascii="標楷體" w:eastAsia="標楷體" w:hAnsi="標楷體" w:hint="eastAsia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6108" w14:textId="77777777" w:rsidR="007C13EB" w:rsidRPr="00775917" w:rsidRDefault="007C13EB" w:rsidP="003273D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34ED1B11" w14:textId="77777777" w:rsidR="007C13EB" w:rsidRPr="00775917" w:rsidRDefault="007C13EB" w:rsidP="003273D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073426A2" w14:textId="77777777" w:rsidR="007C13EB" w:rsidRPr="00775917" w:rsidRDefault="007C13EB" w:rsidP="003273D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76BAC4F4" w14:textId="77777777" w:rsidR="007C13EB" w:rsidRPr="00775917" w:rsidRDefault="007C13EB" w:rsidP="003273D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7C13EB" w:rsidRPr="00FD04C3" w14:paraId="7EE43F7C" w14:textId="77777777" w:rsidTr="003C6715">
        <w:trPr>
          <w:trHeight w:val="694"/>
        </w:trPr>
        <w:tc>
          <w:tcPr>
            <w:tcW w:w="6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3DD3" w14:textId="77777777" w:rsidR="007C13EB" w:rsidRPr="00FD04C3" w:rsidRDefault="007C13EB" w:rsidP="003273D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FD04C3">
              <w:rPr>
                <w:rFonts w:eastAsia="標楷體" w:hint="eastAsia"/>
                <w:sz w:val="32"/>
                <w:szCs w:val="32"/>
              </w:rPr>
              <w:t>轉換為序位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8C11" w14:textId="77777777" w:rsidR="007C13EB" w:rsidRPr="00775917" w:rsidRDefault="007C13EB" w:rsidP="003273D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1570" w14:textId="77777777" w:rsidR="007C13EB" w:rsidRPr="00775917" w:rsidRDefault="007C13EB" w:rsidP="003273D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28161213" w14:textId="77777777" w:rsidR="007C13EB" w:rsidRPr="00775917" w:rsidRDefault="007C13EB" w:rsidP="003273D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71C03911" w14:textId="77777777" w:rsidR="007C13EB" w:rsidRPr="00775917" w:rsidRDefault="007C13EB" w:rsidP="003273D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765A3D07" w14:textId="77777777" w:rsidR="007C13EB" w:rsidRPr="00775917" w:rsidRDefault="007C13EB" w:rsidP="003273D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7C13EB" w:rsidRPr="00FD04C3" w14:paraId="76168473" w14:textId="77777777" w:rsidTr="00591110">
        <w:trPr>
          <w:trHeight w:val="587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6153" w14:textId="77777777" w:rsidR="007C13EB" w:rsidRPr="00FD04C3" w:rsidRDefault="007C13EB" w:rsidP="003273D1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FD04C3">
              <w:rPr>
                <w:rFonts w:eastAsia="標楷體" w:hint="eastAsia"/>
                <w:sz w:val="26"/>
                <w:szCs w:val="26"/>
              </w:rPr>
              <w:t>評審委員意見</w:t>
            </w:r>
          </w:p>
        </w:tc>
        <w:tc>
          <w:tcPr>
            <w:tcW w:w="9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6892" w14:textId="77777777" w:rsidR="007C13EB" w:rsidRPr="00FD04C3" w:rsidRDefault="007C13EB" w:rsidP="003273D1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14:paraId="58E420B1" w14:textId="72792972" w:rsidR="007C13EB" w:rsidRPr="00FD04C3" w:rsidRDefault="007C13EB" w:rsidP="007C13EB">
      <w:pPr>
        <w:snapToGrid w:val="0"/>
        <w:ind w:left="260" w:right="357" w:hangingChars="100" w:hanging="260"/>
        <w:jc w:val="both"/>
        <w:rPr>
          <w:rFonts w:eastAsia="標楷體"/>
          <w:sz w:val="26"/>
          <w:szCs w:val="26"/>
        </w:rPr>
      </w:pPr>
      <w:proofErr w:type="gramStart"/>
      <w:r w:rsidRPr="00FD04C3">
        <w:rPr>
          <w:rFonts w:eastAsia="標楷體" w:hint="eastAsia"/>
          <w:sz w:val="26"/>
          <w:szCs w:val="26"/>
        </w:rPr>
        <w:t>＊</w:t>
      </w:r>
      <w:proofErr w:type="gramEnd"/>
      <w:r w:rsidRPr="00FD04C3">
        <w:rPr>
          <w:rFonts w:eastAsia="標楷體" w:hint="eastAsia"/>
          <w:sz w:val="26"/>
          <w:szCs w:val="26"/>
        </w:rPr>
        <w:t>本評選總滿分</w:t>
      </w:r>
      <w:r w:rsidRPr="00FD04C3">
        <w:rPr>
          <w:rFonts w:eastAsia="標楷體"/>
          <w:sz w:val="26"/>
          <w:szCs w:val="26"/>
        </w:rPr>
        <w:t>100</w:t>
      </w:r>
      <w:r w:rsidRPr="00FD04C3">
        <w:rPr>
          <w:rFonts w:eastAsia="標楷體" w:hint="eastAsia"/>
          <w:sz w:val="26"/>
          <w:szCs w:val="26"/>
        </w:rPr>
        <w:t>分，合格分數為</w:t>
      </w:r>
      <w:r w:rsidR="003C6715">
        <w:rPr>
          <w:rFonts w:eastAsia="標楷體" w:hint="eastAsia"/>
          <w:sz w:val="26"/>
          <w:szCs w:val="26"/>
        </w:rPr>
        <w:t>7</w:t>
      </w:r>
      <w:r w:rsidRPr="00FD04C3">
        <w:rPr>
          <w:rFonts w:eastAsia="標楷體"/>
          <w:sz w:val="26"/>
          <w:szCs w:val="26"/>
        </w:rPr>
        <w:t>0</w:t>
      </w:r>
      <w:r w:rsidRPr="00FD04C3">
        <w:rPr>
          <w:rFonts w:eastAsia="標楷體" w:hint="eastAsia"/>
          <w:sz w:val="26"/>
          <w:szCs w:val="26"/>
        </w:rPr>
        <w:t>分，</w:t>
      </w:r>
      <w:proofErr w:type="gramStart"/>
      <w:r w:rsidRPr="00FD04C3">
        <w:rPr>
          <w:rFonts w:eastAsia="標楷體" w:hint="eastAsia"/>
          <w:sz w:val="26"/>
          <w:szCs w:val="26"/>
        </w:rPr>
        <w:t>採</w:t>
      </w:r>
      <w:proofErr w:type="gramEnd"/>
      <w:r w:rsidRPr="00FD04C3">
        <w:rPr>
          <w:rFonts w:eastAsia="標楷體" w:hint="eastAsia"/>
          <w:sz w:val="26"/>
          <w:szCs w:val="26"/>
        </w:rPr>
        <w:t>序位評比，就各評選項目分別評定廠商序位，再加總計算各</w:t>
      </w:r>
      <w:proofErr w:type="gramStart"/>
      <w:r w:rsidRPr="00FD04C3">
        <w:rPr>
          <w:rFonts w:eastAsia="標楷體" w:hint="eastAsia"/>
          <w:sz w:val="26"/>
          <w:szCs w:val="26"/>
        </w:rPr>
        <w:t>廠商之序位</w:t>
      </w:r>
      <w:proofErr w:type="gramEnd"/>
      <w:r w:rsidRPr="00FD04C3">
        <w:rPr>
          <w:rFonts w:eastAsia="標楷體" w:hint="eastAsia"/>
          <w:sz w:val="26"/>
          <w:szCs w:val="26"/>
        </w:rPr>
        <w:t>。若有二家以上積分相同，擇獲得評審委員</w:t>
      </w:r>
      <w:proofErr w:type="gramStart"/>
      <w:r w:rsidRPr="00FD04C3">
        <w:rPr>
          <w:rFonts w:eastAsia="標楷體" w:hint="eastAsia"/>
          <w:sz w:val="26"/>
          <w:szCs w:val="26"/>
        </w:rPr>
        <w:t>評定序</w:t>
      </w:r>
      <w:proofErr w:type="gramEnd"/>
      <w:r w:rsidRPr="00FD04C3">
        <w:rPr>
          <w:rFonts w:eastAsia="標楷體" w:hint="eastAsia"/>
          <w:sz w:val="26"/>
          <w:szCs w:val="26"/>
        </w:rPr>
        <w:t>位第一較多者優先決標；仍相同者，抽籤決定之。</w:t>
      </w:r>
    </w:p>
    <w:p w14:paraId="42C71C50" w14:textId="6A145946" w:rsidR="007C13EB" w:rsidRPr="00FD04C3" w:rsidRDefault="007C13EB" w:rsidP="007C13EB">
      <w:pPr>
        <w:snapToGrid w:val="0"/>
        <w:ind w:left="482" w:right="360" w:hanging="482"/>
        <w:jc w:val="both"/>
        <w:rPr>
          <w:rFonts w:ascii="標楷體" w:eastAsia="標楷體" w:hAnsi="標楷體"/>
          <w:sz w:val="28"/>
          <w:szCs w:val="28"/>
        </w:rPr>
      </w:pPr>
    </w:p>
    <w:p w14:paraId="0B58246F" w14:textId="6242F6EC" w:rsidR="005A6FD2" w:rsidRDefault="005A6FD2" w:rsidP="007C13EB">
      <w:pPr>
        <w:snapToGrid w:val="0"/>
        <w:ind w:left="482" w:right="360" w:hanging="482"/>
        <w:jc w:val="both"/>
        <w:rPr>
          <w:rFonts w:ascii="標楷體" w:eastAsia="標楷體" w:hAnsi="標楷體"/>
          <w:sz w:val="28"/>
          <w:szCs w:val="28"/>
        </w:rPr>
      </w:pPr>
    </w:p>
    <w:p w14:paraId="4F1E456B" w14:textId="2D37FDD7" w:rsidR="005A6FD2" w:rsidRDefault="005A6FD2" w:rsidP="007C13EB">
      <w:pPr>
        <w:snapToGrid w:val="0"/>
        <w:ind w:left="482" w:right="360" w:hanging="482"/>
        <w:jc w:val="both"/>
        <w:rPr>
          <w:rFonts w:ascii="標楷體" w:eastAsia="標楷體" w:hAnsi="標楷體"/>
          <w:sz w:val="28"/>
          <w:szCs w:val="28"/>
        </w:rPr>
      </w:pPr>
      <w:r w:rsidRPr="00FD04C3">
        <w:rPr>
          <w:rFonts w:hint="eastAsia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7F0283" wp14:editId="350AC5EB">
                <wp:simplePos x="0" y="0"/>
                <wp:positionH relativeFrom="margin">
                  <wp:posOffset>3929380</wp:posOffset>
                </wp:positionH>
                <wp:positionV relativeFrom="paragraph">
                  <wp:posOffset>33020</wp:posOffset>
                </wp:positionV>
                <wp:extent cx="2813050" cy="2362200"/>
                <wp:effectExtent l="19050" t="19050" r="25400" b="19050"/>
                <wp:wrapNone/>
                <wp:docPr id="7" name="直線單箭頭接點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13050" cy="236220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D8D8D8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48AC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7" o:spid="_x0000_s1026" type="#_x0000_t32" style="position:absolute;margin-left:309.4pt;margin-top:2.6pt;width:221.5pt;height:18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rGlyAIAAJEFAAAOAAAAZHJzL2Uyb0RvYy54bWysVM1u00AQviPxDqu9u/5N4kZ1qtZ2uBSo&#10;1ALnjb2OLexda3cTJ0K8AkcOICEuHNsTEgeeB6q+BbObxG3KBaHakrWz6/nmm5lv9uh41dRoSYWs&#10;OIuwe+BgRFnG84rNI/zqcmqFGElFWE5qzmiE11Ti48nTJ0ddO6YeL3mdU4EAhMlx10a4VKod27bM&#10;StoQecBbyuCw4KIhCkwxt3NBOkBvattznKHdcZG3gmdUSthNNod4YvCLgmbqZVFIqlAdYeCmzFeY&#10;70x/7ckRGc8Facsq29Ig/8GiIRWDoD1UQhRBC1H9BdVUmeCSF+og443Ni6LKqMkBsnGdB9lclKSl&#10;Jhcojmz7MsnHg81eLM8FqvIIjzBipIEW3Xz+fvPj06+P1zfXV7dfr35/+Hb78wsa6VJ1rRyDR8zO&#10;hU42W7GL9oxnbyViPC4Jm1ND+XLdAo6rPew9F23IFgLOuuc8h3/IQnFTt1UhGlTUVftaO2pwqA1a&#10;mUat+0bRlUIZbHqh6zsD6GcGZ54/9EAKJhoZayDt3gqpnlHeIL2IsFSCVPNSxZwxEAUXmyBkeSaV&#10;pnnnoJ0Zn1Z1bbRRM9RF2HdHEE4fSV5XuT41hpjP4lqgJQF5JaF+tzT2fhN8wXKDVlKSp9u1IlW9&#10;WUP0mmk8ahS7oQTWSsHS7EPeRk3vDp3DNEzDwAq8YWoFTpJYJ9M4sIZTYJj4SRwn7ntN1A3GZZXn&#10;lGmuO2W7wb8pZztjG0322u6rYu+jm/IB2X2mJ9OBMwr80BqNBr4V+KljnYbT2DqJ3eFwlJ7Gp+kD&#10;pqnJXj4O2b6UmhVfKCouyrxDeaXV4A8OPReDATeBN3L0gxGp53CFZUpgJLh6U6nSiFmLT2PI+70O&#10;h/rd9rpH3xRi10Nt9V3Y5nZXKuj5rr9mRvRYbAZsxvP1udjNDsy9cdreUfpiuW/D+v5NOvkDAAD/&#10;/wMAUEsDBBQABgAIAAAAIQB25OPx3gAAAAoBAAAPAAAAZHJzL2Rvd25yZXYueG1sTI9LT8MwEITv&#10;SP0P1iJxo06D+lDIpioF1HMfQhwde0ki4nWI3Sb8e9wTPe7MaObbfD3aVlyo941jhNk0AUGsnWm4&#10;Qjgd3x9XIHxQbFTrmBB+ycO6mNzlKjNu4D1dDqESsYR9phDqELpMSq9rsspPXUccvS/XWxXi2VfS&#10;9GqI5baVaZIspFUNx4VadbStSX8fzhbBf+h9+aq7ym3Hz5c5/ewG/7ZDfLgfN88gAo3hPwxX/IgO&#10;RWQq3ZmNFy3CYraK6AFhnoK4+klUQJQIT8tlCrLI5e0LxR8AAAD//wMAUEsBAi0AFAAGAAgAAAAh&#10;ALaDOJL+AAAA4QEAABMAAAAAAAAAAAAAAAAAAAAAAFtDb250ZW50X1R5cGVzXS54bWxQSwECLQAU&#10;AAYACAAAACEAOP0h/9YAAACUAQAACwAAAAAAAAAAAAAAAAAvAQAAX3JlbHMvLnJlbHNQSwECLQAU&#10;AAYACAAAACEAYTaxpcgCAACRBQAADgAAAAAAAAAAAAAAAAAuAgAAZHJzL2Uyb0RvYy54bWxQSwEC&#10;LQAUAAYACAAAACEAduTj8d4AAAAKAQAADwAAAAAAAAAAAAAAAAAiBQAAZHJzL2Rvd25yZXYueG1s&#10;UEsFBgAAAAAEAAQA8wAAAC0GAAAAAA==&#10;" strokecolor="#d8d8d8" strokeweight="2.5pt">
                <v:shadow color="#868686"/>
                <w10:wrap anchorx="margin"/>
              </v:shape>
            </w:pict>
          </mc:Fallback>
        </mc:AlternateContent>
      </w:r>
    </w:p>
    <w:p w14:paraId="20A000CA" w14:textId="77777777" w:rsidR="005A6FD2" w:rsidRDefault="005A6FD2" w:rsidP="007C13EB">
      <w:pPr>
        <w:snapToGrid w:val="0"/>
        <w:ind w:left="482" w:right="360" w:hanging="482"/>
        <w:jc w:val="both"/>
        <w:rPr>
          <w:rFonts w:ascii="標楷體" w:eastAsia="標楷體" w:hAnsi="標楷體"/>
          <w:sz w:val="28"/>
          <w:szCs w:val="28"/>
        </w:rPr>
      </w:pPr>
    </w:p>
    <w:p w14:paraId="6B96061F" w14:textId="02A60218" w:rsidR="007C13EB" w:rsidRPr="00FD04C3" w:rsidRDefault="007C13EB" w:rsidP="007C13EB">
      <w:pPr>
        <w:snapToGrid w:val="0"/>
        <w:ind w:left="482" w:right="360" w:hanging="482"/>
        <w:jc w:val="both"/>
        <w:rPr>
          <w:rFonts w:ascii="標楷體" w:eastAsia="標楷體" w:hAnsi="標楷體"/>
          <w:sz w:val="28"/>
          <w:szCs w:val="28"/>
        </w:rPr>
      </w:pPr>
      <w:r w:rsidRPr="00FD04C3">
        <w:rPr>
          <w:rFonts w:ascii="標楷體" w:eastAsia="標楷體" w:hAnsi="標楷體" w:hint="eastAsia"/>
          <w:sz w:val="28"/>
          <w:szCs w:val="28"/>
        </w:rPr>
        <w:t>日期:</w:t>
      </w:r>
      <w:r w:rsidR="009638F2">
        <w:rPr>
          <w:rFonts w:ascii="標楷體" w:eastAsia="標楷體" w:hAnsi="標楷體"/>
          <w:sz w:val="28"/>
          <w:szCs w:val="28"/>
        </w:rPr>
        <w:t>114</w:t>
      </w:r>
      <w:r w:rsidRPr="00FD04C3">
        <w:rPr>
          <w:rFonts w:ascii="標楷體" w:eastAsia="標楷體" w:hAnsi="標楷體" w:hint="eastAsia"/>
          <w:sz w:val="28"/>
          <w:szCs w:val="28"/>
        </w:rPr>
        <w:t>.</w:t>
      </w:r>
      <w:r w:rsidR="009638F2">
        <w:rPr>
          <w:rFonts w:ascii="標楷體" w:eastAsia="標楷體" w:hAnsi="標楷體"/>
          <w:sz w:val="28"/>
          <w:szCs w:val="28"/>
        </w:rPr>
        <w:t>12</w:t>
      </w:r>
      <w:r w:rsidRPr="00FD04C3">
        <w:rPr>
          <w:rFonts w:ascii="標楷體" w:eastAsia="標楷體" w:hAnsi="標楷體" w:hint="eastAsia"/>
          <w:sz w:val="28"/>
          <w:szCs w:val="28"/>
        </w:rPr>
        <w:t>.</w:t>
      </w:r>
      <w:r w:rsidR="009638F2">
        <w:rPr>
          <w:rFonts w:ascii="標楷體" w:eastAsia="標楷體" w:hAnsi="標楷體"/>
          <w:sz w:val="28"/>
          <w:szCs w:val="28"/>
        </w:rPr>
        <w:t>16</w:t>
      </w:r>
      <w:r w:rsidRPr="00FD04C3">
        <w:rPr>
          <w:rFonts w:ascii="標楷體" w:eastAsia="標楷體" w:hAnsi="標楷體" w:hint="eastAsia"/>
          <w:sz w:val="28"/>
          <w:szCs w:val="28"/>
        </w:rPr>
        <w:t xml:space="preserve">        評審委員編號:_______</w:t>
      </w:r>
      <w:r w:rsidRPr="00FD04C3">
        <w:rPr>
          <w:rFonts w:ascii="標楷體" w:eastAsia="標楷體" w:hAnsi="標楷體" w:hint="eastAsia"/>
        </w:rPr>
        <w:t xml:space="preserve">      </w:t>
      </w:r>
      <w:r w:rsidR="005A6FD2">
        <w:rPr>
          <w:rFonts w:ascii="標楷體" w:eastAsia="標楷體" w:hAnsi="標楷體" w:hint="eastAsia"/>
        </w:rPr>
        <w:t xml:space="preserve">    </w:t>
      </w:r>
      <w:r w:rsidRPr="00FD04C3">
        <w:rPr>
          <w:rFonts w:ascii="標楷體" w:eastAsia="標楷體" w:hAnsi="標楷體" w:hint="eastAsia"/>
          <w:sz w:val="28"/>
          <w:szCs w:val="28"/>
        </w:rPr>
        <w:t>評審委員簽章：</w:t>
      </w:r>
    </w:p>
    <w:p w14:paraId="7575C407" w14:textId="77777777" w:rsidR="007C13EB" w:rsidRPr="00FD04C3" w:rsidRDefault="007C13EB" w:rsidP="007C13EB">
      <w:pPr>
        <w:spacing w:line="440" w:lineRule="exact"/>
        <w:rPr>
          <w:sz w:val="28"/>
          <w:szCs w:val="20"/>
        </w:rPr>
      </w:pPr>
      <w:r w:rsidRPr="00FD04C3">
        <w:rPr>
          <w:rFonts w:hint="eastAsia"/>
          <w:noProof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2157E0" wp14:editId="5234F7C1">
                <wp:simplePos x="0" y="0"/>
                <wp:positionH relativeFrom="column">
                  <wp:posOffset>5787390</wp:posOffset>
                </wp:positionH>
                <wp:positionV relativeFrom="paragraph">
                  <wp:posOffset>1202690</wp:posOffset>
                </wp:positionV>
                <wp:extent cx="845185" cy="302260"/>
                <wp:effectExtent l="0" t="2540" r="0" b="0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518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0E870" w14:textId="77777777" w:rsidR="007C13EB" w:rsidRDefault="007C13EB" w:rsidP="007C13EB">
                            <w:proofErr w:type="gramStart"/>
                            <w:r>
                              <w:rPr>
                                <w:rFonts w:hint="eastAsia"/>
                              </w:rPr>
                              <w:t>折頁彌封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157E0" id="_x0000_t202" coordsize="21600,21600" o:spt="202" path="m,l,21600r21600,l21600,xe">
                <v:stroke joinstyle="miter"/>
                <v:path gradientshapeok="t" o:connecttype="rect"/>
              </v:shapetype>
              <v:shape id="文字方塊 8" o:spid="_x0000_s1026" type="#_x0000_t202" style="position:absolute;margin-left:455.7pt;margin-top:94.7pt;width:66.55pt;height:2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MDmAIAABIFAAAOAAAAZHJzL2Uyb0RvYy54bWysVF2O0zAQfkfiDpbfu/kh7TbRpqv9oQhp&#10;+ZEWDuA6TmPh2MZ2mywrnpE4wPLMATgAB9o9B2On7ZYFJITIg2N7xp9n5vvGR8d9K9CaGcuVLHFy&#10;EGPEJFUVl8sSv30zH00xso7IigglWYmvmMXHs8ePjjpdsFQ1SlTMIACRtuh0iRvndBFFljasJfZA&#10;aSbBWCvTEgdLs4wqQzpAb0WUxvEk6pSptFGUWQu754MRzwJ+XTPqXtW1ZQ6JEkNsLowmjAs/RrMj&#10;UiwN0Q2nmzDIP0TREi7h0h3UOXEErQz/Barl1CirandAVRupuuaUhRwgmyR+kM1lQzQLuUBxrN6V&#10;yf4/WPpy/dogXpUYiJKkBYrubj7dfvtyd/P99utnNPUV6rQtwPFSg6vrT1UPTIdsrb5Q9J1FUp01&#10;RC7ZiTGqaxipIMLEn4z2jg441oMsuheqgqvIyqkA1Nem9eWDgiBAB6auduyw3iEKm9NsnEzHGFEw&#10;PYnTdBLYi0ixPayNdc+YapGflNgA+QGcrC+s88GQYuvi77JK8GrOhQgLs1ycCYPWBIQyD1+I/4Gb&#10;kN5ZKn9sQBx2IEa4w9t8tIH46zxJs/g0zUfzyfRwlM2z8Sg/jKejOMlP80mc5dn5/KMPMMmKhlcV&#10;kxdcsq0Ik+zvSN60wyCfIEPUlTgfp+OBoT8mGYfvd0m23EFPCt5CzXdOpPC8PpUVpE0KR7gY5tHP&#10;4YcqQw22/1CVoAJP/CAB1y96QPHSWKjqCvRgFPAFpMNDApNGmQ8YddCUJbbvV8QwjMRzCZrKkyzz&#10;XRwW2fgwhYXZtyz2LURSgCqxw2iYnrmh81fa8GUDNw0qluoEdFjzoJH7qDbqhcYLyWweCd/Z++vg&#10;df+UzX4AAAD//wMAUEsDBBQABgAIAAAAIQDMhQoe4AAAAAwBAAAPAAAAZHJzL2Rvd25yZXYueG1s&#10;TI/BToNAEIbvJr7DZky8GLtQaSnI0qiJxmtrH2Bgp0BkZwm7LfTt3Z7sbSb/l3++Kbaz6cWZRtdZ&#10;VhAvIhDEtdUdNwoOP5/PGxDOI2vsLZOCCznYlvd3BebaTryj8943IpSwy1FB6/2QS+nqlgy6hR2I&#10;Q3a0o0Ef1rGResQplJteLqNoLQ12HC60ONBHS/Xv/mQUHL+np1U2VV/+kO6S9Tt2aWUvSj0+zG+v&#10;IDzN/h+Gq35QhzI4VfbE2oleQRbHSUBDsMnCcCWiJFmBqBQsX9IIZFnI2yfKPwAAAP//AwBQSwEC&#10;LQAUAAYACAAAACEAtoM4kv4AAADhAQAAEwAAAAAAAAAAAAAAAAAAAAAAW0NvbnRlbnRfVHlwZXNd&#10;LnhtbFBLAQItABQABgAIAAAAIQA4/SH/1gAAAJQBAAALAAAAAAAAAAAAAAAAAC8BAABfcmVscy8u&#10;cmVsc1BLAQItABQABgAIAAAAIQDkwxMDmAIAABIFAAAOAAAAAAAAAAAAAAAAAC4CAABkcnMvZTJv&#10;RG9jLnhtbFBLAQItABQABgAIAAAAIQDMhQoe4AAAAAwBAAAPAAAAAAAAAAAAAAAAAPIEAABkcnMv&#10;ZG93bnJldi54bWxQSwUGAAAAAAQABADzAAAA/wUAAAAA&#10;" stroked="f">
                <v:textbox>
                  <w:txbxContent>
                    <w:p w14:paraId="4ED0E870" w14:textId="77777777" w:rsidR="007C13EB" w:rsidRDefault="007C13EB" w:rsidP="007C13EB">
                      <w:proofErr w:type="gramStart"/>
                      <w:r>
                        <w:rPr>
                          <w:rFonts w:hint="eastAsia"/>
                        </w:rPr>
                        <w:t>折頁彌封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41EE289E" w14:textId="77777777" w:rsidR="007C13EB" w:rsidRPr="009638F2" w:rsidRDefault="007C13EB" w:rsidP="007C13EB">
      <w:pPr>
        <w:pStyle w:val="70"/>
        <w:ind w:leftChars="384" w:left="1762" w:hangingChars="300" w:hanging="840"/>
        <w:jc w:val="both"/>
        <w:rPr>
          <w:rFonts w:ascii="標楷體" w:eastAsia="標楷體" w:hAnsi="標楷體"/>
          <w:spacing w:val="0"/>
          <w:sz w:val="28"/>
        </w:rPr>
      </w:pPr>
    </w:p>
    <w:p w14:paraId="68991AC6" w14:textId="77777777" w:rsidR="007C13EB" w:rsidRPr="00FD04C3" w:rsidRDefault="007C13EB" w:rsidP="007C13EB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</w:p>
    <w:p w14:paraId="54A514EA" w14:textId="63A9FFE7" w:rsidR="007C13EB" w:rsidRPr="00FD04C3" w:rsidRDefault="007C13EB" w:rsidP="007C13EB">
      <w:pPr>
        <w:snapToGrid w:val="0"/>
        <w:ind w:left="482" w:hanging="482"/>
        <w:jc w:val="both"/>
        <w:rPr>
          <w:rFonts w:eastAsia="標楷體"/>
          <w:noProof/>
          <w:sz w:val="20"/>
        </w:rPr>
        <w:sectPr w:rsidR="007C13EB" w:rsidRPr="00FD04C3" w:rsidSect="005A6FD2">
          <w:footerReference w:type="even" r:id="rId8"/>
          <w:footerReference w:type="default" r:id="rId9"/>
          <w:pgSz w:w="11906" w:h="16838" w:code="9"/>
          <w:pgMar w:top="567" w:right="1134" w:bottom="567" w:left="1134" w:header="851" w:footer="624" w:gutter="0"/>
          <w:pgNumType w:start="1"/>
          <w:cols w:space="425"/>
          <w:docGrid w:type="lines" w:linePitch="380"/>
        </w:sectPr>
      </w:pPr>
      <w:r w:rsidRPr="00FD04C3">
        <w:rPr>
          <w:rFonts w:ascii="標楷體" w:eastAsia="標楷體" w:hAnsi="標楷體" w:hint="eastAsia"/>
          <w:sz w:val="20"/>
        </w:rPr>
        <w:t xml:space="preserve">                                                                                                            </w:t>
      </w:r>
    </w:p>
    <w:p w14:paraId="7DDC0A2B" w14:textId="6799144C" w:rsidR="007C13EB" w:rsidRPr="00FD04C3" w:rsidRDefault="007C13EB" w:rsidP="005A6FD2">
      <w:pPr>
        <w:spacing w:line="440" w:lineRule="exact"/>
        <w:textDirection w:val="lrTbV"/>
        <w:rPr>
          <w:rFonts w:ascii="標楷體" w:eastAsia="標楷體" w:hAnsi="標楷體"/>
          <w:sz w:val="28"/>
        </w:rPr>
      </w:pPr>
    </w:p>
    <w:sectPr w:rsidR="007C13EB" w:rsidRPr="00FD04C3" w:rsidSect="00227483">
      <w:footerReference w:type="even" r:id="rId10"/>
      <w:footerReference w:type="default" r:id="rId11"/>
      <w:pgSz w:w="11906" w:h="16838" w:code="9"/>
      <w:pgMar w:top="737" w:right="1134" w:bottom="737" w:left="1134" w:header="851" w:footer="624" w:gutter="0"/>
      <w:pgNumType w:start="1"/>
      <w:cols w:space="425"/>
      <w:docGrid w:type="line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322DA" w14:textId="77777777" w:rsidR="00410118" w:rsidRDefault="00410118" w:rsidP="007C13EB">
      <w:r>
        <w:separator/>
      </w:r>
    </w:p>
  </w:endnote>
  <w:endnote w:type="continuationSeparator" w:id="0">
    <w:p w14:paraId="3520C862" w14:textId="77777777" w:rsidR="00410118" w:rsidRDefault="00410118" w:rsidP="007C1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1769C" w14:textId="77777777" w:rsidR="007C13EB" w:rsidRDefault="007C13E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A003429" w14:textId="77777777" w:rsidR="007C13EB" w:rsidRDefault="007C13E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C2463" w14:textId="77777777" w:rsidR="007C13EB" w:rsidRDefault="007C13EB">
    <w:pPr>
      <w:pStyle w:val="a5"/>
      <w:framePr w:wrap="around" w:vAnchor="text" w:hAnchor="margin" w:xAlign="center" w:y="1"/>
      <w:rPr>
        <w:rStyle w:val="a7"/>
      </w:rPr>
    </w:pPr>
  </w:p>
  <w:p w14:paraId="044CA8FC" w14:textId="77777777" w:rsidR="007C13EB" w:rsidRDefault="007C13EB">
    <w:pPr>
      <w:pStyle w:val="a5"/>
      <w:framePr w:wrap="around" w:vAnchor="text" w:hAnchor="margin" w:xAlign="right" w:y="1"/>
      <w:rPr>
        <w:rStyle w:val="a7"/>
      </w:rPr>
    </w:pPr>
  </w:p>
  <w:p w14:paraId="0BFB75CF" w14:textId="77777777" w:rsidR="007C13EB" w:rsidRDefault="007C13EB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D608" w14:textId="77777777" w:rsidR="008E5D63" w:rsidRDefault="00ED71D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19ADDC6" w14:textId="77777777" w:rsidR="008E5D63" w:rsidRDefault="00410118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AD011" w14:textId="77777777" w:rsidR="008E5D63" w:rsidRDefault="00410118">
    <w:pPr>
      <w:pStyle w:val="a5"/>
      <w:framePr w:wrap="around" w:vAnchor="text" w:hAnchor="margin" w:xAlign="right" w:y="1"/>
      <w:rPr>
        <w:rStyle w:val="a7"/>
      </w:rPr>
    </w:pPr>
  </w:p>
  <w:p w14:paraId="51BCFCD5" w14:textId="77777777" w:rsidR="008E5D63" w:rsidRDefault="00410118" w:rsidP="005A6FD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B3C0F" w14:textId="77777777" w:rsidR="00410118" w:rsidRDefault="00410118" w:rsidP="007C13EB">
      <w:r>
        <w:separator/>
      </w:r>
    </w:p>
  </w:footnote>
  <w:footnote w:type="continuationSeparator" w:id="0">
    <w:p w14:paraId="4C6AC49C" w14:textId="77777777" w:rsidR="00410118" w:rsidRDefault="00410118" w:rsidP="007C1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140C"/>
    <w:multiLevelType w:val="hybridMultilevel"/>
    <w:tmpl w:val="89364C86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>
      <w:start w:val="1"/>
      <w:numFmt w:val="ideographTraditional"/>
      <w:lvlText w:val="%2、"/>
      <w:lvlJc w:val="left"/>
      <w:pPr>
        <w:ind w:left="1102" w:hanging="480"/>
      </w:pPr>
    </w:lvl>
    <w:lvl w:ilvl="2" w:tplc="0409001B">
      <w:start w:val="1"/>
      <w:numFmt w:val="lowerRoman"/>
      <w:lvlText w:val="%3."/>
      <w:lvlJc w:val="right"/>
      <w:pPr>
        <w:ind w:left="1582" w:hanging="480"/>
      </w:pPr>
    </w:lvl>
    <w:lvl w:ilvl="3" w:tplc="0409000F">
      <w:start w:val="1"/>
      <w:numFmt w:val="decimal"/>
      <w:lvlText w:val="%4."/>
      <w:lvlJc w:val="left"/>
      <w:pPr>
        <w:ind w:left="2062" w:hanging="480"/>
      </w:pPr>
    </w:lvl>
    <w:lvl w:ilvl="4" w:tplc="04090019">
      <w:start w:val="1"/>
      <w:numFmt w:val="ideographTraditional"/>
      <w:lvlText w:val="%5、"/>
      <w:lvlJc w:val="left"/>
      <w:pPr>
        <w:ind w:left="2542" w:hanging="480"/>
      </w:pPr>
    </w:lvl>
    <w:lvl w:ilvl="5" w:tplc="0409001B">
      <w:start w:val="1"/>
      <w:numFmt w:val="lowerRoman"/>
      <w:lvlText w:val="%6."/>
      <w:lvlJc w:val="right"/>
      <w:pPr>
        <w:ind w:left="3022" w:hanging="480"/>
      </w:pPr>
    </w:lvl>
    <w:lvl w:ilvl="6" w:tplc="0409000F">
      <w:start w:val="1"/>
      <w:numFmt w:val="decimal"/>
      <w:lvlText w:val="%7."/>
      <w:lvlJc w:val="left"/>
      <w:pPr>
        <w:ind w:left="3502" w:hanging="480"/>
      </w:pPr>
    </w:lvl>
    <w:lvl w:ilvl="7" w:tplc="04090019">
      <w:start w:val="1"/>
      <w:numFmt w:val="ideographTraditional"/>
      <w:lvlText w:val="%8、"/>
      <w:lvlJc w:val="left"/>
      <w:pPr>
        <w:ind w:left="3982" w:hanging="480"/>
      </w:pPr>
    </w:lvl>
    <w:lvl w:ilvl="8" w:tplc="0409001B">
      <w:start w:val="1"/>
      <w:numFmt w:val="lowerRoman"/>
      <w:lvlText w:val="%9."/>
      <w:lvlJc w:val="right"/>
      <w:pPr>
        <w:ind w:left="4462" w:hanging="480"/>
      </w:pPr>
    </w:lvl>
  </w:abstractNum>
  <w:abstractNum w:abstractNumId="1" w15:restartNumberingAfterBreak="0">
    <w:nsid w:val="1D2D721D"/>
    <w:multiLevelType w:val="hybridMultilevel"/>
    <w:tmpl w:val="0E40E85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1226C14"/>
    <w:multiLevelType w:val="hybridMultilevel"/>
    <w:tmpl w:val="16E6DB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7EBB188F"/>
    <w:multiLevelType w:val="hybridMultilevel"/>
    <w:tmpl w:val="34FE735E"/>
    <w:lvl w:ilvl="0" w:tplc="276EFDE0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F605EC6"/>
    <w:multiLevelType w:val="hybridMultilevel"/>
    <w:tmpl w:val="47EA3EB0"/>
    <w:lvl w:ilvl="0" w:tplc="276EFDE0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61"/>
    <w:rsid w:val="00023955"/>
    <w:rsid w:val="000D6B48"/>
    <w:rsid w:val="001F2127"/>
    <w:rsid w:val="002F30CD"/>
    <w:rsid w:val="003B2C43"/>
    <w:rsid w:val="003C6715"/>
    <w:rsid w:val="003E5616"/>
    <w:rsid w:val="003F0189"/>
    <w:rsid w:val="00410118"/>
    <w:rsid w:val="00504AA0"/>
    <w:rsid w:val="00591110"/>
    <w:rsid w:val="005A6FD2"/>
    <w:rsid w:val="005C3932"/>
    <w:rsid w:val="00673B5A"/>
    <w:rsid w:val="006A349F"/>
    <w:rsid w:val="00775917"/>
    <w:rsid w:val="007C13EB"/>
    <w:rsid w:val="007D34FE"/>
    <w:rsid w:val="0087739E"/>
    <w:rsid w:val="0096302C"/>
    <w:rsid w:val="009638F2"/>
    <w:rsid w:val="00970161"/>
    <w:rsid w:val="00AC4255"/>
    <w:rsid w:val="00B75944"/>
    <w:rsid w:val="00D45AFF"/>
    <w:rsid w:val="00D904B3"/>
    <w:rsid w:val="00ED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25796E"/>
  <w15:chartTrackingRefBased/>
  <w15:docId w15:val="{7B655A15-10EA-407E-BE8F-9400E0B5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3E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13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C13EB"/>
    <w:rPr>
      <w:sz w:val="20"/>
      <w:szCs w:val="20"/>
    </w:rPr>
  </w:style>
  <w:style w:type="paragraph" w:styleId="a5">
    <w:name w:val="footer"/>
    <w:basedOn w:val="a"/>
    <w:link w:val="a6"/>
    <w:unhideWhenUsed/>
    <w:rsid w:val="007C13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7C13EB"/>
    <w:rPr>
      <w:sz w:val="20"/>
      <w:szCs w:val="20"/>
    </w:rPr>
  </w:style>
  <w:style w:type="character" w:styleId="a7">
    <w:name w:val="page number"/>
    <w:basedOn w:val="a0"/>
    <w:rsid w:val="007C13EB"/>
  </w:style>
  <w:style w:type="character" w:customStyle="1" w:styleId="7">
    <w:name w:val="樣式7 字元"/>
    <w:link w:val="70"/>
    <w:locked/>
    <w:rsid w:val="007C13EB"/>
    <w:rPr>
      <w:rFonts w:ascii="Times New Roman" w:eastAsia="全真楷書" w:hAnsi="Times New Roman" w:cs="Times New Roman"/>
      <w:spacing w:val="14"/>
    </w:rPr>
  </w:style>
  <w:style w:type="paragraph" w:customStyle="1" w:styleId="70">
    <w:name w:val="樣式7"/>
    <w:basedOn w:val="a"/>
    <w:link w:val="7"/>
    <w:rsid w:val="007C13EB"/>
    <w:pPr>
      <w:kinsoku w:val="0"/>
      <w:adjustRightInd w:val="0"/>
      <w:spacing w:line="360" w:lineRule="exact"/>
      <w:ind w:left="1361" w:hanging="1361"/>
    </w:pPr>
    <w:rPr>
      <w:rFonts w:eastAsia="全真楷書"/>
      <w:spacing w:val="14"/>
      <w:szCs w:val="22"/>
    </w:rPr>
  </w:style>
  <w:style w:type="paragraph" w:customStyle="1" w:styleId="Default">
    <w:name w:val="Default"/>
    <w:rsid w:val="002F30CD"/>
    <w:pPr>
      <w:widowControl w:val="0"/>
      <w:autoSpaceDE w:val="0"/>
      <w:autoSpaceDN w:val="0"/>
      <w:adjustRightInd w:val="0"/>
    </w:pPr>
    <w:rPr>
      <w:rFonts w:ascii="細明體" w:eastAsia="細明體" w:hAnsi="MS Serif" w:cs="細明體"/>
      <w:color w:val="000000"/>
      <w:kern w:val="0"/>
      <w:szCs w:val="24"/>
    </w:rPr>
  </w:style>
  <w:style w:type="paragraph" w:styleId="a8">
    <w:name w:val="List Paragraph"/>
    <w:basedOn w:val="a"/>
    <w:uiPriority w:val="34"/>
    <w:qFormat/>
    <w:rsid w:val="002F30C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F76EC-FD74-4B28-A0C7-F376EB0D5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2024-08-13T00:09:00Z</cp:lastPrinted>
  <dcterms:created xsi:type="dcterms:W3CDTF">2024-11-05T02:34:00Z</dcterms:created>
  <dcterms:modified xsi:type="dcterms:W3CDTF">2025-11-25T01:13:00Z</dcterms:modified>
</cp:coreProperties>
</file>