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1A" w:rsidRDefault="006D7CAA">
      <w:pPr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附件一</w:t>
      </w:r>
    </w:p>
    <w:p w:rsidR="007F5E1A" w:rsidRDefault="006D7CAA">
      <w:pP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臺中市</w:t>
      </w:r>
      <w:r w:rsidR="00473E8C">
        <w:rPr>
          <w:rFonts w:ascii="標楷體" w:eastAsia="標楷體" w:hAnsi="標楷體" w:cs="標楷體" w:hint="eastAsia"/>
          <w:color w:val="000000"/>
        </w:rPr>
        <w:t>11</w:t>
      </w:r>
      <w:r w:rsidR="00FC10FF">
        <w:rPr>
          <w:rFonts w:ascii="標楷體" w:eastAsia="標楷體" w:hAnsi="標楷體" w:cs="標楷體" w:hint="eastAsia"/>
          <w:color w:val="000000"/>
        </w:rPr>
        <w:t>3</w:t>
      </w:r>
      <w:bookmarkStart w:id="0" w:name="_GoBack"/>
      <w:bookmarkEnd w:id="0"/>
      <w:r>
        <w:rPr>
          <w:rFonts w:ascii="標楷體" w:eastAsia="標楷體" w:hAnsi="標楷體" w:cs="標楷體"/>
          <w:color w:val="000000"/>
        </w:rPr>
        <w:t>年度</w:t>
      </w:r>
      <w:r w:rsidR="00963915" w:rsidRPr="00963915">
        <w:rPr>
          <w:rFonts w:ascii="標楷體" w:eastAsia="標楷體" w:hAnsi="標楷體" w:cs="標楷體" w:hint="eastAsia"/>
          <w:color w:val="000000"/>
        </w:rPr>
        <w:t>友善校園學生事務與輔導工作各校認輔教師參與個案輔導檢視表</w:t>
      </w:r>
    </w:p>
    <w:p w:rsidR="00004C76" w:rsidRDefault="006D7CAA" w:rsidP="00004C76">
      <w:pPr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□【</w:t>
      </w:r>
      <w:r w:rsidR="00473E8C">
        <w:rPr>
          <w:rFonts w:ascii="標楷體" w:eastAsia="標楷體" w:hAnsi="標楷體" w:cs="標楷體" w:hint="eastAsia"/>
          <w:color w:val="000000"/>
        </w:rPr>
        <w:t>國小</w:t>
      </w:r>
      <w:r>
        <w:rPr>
          <w:rFonts w:ascii="標楷體" w:eastAsia="標楷體" w:hAnsi="標楷體" w:cs="標楷體"/>
          <w:color w:val="000000"/>
        </w:rPr>
        <w:t xml:space="preserve">組】□  </w:t>
      </w:r>
      <w:r>
        <w:rPr>
          <w:rFonts w:ascii="標楷體" w:eastAsia="標楷體" w:hAnsi="標楷體" w:cs="標楷體"/>
          <w:b/>
          <w:color w:val="000000"/>
        </w:rPr>
        <w:t>校名：</w:t>
      </w:r>
      <w:r w:rsidR="00473E8C">
        <w:rPr>
          <w:rFonts w:ascii="標楷體" w:eastAsia="標楷體" w:hAnsi="標楷體" w:cs="標楷體" w:hint="eastAsia"/>
          <w:b/>
          <w:color w:val="000000"/>
        </w:rPr>
        <w:t>臺中市南屯區東興國小</w:t>
      </w:r>
    </w:p>
    <w:p w:rsidR="007F5E1A" w:rsidRPr="00004C76" w:rsidRDefault="00004C76" w:rsidP="00004C76">
      <w:pPr>
        <w:jc w:val="both"/>
        <w:rPr>
          <w:rFonts w:ascii="標楷體" w:eastAsia="標楷體" w:hAnsi="標楷體" w:cs="標楷體"/>
          <w:color w:val="FF0000"/>
          <w:shd w:val="pct15" w:color="auto" w:fill="FFFFFF"/>
        </w:rPr>
      </w:pPr>
      <w:r w:rsidRPr="003875A6">
        <w:rPr>
          <w:rFonts w:ascii="標楷體" w:eastAsia="標楷體" w:hAnsi="標楷體" w:cs="標楷體"/>
          <w:color w:val="FF0000"/>
          <w:shd w:val="pct15" w:color="auto" w:fill="FFFFFF"/>
        </w:rPr>
        <w:t>(</w:t>
      </w:r>
      <w:r w:rsidRPr="003875A6">
        <w:rPr>
          <w:rFonts w:ascii="標楷體" w:eastAsia="標楷體" w:hAnsi="標楷體" w:cs="標楷體" w:hint="eastAsia"/>
          <w:color w:val="FF0000"/>
          <w:shd w:val="pct15" w:color="auto" w:fill="FFFFFF"/>
        </w:rPr>
        <w:t>紅色處不需填寫)</w:t>
      </w:r>
    </w:p>
    <w:tbl>
      <w:tblPr>
        <w:tblStyle w:val="ae"/>
        <w:tblW w:w="100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702"/>
        <w:gridCol w:w="1843"/>
        <w:gridCol w:w="1278"/>
        <w:gridCol w:w="1276"/>
        <w:gridCol w:w="1136"/>
        <w:gridCol w:w="1080"/>
      </w:tblGrid>
      <w:tr w:rsidR="007F5E1A" w:rsidTr="00473E8C">
        <w:trPr>
          <w:trHeight w:val="360"/>
          <w:jc w:val="center"/>
        </w:trPr>
        <w:tc>
          <w:tcPr>
            <w:tcW w:w="1694" w:type="dxa"/>
            <w:tcBorders>
              <w:bottom w:val="single" w:sz="4" w:space="0" w:color="000000"/>
            </w:tcBorders>
          </w:tcPr>
          <w:p w:rsidR="007F5E1A" w:rsidRDefault="006D7CA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案號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7F5E1A" w:rsidRDefault="007F5E1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7F5E1A" w:rsidRDefault="006D7CA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個案姓名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7F5E1A" w:rsidRDefault="007F5E1A" w:rsidP="0086081F">
            <w:pPr>
              <w:tabs>
                <w:tab w:val="left" w:pos="1039"/>
              </w:tabs>
              <w:ind w:left="-41" w:right="7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F5E1A" w:rsidRDefault="006D7CAA" w:rsidP="0086081F">
            <w:pPr>
              <w:tabs>
                <w:tab w:val="left" w:pos="1039"/>
              </w:tabs>
              <w:ind w:left="5" w:right="7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就讀年級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:rsidR="007F5E1A" w:rsidRDefault="007F5E1A" w:rsidP="0086081F">
            <w:pPr>
              <w:ind w:left="-288" w:firstLine="18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F5E1A" w:rsidRDefault="006D7CAA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7F5E1A" w:rsidTr="00473E8C">
        <w:trPr>
          <w:trHeight w:val="360"/>
          <w:jc w:val="center"/>
        </w:trPr>
        <w:tc>
          <w:tcPr>
            <w:tcW w:w="1694" w:type="dxa"/>
            <w:tcBorders>
              <w:top w:val="single" w:sz="4" w:space="0" w:color="000000"/>
              <w:right w:val="single" w:sz="4" w:space="0" w:color="000000"/>
            </w:tcBorders>
          </w:tcPr>
          <w:p w:rsidR="007F5E1A" w:rsidRDefault="006D7CA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導    師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7F5E1A" w:rsidRDefault="007F5E1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7F5E1A" w:rsidRDefault="006D7CAA" w:rsidP="0086081F">
            <w:pPr>
              <w:ind w:left="3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認輔教師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7F5E1A" w:rsidRDefault="007F5E1A" w:rsidP="0086081F">
            <w:pPr>
              <w:ind w:left="-288" w:firstLine="18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5E1A" w:rsidRDefault="006D7CA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1.請用標楷體12號逐項繕打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2.繕打時務必簡明扼要依具體事實條列式敘明。</w:t>
            </w:r>
          </w:p>
          <w:p w:rsidR="007F5E1A" w:rsidRDefault="006D7CAA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3.若不敷使用可自行影印處理並核章完畢</w:t>
            </w:r>
          </w:p>
        </w:tc>
      </w:tr>
      <w:tr w:rsidR="007F5E1A" w:rsidTr="00473E8C">
        <w:trPr>
          <w:jc w:val="center"/>
        </w:trPr>
        <w:tc>
          <w:tcPr>
            <w:tcW w:w="1694" w:type="dxa"/>
            <w:tcBorders>
              <w:right w:val="single" w:sz="4" w:space="0" w:color="000000"/>
            </w:tcBorders>
          </w:tcPr>
          <w:p w:rsidR="007F5E1A" w:rsidRDefault="006D7CA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認輔次數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:rsidR="007F5E1A" w:rsidRDefault="007F5E1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3" w:type="dxa"/>
          </w:tcPr>
          <w:p w:rsidR="007F5E1A" w:rsidRDefault="006D7CA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認輔日期</w:t>
            </w:r>
          </w:p>
        </w:tc>
        <w:tc>
          <w:tcPr>
            <w:tcW w:w="3688" w:type="dxa"/>
            <w:gridSpan w:val="3"/>
            <w:tcBorders>
              <w:right w:val="single" w:sz="4" w:space="0" w:color="000000"/>
            </w:tcBorders>
          </w:tcPr>
          <w:p w:rsidR="007F5E1A" w:rsidRDefault="007F5E1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F5E1A" w:rsidRDefault="007F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F5E1A" w:rsidTr="00473E8C">
        <w:trPr>
          <w:jc w:val="center"/>
        </w:trPr>
        <w:tc>
          <w:tcPr>
            <w:tcW w:w="1694" w:type="dxa"/>
            <w:tcBorders>
              <w:right w:val="single" w:sz="4" w:space="0" w:color="000000"/>
            </w:tcBorders>
          </w:tcPr>
          <w:p w:rsidR="007F5E1A" w:rsidRDefault="006D7CA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認輔地點</w:t>
            </w:r>
          </w:p>
        </w:tc>
        <w:tc>
          <w:tcPr>
            <w:tcW w:w="7234" w:type="dxa"/>
            <w:gridSpan w:val="5"/>
            <w:tcBorders>
              <w:left w:val="single" w:sz="4" w:space="0" w:color="000000"/>
            </w:tcBorders>
          </w:tcPr>
          <w:p w:rsidR="007F5E1A" w:rsidRDefault="007F5E1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F5E1A" w:rsidRDefault="007F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F5E1A" w:rsidTr="00473E8C">
        <w:trPr>
          <w:jc w:val="center"/>
        </w:trPr>
        <w:tc>
          <w:tcPr>
            <w:tcW w:w="1694" w:type="dxa"/>
            <w:tcBorders>
              <w:right w:val="single" w:sz="4" w:space="0" w:color="000000"/>
            </w:tcBorders>
          </w:tcPr>
          <w:p w:rsidR="007F5E1A" w:rsidRDefault="006D7CA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認輔時間</w:t>
            </w:r>
          </w:p>
        </w:tc>
        <w:tc>
          <w:tcPr>
            <w:tcW w:w="7234" w:type="dxa"/>
            <w:gridSpan w:val="5"/>
            <w:tcBorders>
              <w:left w:val="single" w:sz="4" w:space="0" w:color="000000"/>
            </w:tcBorders>
          </w:tcPr>
          <w:p w:rsidR="007F5E1A" w:rsidRDefault="007F5E1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F5E1A" w:rsidRDefault="007F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F5E1A" w:rsidTr="00473E8C">
        <w:trPr>
          <w:jc w:val="center"/>
        </w:trPr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7F5E1A" w:rsidRDefault="006D7CAA" w:rsidP="0086081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接案方式</w:t>
            </w:r>
          </w:p>
        </w:tc>
        <w:tc>
          <w:tcPr>
            <w:tcW w:w="723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F5E1A" w:rsidRPr="00473E8C" w:rsidRDefault="00473E8C" w:rsidP="00473E8C">
            <w:pPr>
              <w:pStyle w:val="Web"/>
            </w:pPr>
            <w:r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個人志願 □輔導室安排 □個案選擇 □學年安排 □其他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F5E1A" w:rsidRDefault="007F5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73E8C">
        <w:trPr>
          <w:trHeight w:val="1784"/>
          <w:jc w:val="center"/>
        </w:trPr>
        <w:tc>
          <w:tcPr>
            <w:tcW w:w="89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8C" w:rsidRDefault="007E31A0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sdt>
              <w:sdtPr>
                <w:tag w:val="goog_rdk_18"/>
                <w:id w:val="887920121"/>
              </w:sdtPr>
              <w:sdtEndPr/>
              <w:sdtContent>
                <w:r w:rsidR="00473E8C">
                  <w:rPr>
                    <w:rFonts w:ascii="Gungsuh" w:eastAsia="Gungsuh" w:hAnsi="Gungsuh" w:cs="Gungsuh"/>
                    <w:color w:val="000000"/>
                  </w:rPr>
                  <w:t>問題類型(可複選)：</w:t>
                </w:r>
              </w:sdtContent>
            </w:sdt>
          </w:p>
          <w:p w:rsidR="00473E8C" w:rsidRDefault="00473E8C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□人際困擾                   □師生關係            □家庭困擾</w:t>
            </w:r>
          </w:p>
          <w:p w:rsidR="00473E8C" w:rsidRDefault="00473E8C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□自我探索                   □情緒困擾            □生活壓力</w:t>
            </w:r>
          </w:p>
          <w:p w:rsidR="00473E8C" w:rsidRDefault="00473E8C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□創傷反應                   □自我傷害            □性別議題</w:t>
            </w:r>
          </w:p>
          <w:p w:rsidR="00473E8C" w:rsidRDefault="00473E8C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□脆弱家庭                   □兒少保議題          □學習困擾</w:t>
            </w:r>
          </w:p>
          <w:p w:rsidR="00473E8C" w:rsidRDefault="00473E8C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□生涯輔導                   □偏差行為            □網路沉迷</w:t>
            </w:r>
          </w:p>
          <w:p w:rsidR="00473E8C" w:rsidRDefault="00473E8C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□中離(輟)拒學               □藥物濫用            □精神疾患</w:t>
            </w:r>
          </w:p>
          <w:p w:rsidR="00473E8C" w:rsidRDefault="00473E8C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□其他</w:t>
            </w:r>
            <w:r>
              <w:rPr>
                <w:rFonts w:ascii="標楷體" w:eastAsia="標楷體" w:hAnsi="標楷體" w:cs="標楷體"/>
              </w:rPr>
              <w:t>: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73E8C" w:rsidRDefault="00473E8C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73E8C">
        <w:trPr>
          <w:trHeight w:val="1170"/>
          <w:jc w:val="center"/>
        </w:trPr>
        <w:tc>
          <w:tcPr>
            <w:tcW w:w="89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  <w:r w:rsidRPr="00473E8C">
              <w:rPr>
                <w:rFonts w:ascii="標楷體" w:eastAsia="標楷體" w:hAnsi="標楷體" w:cs="標楷體" w:hint="eastAsia"/>
                <w:color w:val="000000"/>
              </w:rPr>
              <w:t>個案問題概述(含家庭現況說明)：</w:t>
            </w: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73E8C" w:rsidRDefault="00473E8C" w:rsidP="0047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73E8C">
        <w:trPr>
          <w:trHeight w:val="360"/>
          <w:jc w:val="center"/>
        </w:trPr>
        <w:tc>
          <w:tcPr>
            <w:tcW w:w="10008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  <w:r w:rsidRPr="00473E8C">
              <w:rPr>
                <w:rFonts w:ascii="標楷體" w:eastAsia="標楷體" w:hAnsi="標楷體" w:cs="標楷體" w:hint="eastAsia"/>
                <w:color w:val="000000"/>
              </w:rPr>
              <w:t>進行認輔方式與策略：</w:t>
            </w: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73E8C" w:rsidTr="00473E8C">
        <w:trPr>
          <w:trHeight w:val="1382"/>
          <w:jc w:val="center"/>
        </w:trPr>
        <w:tc>
          <w:tcPr>
            <w:tcW w:w="10008" w:type="dxa"/>
            <w:gridSpan w:val="7"/>
            <w:tcBorders>
              <w:top w:val="single" w:sz="4" w:space="0" w:color="000000"/>
              <w:bottom w:val="single" w:sz="4" w:space="0" w:color="auto"/>
            </w:tcBorders>
          </w:tcPr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  <w:r w:rsidRPr="00473E8C">
              <w:rPr>
                <w:rFonts w:ascii="標楷體" w:eastAsia="標楷體" w:hAnsi="標楷體" w:cs="標楷體" w:hint="eastAsia"/>
                <w:color w:val="000000"/>
              </w:rPr>
              <w:t>輔導目標及達成情形：</w:t>
            </w:r>
          </w:p>
          <w:p w:rsidR="00473E8C" w:rsidRDefault="00473E8C" w:rsidP="00473E8C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473E8C" w:rsidRDefault="00473E8C" w:rsidP="00473E8C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73E8C" w:rsidTr="00473E8C">
        <w:trPr>
          <w:trHeight w:val="432"/>
          <w:jc w:val="center"/>
        </w:trPr>
        <w:tc>
          <w:tcPr>
            <w:tcW w:w="1000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  <w:r w:rsidRPr="00473E8C">
              <w:rPr>
                <w:rFonts w:ascii="標楷體" w:eastAsia="標楷體" w:hAnsi="標楷體" w:cs="標楷體" w:hint="eastAsia"/>
                <w:color w:val="000000"/>
              </w:rPr>
              <w:t>認輔個案評估延續輔導或結案之原因：</w:t>
            </w:r>
          </w:p>
          <w:p w:rsidR="00AE6A33" w:rsidRDefault="00AE6A33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E6A33" w:rsidRDefault="00AE6A33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E6A33" w:rsidRPr="00473E8C" w:rsidRDefault="00AE6A33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73E8C" w:rsidTr="00473E8C">
        <w:trPr>
          <w:trHeight w:val="326"/>
          <w:jc w:val="center"/>
        </w:trPr>
        <w:tc>
          <w:tcPr>
            <w:tcW w:w="10008" w:type="dxa"/>
            <w:gridSpan w:val="7"/>
            <w:tcBorders>
              <w:top w:val="single" w:sz="4" w:space="0" w:color="auto"/>
              <w:bottom w:val="single" w:sz="4" w:space="0" w:color="000000"/>
            </w:tcBorders>
          </w:tcPr>
          <w:p w:rsidR="00473E8C" w:rsidRDefault="00473E8C" w:rsidP="00473E8C">
            <w:pPr>
              <w:rPr>
                <w:rFonts w:ascii="標楷體" w:eastAsia="標楷體" w:hAnsi="標楷體" w:cs="標楷體"/>
                <w:color w:val="000000"/>
              </w:rPr>
            </w:pPr>
            <w:r w:rsidRPr="00473E8C">
              <w:rPr>
                <w:rFonts w:ascii="標楷體" w:eastAsia="標楷體" w:hAnsi="標楷體" w:cs="標楷體" w:hint="eastAsia"/>
                <w:color w:val="000000"/>
              </w:rPr>
              <w:t>未來追蹤及輔導建議：</w:t>
            </w:r>
          </w:p>
          <w:p w:rsidR="00AE6A33" w:rsidRDefault="00AE6A33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E6A33" w:rsidRDefault="00AE6A33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AE6A33" w:rsidRPr="00473E8C" w:rsidRDefault="00AE6A33" w:rsidP="00473E8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73E8C" w:rsidTr="00AE6A33">
        <w:trPr>
          <w:trHeight w:val="1327"/>
          <w:jc w:val="center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8C" w:rsidRPr="00473E8C" w:rsidRDefault="00473E8C" w:rsidP="00473E8C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473E8C">
              <w:rPr>
                <w:rFonts w:ascii="標楷體" w:eastAsia="標楷體" w:hAnsi="標楷體" w:cs="標楷體"/>
                <w:color w:val="000000" w:themeColor="text1"/>
              </w:rPr>
              <w:t>導師意見</w:t>
            </w: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8C" w:rsidRDefault="00473E8C" w:rsidP="00473E8C">
            <w:pPr>
              <w:widowControl/>
              <w:rPr>
                <w:rFonts w:ascii="標楷體" w:eastAsia="標楷體" w:hAnsi="標楷體" w:cs="標楷體"/>
                <w:color w:val="FF0000"/>
              </w:rPr>
            </w:pPr>
          </w:p>
          <w:p w:rsidR="00473E8C" w:rsidRDefault="00473E8C" w:rsidP="00473E8C">
            <w:pPr>
              <w:widowControl/>
              <w:rPr>
                <w:rFonts w:ascii="標楷體" w:eastAsia="標楷體" w:hAnsi="標楷體" w:cs="標楷體"/>
                <w:color w:val="FF0000"/>
              </w:rPr>
            </w:pPr>
          </w:p>
          <w:p w:rsidR="00473E8C" w:rsidRDefault="00473E8C" w:rsidP="00473E8C">
            <w:pPr>
              <w:widowControl/>
              <w:rPr>
                <w:rFonts w:ascii="標楷體" w:eastAsia="標楷體" w:hAnsi="標楷體" w:cs="標楷體"/>
                <w:color w:val="FF0000"/>
              </w:rPr>
            </w:pP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8C" w:rsidRDefault="00473E8C" w:rsidP="00473E8C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輔導室</w:t>
            </w:r>
          </w:p>
          <w:p w:rsidR="00473E8C" w:rsidRDefault="00473E8C" w:rsidP="00473E8C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意見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E8C" w:rsidRDefault="00473E8C" w:rsidP="00473E8C">
            <w:pPr>
              <w:widowControl/>
              <w:rPr>
                <w:rFonts w:ascii="標楷體" w:eastAsia="標楷體" w:hAnsi="標楷體" w:cs="標楷體"/>
                <w:color w:val="FF0000"/>
              </w:rPr>
            </w:pPr>
          </w:p>
          <w:p w:rsidR="00473E8C" w:rsidRDefault="00473E8C" w:rsidP="00473E8C">
            <w:pPr>
              <w:widowControl/>
              <w:rPr>
                <w:rFonts w:ascii="標楷體" w:eastAsia="標楷體" w:hAnsi="標楷體" w:cs="標楷體"/>
                <w:color w:val="FF0000"/>
              </w:rPr>
            </w:pPr>
          </w:p>
          <w:p w:rsidR="00473E8C" w:rsidRDefault="00473E8C" w:rsidP="00473E8C">
            <w:pPr>
              <w:widowControl/>
              <w:rPr>
                <w:rFonts w:ascii="標楷體" w:eastAsia="標楷體" w:hAnsi="標楷體" w:cs="標楷體"/>
                <w:color w:val="FF0000"/>
              </w:rPr>
            </w:pP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73E8C" w:rsidTr="00473E8C">
        <w:trPr>
          <w:trHeight w:val="345"/>
          <w:jc w:val="center"/>
        </w:trPr>
        <w:tc>
          <w:tcPr>
            <w:tcW w:w="1694" w:type="dxa"/>
            <w:tcBorders>
              <w:top w:val="single" w:sz="4" w:space="0" w:color="000000"/>
              <w:right w:val="single" w:sz="4" w:space="0" w:color="000000"/>
            </w:tcBorders>
          </w:tcPr>
          <w:p w:rsidR="00473E8C" w:rsidRDefault="00473E8C" w:rsidP="00473E8C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評審結果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</w:tcPr>
          <w:p w:rsidR="00473E8C" w:rsidRPr="00473E8C" w:rsidRDefault="00473E8C" w:rsidP="00473E8C">
            <w:pPr>
              <w:rPr>
                <w:rFonts w:ascii="標楷體" w:eastAsia="標楷體" w:hAnsi="標楷體" w:cs="標楷體"/>
                <w:color w:val="FF0000"/>
              </w:rPr>
            </w:pPr>
            <w:r w:rsidRPr="00473E8C">
              <w:rPr>
                <w:rFonts w:ascii="標楷體" w:eastAsia="標楷體" w:hAnsi="標楷體" w:cs="標楷體" w:hint="eastAsia"/>
                <w:color w:val="FF0000"/>
              </w:rPr>
              <w:t>□嘉獎</w:t>
            </w:r>
          </w:p>
          <w:p w:rsidR="00473E8C" w:rsidRPr="00473E8C" w:rsidRDefault="00473E8C" w:rsidP="00473E8C">
            <w:pPr>
              <w:rPr>
                <w:rFonts w:ascii="標楷體" w:eastAsia="標楷體" w:hAnsi="標楷體" w:cs="標楷體"/>
                <w:color w:val="FF0000"/>
              </w:rPr>
            </w:pPr>
            <w:r w:rsidRPr="00473E8C">
              <w:rPr>
                <w:rFonts w:ascii="標楷體" w:eastAsia="標楷體" w:hAnsi="標楷體" w:cs="標楷體" w:hint="eastAsia"/>
                <w:color w:val="FF0000"/>
              </w:rPr>
              <w:t>□獎狀</w:t>
            </w:r>
          </w:p>
          <w:p w:rsidR="00473E8C" w:rsidRDefault="00473E8C" w:rsidP="00473E8C">
            <w:pPr>
              <w:rPr>
                <w:rFonts w:ascii="標楷體" w:eastAsia="標楷體" w:hAnsi="標楷體" w:cs="標楷體"/>
                <w:color w:val="FF0000"/>
              </w:rPr>
            </w:pPr>
            <w:r w:rsidRPr="00473E8C">
              <w:rPr>
                <w:rFonts w:ascii="標楷體" w:eastAsia="標楷體" w:hAnsi="標楷體" w:cs="標楷體" w:hint="eastAsia"/>
                <w:color w:val="FF0000"/>
              </w:rPr>
              <w:t>(由評審委員勾選)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 w:rsidR="00473E8C" w:rsidRDefault="00473E8C" w:rsidP="00473E8C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輔導委員簽章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73E8C" w:rsidRDefault="00473E8C" w:rsidP="00473E8C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</w:tbl>
    <w:p w:rsidR="007F5E1A" w:rsidRDefault="00473E8C">
      <w:pPr>
        <w:jc w:val="both"/>
        <w:rPr>
          <w:rFonts w:ascii="標楷體" w:eastAsia="標楷體" w:hAnsi="標楷體" w:cs="標楷體"/>
          <w:color w:val="000000"/>
        </w:rPr>
      </w:pPr>
      <w:r w:rsidRPr="00473E8C">
        <w:rPr>
          <w:rFonts w:ascii="標楷體" w:eastAsia="標楷體" w:hAnsi="標楷體" w:cs="標楷體" w:hint="eastAsia"/>
          <w:color w:val="FF0000"/>
        </w:rPr>
        <w:t>承辦人：                   輔導主任：                        校長：</w:t>
      </w:r>
    </w:p>
    <w:sectPr w:rsidR="007F5E1A">
      <w:pgSz w:w="11906" w:h="16838"/>
      <w:pgMar w:top="709" w:right="849" w:bottom="993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A0" w:rsidRDefault="007E31A0" w:rsidP="003875A6">
      <w:r>
        <w:separator/>
      </w:r>
    </w:p>
  </w:endnote>
  <w:endnote w:type="continuationSeparator" w:id="0">
    <w:p w:rsidR="007E31A0" w:rsidRDefault="007E31A0" w:rsidP="0038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A0" w:rsidRDefault="007E31A0" w:rsidP="003875A6">
      <w:r>
        <w:separator/>
      </w:r>
    </w:p>
  </w:footnote>
  <w:footnote w:type="continuationSeparator" w:id="0">
    <w:p w:rsidR="007E31A0" w:rsidRDefault="007E31A0" w:rsidP="0038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1A"/>
    <w:rsid w:val="00004C76"/>
    <w:rsid w:val="003875A6"/>
    <w:rsid w:val="003D1E26"/>
    <w:rsid w:val="00473E8C"/>
    <w:rsid w:val="006D7CAA"/>
    <w:rsid w:val="007E31A0"/>
    <w:rsid w:val="007F5E1A"/>
    <w:rsid w:val="0086081F"/>
    <w:rsid w:val="00963915"/>
    <w:rsid w:val="00AA4BA8"/>
    <w:rsid w:val="00AE6A33"/>
    <w:rsid w:val="00F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37861-4F60-4D17-A849-6AD900F5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4D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99"/>
    <w:qFormat/>
    <w:rsid w:val="00BE592A"/>
    <w:pPr>
      <w:ind w:leftChars="200" w:left="480"/>
    </w:pPr>
  </w:style>
  <w:style w:type="character" w:styleId="a5">
    <w:name w:val="Hyperlink"/>
    <w:uiPriority w:val="99"/>
    <w:rsid w:val="00BE592A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F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AF609C"/>
    <w:rPr>
      <w:sz w:val="20"/>
      <w:szCs w:val="20"/>
    </w:rPr>
  </w:style>
  <w:style w:type="paragraph" w:styleId="a8">
    <w:name w:val="footer"/>
    <w:basedOn w:val="a"/>
    <w:link w:val="a9"/>
    <w:uiPriority w:val="99"/>
    <w:rsid w:val="00AF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AF609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E6C47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E6C4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locked/>
    <w:rsid w:val="00141B4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73E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ar5CCqAmPBI8Wysqv0AXpSMng==">AMUW2mVq0LfAOBX9ZquDXmrqfB9yZeF89UbVsTCMbhxwl1bwCSxi/zCGYlUMqPacx5qnMGJoTCGwuXsz4OTpa5nzN8lJ+qhwEri2OZkHjnbnLnogdBiYLYDJLn6QiKjVini01Q1bUfl3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2025-05-22T00:57:00Z</dcterms:created>
  <dcterms:modified xsi:type="dcterms:W3CDTF">2025-05-22T00:57:00Z</dcterms:modified>
</cp:coreProperties>
</file>