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708" w:rsidRPr="00CA0EB3" w:rsidRDefault="003950BE" w:rsidP="00C71857">
      <w:pPr>
        <w:spacing w:line="440" w:lineRule="exact"/>
        <w:jc w:val="center"/>
        <w:rPr>
          <w:rFonts w:ascii="標楷體" w:eastAsia="標楷體" w:hAnsi="標楷體"/>
          <w:b/>
          <w:sz w:val="32"/>
          <w:szCs w:val="32"/>
        </w:rPr>
      </w:pPr>
      <w:r>
        <w:rPr>
          <w:rFonts w:ascii="標楷體" w:eastAsia="標楷體" w:hAnsi="標楷體"/>
          <w:b/>
          <w:sz w:val="32"/>
          <w:szCs w:val="32"/>
        </w:rPr>
        <w:t>112</w:t>
      </w:r>
      <w:r w:rsidR="0018366F" w:rsidRPr="00CA0EB3">
        <w:rPr>
          <w:rFonts w:ascii="標楷體" w:eastAsia="標楷體" w:hAnsi="標楷體"/>
          <w:b/>
          <w:sz w:val="32"/>
          <w:szCs w:val="32"/>
        </w:rPr>
        <w:t>學年度</w:t>
      </w:r>
      <w:proofErr w:type="gramStart"/>
      <w:r w:rsidR="00DB2708" w:rsidRPr="00CA0EB3">
        <w:rPr>
          <w:rFonts w:ascii="標楷體" w:eastAsia="標楷體" w:hAnsi="標楷體"/>
          <w:b/>
          <w:sz w:val="32"/>
          <w:szCs w:val="32"/>
        </w:rPr>
        <w:t>臺</w:t>
      </w:r>
      <w:proofErr w:type="gramEnd"/>
      <w:r w:rsidR="00DB2708" w:rsidRPr="00CA0EB3">
        <w:rPr>
          <w:rFonts w:ascii="標楷體" w:eastAsia="標楷體" w:hAnsi="標楷體"/>
          <w:b/>
          <w:sz w:val="32"/>
          <w:szCs w:val="32"/>
        </w:rPr>
        <w:t>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9A22CF">
        <w:rPr>
          <w:rFonts w:ascii="標楷體" w:eastAsia="標楷體" w:hAnsi="標楷體" w:hint="eastAsia"/>
          <w:b/>
          <w:sz w:val="32"/>
          <w:szCs w:val="32"/>
        </w:rPr>
        <w:t>第</w:t>
      </w:r>
      <w:r w:rsidR="00AB58B7">
        <w:rPr>
          <w:rFonts w:ascii="標楷體" w:eastAsia="標楷體" w:hAnsi="標楷體" w:hint="eastAsia"/>
          <w:b/>
          <w:sz w:val="32"/>
          <w:szCs w:val="32"/>
        </w:rPr>
        <w:t>四</w:t>
      </w:r>
      <w:r w:rsidR="009A22CF">
        <w:rPr>
          <w:rFonts w:ascii="標楷體" w:eastAsia="標楷體" w:hAnsi="標楷體" w:hint="eastAsia"/>
          <w:b/>
          <w:sz w:val="32"/>
          <w:szCs w:val="32"/>
        </w:rPr>
        <w:t>次</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Pr="002079C9">
        <w:rPr>
          <w:rFonts w:ascii="標楷體" w:eastAsia="標楷體" w:hAnsi="標楷體" w:hint="eastAsia"/>
          <w:b/>
          <w:color w:val="FF0000"/>
          <w:sz w:val="32"/>
          <w:szCs w:val="32"/>
        </w:rPr>
        <w:t>一</w:t>
      </w:r>
      <w:r w:rsidRPr="002079C9">
        <w:rPr>
          <w:rFonts w:ascii="標楷體" w:eastAsia="標楷體" w:hAnsi="標楷體"/>
          <w:b/>
          <w:color w:val="FF0000"/>
          <w:sz w:val="32"/>
          <w:szCs w:val="32"/>
        </w:rPr>
        <w:t>次公告分次招考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1D49BD">
      <w:pPr>
        <w:pStyle w:val="af3"/>
        <w:numPr>
          <w:ilvl w:val="1"/>
          <w:numId w:val="3"/>
        </w:numPr>
        <w:spacing w:before="100" w:beforeAutospacing="1" w:after="100" w:afterAutospacing="1" w:line="500" w:lineRule="exact"/>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1D49BD">
      <w:pPr>
        <w:pStyle w:val="af3"/>
        <w:numPr>
          <w:ilvl w:val="1"/>
          <w:numId w:val="3"/>
        </w:numPr>
        <w:spacing w:before="100" w:beforeAutospacing="1" w:after="100" w:afterAutospacing="1" w:line="500" w:lineRule="exact"/>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1D49BD">
      <w:pPr>
        <w:pStyle w:val="af3"/>
        <w:numPr>
          <w:ilvl w:val="0"/>
          <w:numId w:val="3"/>
        </w:numPr>
        <w:spacing w:before="100" w:beforeAutospacing="1" w:afterLines="50" w:after="166" w:line="500" w:lineRule="exact"/>
        <w:ind w:leftChars="0" w:left="482" w:hanging="482"/>
        <w:rPr>
          <w:rFonts w:ascii="標楷體" w:eastAsia="標楷體" w:hAnsi="標楷體"/>
        </w:rPr>
      </w:pPr>
      <w:r w:rsidRPr="00CA0EB3">
        <w:rPr>
          <w:rFonts w:ascii="標楷體" w:eastAsia="標楷體" w:hAnsi="標楷體"/>
        </w:rPr>
        <w:t>組織：成立「</w:t>
      </w:r>
      <w:r w:rsidR="003950BE">
        <w:rPr>
          <w:rFonts w:ascii="標楷體" w:eastAsia="標楷體" w:hAnsi="標楷體" w:hint="eastAsia"/>
        </w:rPr>
        <w:t>112</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30"/>
        <w:gridCol w:w="2268"/>
        <w:gridCol w:w="4224"/>
      </w:tblGrid>
      <w:tr w:rsidR="001D73EA" w:rsidRPr="00CA0EB3" w:rsidTr="001D49BD">
        <w:trPr>
          <w:trHeight w:val="70"/>
          <w:jc w:val="center"/>
        </w:trPr>
        <w:tc>
          <w:tcPr>
            <w:tcW w:w="1271"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3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1730"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22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AB58B7" w:rsidRPr="00CA0EB3" w:rsidTr="001D49BD">
        <w:trPr>
          <w:cantSplit/>
          <w:trHeight w:val="2074"/>
          <w:jc w:val="center"/>
        </w:trPr>
        <w:tc>
          <w:tcPr>
            <w:tcW w:w="1271" w:type="dxa"/>
            <w:shd w:val="clear" w:color="auto" w:fill="auto"/>
            <w:vAlign w:val="center"/>
          </w:tcPr>
          <w:p w:rsidR="00AB58B7" w:rsidRPr="00CA0EB3" w:rsidRDefault="00AB58B7" w:rsidP="00AB58B7">
            <w:pPr>
              <w:pStyle w:val="a8"/>
              <w:jc w:val="center"/>
              <w:rPr>
                <w:rFonts w:hAnsi="標楷體"/>
                <w:color w:val="000000" w:themeColor="text1"/>
                <w:sz w:val="24"/>
                <w:szCs w:val="24"/>
              </w:rPr>
            </w:pPr>
            <w:r w:rsidRPr="00093158">
              <w:rPr>
                <w:rFonts w:hAnsi="標楷體" w:hint="eastAsia"/>
                <w:sz w:val="24"/>
              </w:rPr>
              <w:t>國小普通班</w:t>
            </w:r>
          </w:p>
        </w:tc>
        <w:tc>
          <w:tcPr>
            <w:tcW w:w="1134" w:type="dxa"/>
            <w:shd w:val="clear" w:color="auto" w:fill="auto"/>
            <w:vAlign w:val="center"/>
          </w:tcPr>
          <w:p w:rsidR="00AB58B7" w:rsidRPr="00912F1B" w:rsidRDefault="00AB58B7" w:rsidP="00AB58B7">
            <w:pPr>
              <w:pStyle w:val="a8"/>
              <w:jc w:val="center"/>
              <w:rPr>
                <w:rFonts w:hAnsi="標楷體"/>
                <w:sz w:val="24"/>
                <w:szCs w:val="24"/>
              </w:rPr>
            </w:pPr>
            <w:r>
              <w:rPr>
                <w:rFonts w:hAnsi="標楷體" w:hint="eastAsia"/>
                <w:sz w:val="24"/>
              </w:rPr>
              <w:t>1</w:t>
            </w:r>
            <w:r w:rsidRPr="00093158">
              <w:rPr>
                <w:rFonts w:hAnsi="標楷體" w:hint="eastAsia"/>
                <w:sz w:val="24"/>
              </w:rPr>
              <w:t>名</w:t>
            </w:r>
          </w:p>
        </w:tc>
        <w:tc>
          <w:tcPr>
            <w:tcW w:w="1730" w:type="dxa"/>
            <w:shd w:val="clear" w:color="auto" w:fill="auto"/>
            <w:vAlign w:val="center"/>
          </w:tcPr>
          <w:p w:rsidR="00AB58B7" w:rsidRDefault="00AB58B7" w:rsidP="00AB58B7">
            <w:pPr>
              <w:pStyle w:val="a8"/>
              <w:jc w:val="center"/>
              <w:rPr>
                <w:rFonts w:hAnsi="標楷體"/>
                <w:sz w:val="24"/>
              </w:rPr>
            </w:pPr>
            <w:r>
              <w:rPr>
                <w:rFonts w:hAnsi="標楷體" w:hint="eastAsia"/>
                <w:sz w:val="24"/>
              </w:rPr>
              <w:t>代理服兵役</w:t>
            </w:r>
          </w:p>
          <w:p w:rsidR="00AB58B7" w:rsidRPr="00F55589" w:rsidRDefault="00AB58B7" w:rsidP="00AB58B7">
            <w:pPr>
              <w:pStyle w:val="a8"/>
              <w:jc w:val="center"/>
              <w:rPr>
                <w:rFonts w:hAnsi="標楷體"/>
                <w:sz w:val="24"/>
              </w:rPr>
            </w:pPr>
            <w:r>
              <w:rPr>
                <w:rFonts w:hAnsi="標楷體" w:hint="eastAsia"/>
                <w:sz w:val="24"/>
              </w:rPr>
              <w:t>留職停薪</w:t>
            </w:r>
          </w:p>
        </w:tc>
        <w:tc>
          <w:tcPr>
            <w:tcW w:w="2268" w:type="dxa"/>
            <w:shd w:val="clear" w:color="auto" w:fill="auto"/>
            <w:vAlign w:val="center"/>
          </w:tcPr>
          <w:p w:rsidR="00AB58B7" w:rsidRPr="00F55589" w:rsidRDefault="00AB58B7" w:rsidP="00AB58B7">
            <w:pPr>
              <w:pStyle w:val="a8"/>
              <w:snapToGrid w:val="0"/>
              <w:rPr>
                <w:rFonts w:hAnsi="標楷體"/>
                <w:bCs/>
                <w:color w:val="002060"/>
                <w:sz w:val="24"/>
                <w:szCs w:val="24"/>
              </w:rPr>
            </w:pPr>
            <w:r>
              <w:rPr>
                <w:rFonts w:hAnsi="標楷體" w:hint="eastAsia"/>
                <w:bCs/>
                <w:color w:val="002060"/>
                <w:sz w:val="24"/>
                <w:szCs w:val="24"/>
              </w:rPr>
              <w:t>1.</w:t>
            </w:r>
            <w:r>
              <w:rPr>
                <w:rFonts w:hint="eastAsia"/>
              </w:rPr>
              <w:t xml:space="preserve"> </w:t>
            </w:r>
            <w:proofErr w:type="gramStart"/>
            <w:r w:rsidRPr="00F55589">
              <w:rPr>
                <w:rFonts w:hAnsi="標楷體" w:hint="eastAsia"/>
                <w:bCs/>
                <w:color w:val="002060"/>
                <w:sz w:val="24"/>
                <w:szCs w:val="24"/>
              </w:rPr>
              <w:t>實際聘</w:t>
            </w:r>
            <w:proofErr w:type="gramEnd"/>
            <w:r w:rsidRPr="00F55589">
              <w:rPr>
                <w:rFonts w:hAnsi="標楷體" w:hint="eastAsia"/>
                <w:bCs/>
                <w:color w:val="002060"/>
                <w:sz w:val="24"/>
                <w:szCs w:val="24"/>
              </w:rPr>
              <w:t>期</w:t>
            </w:r>
            <w:r>
              <w:rPr>
                <w:rFonts w:hAnsi="標楷體" w:hint="eastAsia"/>
                <w:bCs/>
                <w:color w:val="002060"/>
                <w:sz w:val="24"/>
                <w:szCs w:val="24"/>
              </w:rPr>
              <w:t>約自112年10月16日起至</w:t>
            </w:r>
            <w:r w:rsidRPr="00F55589">
              <w:rPr>
                <w:rFonts w:hAnsi="標楷體" w:hint="eastAsia"/>
                <w:bCs/>
                <w:color w:val="002060"/>
                <w:sz w:val="24"/>
                <w:szCs w:val="24"/>
              </w:rPr>
              <w:t>代理原因消滅為止。</w:t>
            </w:r>
            <w:r>
              <w:rPr>
                <w:rFonts w:hAnsi="標楷體" w:hint="eastAsia"/>
                <w:bCs/>
                <w:color w:val="002060"/>
                <w:sz w:val="24"/>
                <w:szCs w:val="24"/>
              </w:rPr>
              <w:t>(約4個月)</w:t>
            </w:r>
          </w:p>
          <w:p w:rsidR="00AB58B7" w:rsidRPr="00CA0EB3" w:rsidRDefault="00AB58B7" w:rsidP="00AB58B7">
            <w:pPr>
              <w:pStyle w:val="a8"/>
              <w:snapToGrid w:val="0"/>
              <w:rPr>
                <w:rFonts w:hAnsi="標楷體"/>
                <w:bCs/>
                <w:sz w:val="24"/>
                <w:szCs w:val="24"/>
              </w:rPr>
            </w:pPr>
            <w:r>
              <w:rPr>
                <w:rFonts w:hAnsi="標楷體" w:hint="eastAsia"/>
                <w:bCs/>
                <w:color w:val="002060"/>
                <w:sz w:val="24"/>
                <w:szCs w:val="24"/>
              </w:rPr>
              <w:t>2.</w:t>
            </w:r>
            <w:r>
              <w:rPr>
                <w:rFonts w:hint="eastAsia"/>
              </w:rPr>
              <w:t xml:space="preserve"> </w:t>
            </w:r>
            <w:r w:rsidRPr="00F55589">
              <w:rPr>
                <w:rFonts w:hAnsi="標楷體" w:hint="eastAsia"/>
                <w:bCs/>
                <w:color w:val="002060"/>
                <w:sz w:val="24"/>
                <w:szCs w:val="24"/>
              </w:rPr>
              <w:t>代理期間如未滿3個月</w:t>
            </w:r>
            <w:r>
              <w:rPr>
                <w:rFonts w:hAnsi="標楷體" w:hint="eastAsia"/>
                <w:bCs/>
                <w:color w:val="002060"/>
                <w:sz w:val="24"/>
                <w:szCs w:val="24"/>
              </w:rPr>
              <w:t>，</w:t>
            </w:r>
            <w:r w:rsidRPr="00F55589">
              <w:rPr>
                <w:rFonts w:hAnsi="標楷體" w:hint="eastAsia"/>
                <w:bCs/>
                <w:color w:val="002060"/>
                <w:sz w:val="24"/>
                <w:szCs w:val="24"/>
              </w:rPr>
              <w:t>薪資將改以日薪計。</w:t>
            </w:r>
          </w:p>
        </w:tc>
        <w:tc>
          <w:tcPr>
            <w:tcW w:w="4224" w:type="dxa"/>
            <w:shd w:val="clear" w:color="auto" w:fill="auto"/>
          </w:tcPr>
          <w:p w:rsidR="00AB58B7" w:rsidRPr="00DD3301" w:rsidRDefault="00AB58B7" w:rsidP="00AB58B7">
            <w:pPr>
              <w:pStyle w:val="af3"/>
              <w:numPr>
                <w:ilvl w:val="0"/>
                <w:numId w:val="27"/>
              </w:numPr>
              <w:ind w:leftChars="0"/>
              <w:rPr>
                <w:rFonts w:ascii="標楷體" w:eastAsia="標楷體" w:hAnsi="標楷體"/>
              </w:rPr>
            </w:pPr>
            <w:r w:rsidRPr="00DD3301">
              <w:rPr>
                <w:rFonts w:ascii="標楷體" w:eastAsia="標楷體" w:hAnsi="標楷體" w:hint="eastAsia"/>
              </w:rPr>
              <w:t>普通教師</w:t>
            </w:r>
            <w:proofErr w:type="gramStart"/>
            <w:r w:rsidRPr="00DD3301">
              <w:rPr>
                <w:rFonts w:ascii="標楷體" w:eastAsia="標楷體" w:hAnsi="標楷體" w:hint="eastAsia"/>
              </w:rPr>
              <w:t>正取共</w:t>
            </w:r>
            <w:r>
              <w:rPr>
                <w:rFonts w:ascii="標楷體" w:eastAsia="標楷體" w:hAnsi="標楷體" w:hint="eastAsia"/>
              </w:rPr>
              <w:t>1</w:t>
            </w:r>
            <w:r w:rsidRPr="00DD3301">
              <w:rPr>
                <w:rFonts w:ascii="標楷體" w:eastAsia="標楷體" w:hAnsi="標楷體" w:hint="eastAsia"/>
              </w:rPr>
              <w:t>名</w:t>
            </w:r>
            <w:proofErr w:type="gramEnd"/>
            <w:r w:rsidRPr="00DD3301">
              <w:rPr>
                <w:rFonts w:ascii="標楷體" w:eastAsia="標楷體" w:hAnsi="標楷體" w:hint="eastAsia"/>
              </w:rPr>
              <w:t>，備取若干名。</w:t>
            </w:r>
          </w:p>
          <w:p w:rsidR="00AB58B7" w:rsidRPr="00F55589" w:rsidRDefault="00AB58B7" w:rsidP="00AB58B7">
            <w:pPr>
              <w:pStyle w:val="af3"/>
              <w:numPr>
                <w:ilvl w:val="0"/>
                <w:numId w:val="27"/>
              </w:numPr>
              <w:ind w:leftChars="0"/>
              <w:rPr>
                <w:rFonts w:ascii="標楷體" w:eastAsia="標楷體" w:hAnsi="標楷體"/>
              </w:rPr>
            </w:pPr>
            <w:r w:rsidRPr="00DD3301">
              <w:rPr>
                <w:rFonts w:ascii="標楷體" w:eastAsia="標楷體" w:hAnsi="標楷體" w:hint="eastAsia"/>
              </w:rPr>
              <w:t>須具備班級經營能力。</w:t>
            </w:r>
            <w:r w:rsidRPr="00F55589">
              <w:rPr>
                <w:rFonts w:ascii="標楷體" w:eastAsia="標楷體" w:hAnsi="標楷體" w:hint="eastAsia"/>
              </w:rPr>
              <w:t>。</w:t>
            </w:r>
          </w:p>
        </w:tc>
      </w:tr>
    </w:tbl>
    <w:p w:rsidR="009A22CF" w:rsidRPr="009A22CF" w:rsidRDefault="00A034B6" w:rsidP="006755F0">
      <w:pPr>
        <w:spacing w:beforeLines="50" w:before="166" w:afterLines="50" w:after="166"/>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C95AF3" w:rsidRDefault="00B85F85" w:rsidP="001D49BD">
      <w:pPr>
        <w:pStyle w:val="af3"/>
        <w:numPr>
          <w:ilvl w:val="0"/>
          <w:numId w:val="8"/>
        </w:numPr>
        <w:spacing w:beforeLines="50" w:before="166"/>
        <w:ind w:leftChars="0" w:left="482" w:hanging="482"/>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3950BE">
        <w:rPr>
          <w:rFonts w:ascii="標楷體" w:eastAsia="標楷體" w:hAnsi="標楷體" w:hint="eastAsia"/>
          <w:color w:val="FF0000"/>
        </w:rPr>
        <w:t>112</w:t>
      </w:r>
      <w:r w:rsidR="00C20DE8" w:rsidRPr="00B0331E">
        <w:rPr>
          <w:rFonts w:ascii="標楷體" w:eastAsia="標楷體" w:hAnsi="標楷體"/>
          <w:color w:val="FF0000"/>
        </w:rPr>
        <w:t>年</w:t>
      </w:r>
      <w:r w:rsidR="001D49BD">
        <w:rPr>
          <w:rFonts w:ascii="標楷體" w:eastAsia="標楷體" w:hAnsi="標楷體" w:hint="eastAsia"/>
          <w:color w:val="FF0000"/>
        </w:rPr>
        <w:t>9</w:t>
      </w:r>
      <w:r w:rsidR="00C20DE8" w:rsidRPr="00B0331E">
        <w:rPr>
          <w:rFonts w:ascii="標楷體" w:eastAsia="標楷體" w:hAnsi="標楷體"/>
          <w:color w:val="FF0000"/>
        </w:rPr>
        <w:t>月</w:t>
      </w:r>
      <w:r w:rsidR="001D49BD">
        <w:rPr>
          <w:rFonts w:ascii="標楷體" w:eastAsia="標楷體" w:hAnsi="標楷體" w:hint="eastAsia"/>
          <w:color w:val="FF0000"/>
        </w:rPr>
        <w:t>26</w:t>
      </w:r>
      <w:r w:rsidR="00C20DE8" w:rsidRPr="00B0331E">
        <w:rPr>
          <w:rFonts w:ascii="標楷體" w:eastAsia="標楷體" w:hAnsi="標楷體"/>
          <w:color w:val="FF0000"/>
        </w:rPr>
        <w:t>日至</w:t>
      </w:r>
      <w:r w:rsidR="003950BE">
        <w:rPr>
          <w:rFonts w:ascii="標楷體" w:eastAsia="標楷體" w:hAnsi="標楷體" w:hint="eastAsia"/>
          <w:color w:val="FF0000"/>
        </w:rPr>
        <w:t>112</w:t>
      </w:r>
      <w:r w:rsidR="00C20DE8" w:rsidRPr="00B0331E">
        <w:rPr>
          <w:rFonts w:ascii="標楷體" w:eastAsia="標楷體" w:hAnsi="標楷體"/>
          <w:color w:val="FF0000"/>
        </w:rPr>
        <w:t>年</w:t>
      </w:r>
      <w:r w:rsidR="001D49BD">
        <w:rPr>
          <w:rFonts w:ascii="標楷體" w:eastAsia="標楷體" w:hAnsi="標楷體" w:hint="eastAsia"/>
          <w:color w:val="FF0000"/>
        </w:rPr>
        <w:t>10</w:t>
      </w:r>
      <w:r w:rsidR="00C20DE8" w:rsidRPr="00B0331E">
        <w:rPr>
          <w:rFonts w:ascii="標楷體" w:eastAsia="標楷體" w:hAnsi="標楷體"/>
          <w:color w:val="FF0000"/>
        </w:rPr>
        <w:t>月</w:t>
      </w:r>
      <w:r w:rsidR="001D49BD">
        <w:rPr>
          <w:rFonts w:ascii="標楷體" w:eastAsia="標楷體" w:hAnsi="標楷體" w:hint="eastAsia"/>
          <w:color w:val="FF0000"/>
        </w:rPr>
        <w:t>12</w:t>
      </w:r>
      <w:r w:rsidR="00C20DE8" w:rsidRPr="00B0331E">
        <w:rPr>
          <w:rFonts w:ascii="標楷體" w:eastAsia="標楷體" w:hAnsi="標楷體"/>
          <w:color w:val="FF0000"/>
        </w:rPr>
        <w:t>日止</w:t>
      </w:r>
      <w:r w:rsidR="00DB2708" w:rsidRPr="00B0331E">
        <w:rPr>
          <w:rFonts w:ascii="標楷體" w:eastAsia="標楷體" w:hAnsi="標楷體"/>
          <w:color w:val="FF0000"/>
        </w:rPr>
        <w:t>，</w:t>
      </w:r>
      <w:proofErr w:type="gramStart"/>
      <w:r w:rsidR="00DB2708" w:rsidRPr="002079C9">
        <w:rPr>
          <w:rFonts w:ascii="標楷體" w:eastAsia="標楷體" w:hAnsi="標楷體"/>
        </w:rPr>
        <w:t>逕</w:t>
      </w:r>
      <w:proofErr w:type="gramEnd"/>
      <w:r w:rsidR="00DB2708" w:rsidRPr="002079C9">
        <w:rPr>
          <w:rFonts w:ascii="標楷體" w:eastAsia="標楷體" w:hAnsi="標楷體"/>
        </w:rPr>
        <w:t>至本校網站</w:t>
      </w:r>
      <w:proofErr w:type="gramStart"/>
      <w:r w:rsidR="00C128D6" w:rsidRPr="002079C9">
        <w:rPr>
          <w:rFonts w:ascii="標楷體" w:eastAsia="標楷體" w:hAnsi="標楷體"/>
        </w:rPr>
        <w:t>（</w:t>
      </w:r>
      <w:proofErr w:type="gramEnd"/>
      <w:r w:rsidR="00526FD8">
        <w:fldChar w:fldCharType="begin"/>
      </w:r>
      <w:r w:rsidR="00526FD8">
        <w:instrText xml:space="preserve"> HYPERLINK "https://lres.tc.edu.tw/" </w:instrText>
      </w:r>
      <w:r w:rsidR="00526FD8">
        <w:fldChar w:fldCharType="separate"/>
      </w:r>
      <w:r w:rsidR="006755F0" w:rsidRPr="00C95AF3">
        <w:rPr>
          <w:rStyle w:val="a3"/>
          <w:rFonts w:ascii="標楷體" w:eastAsia="標楷體" w:hAnsi="標楷體"/>
        </w:rPr>
        <w:t>https://lres.tc.edu.tw/</w:t>
      </w:r>
      <w:r w:rsidR="00526FD8">
        <w:rPr>
          <w:rStyle w:val="a3"/>
          <w:rFonts w:ascii="標楷體" w:eastAsia="標楷體" w:hAnsi="標楷體"/>
        </w:rPr>
        <w:fldChar w:fldCharType="end"/>
      </w:r>
      <w:proofErr w:type="gramStart"/>
      <w:r w:rsidR="00E03E2E">
        <w:rPr>
          <w:rFonts w:ascii="標楷體" w:eastAsia="標楷體" w:hAnsi="標楷體"/>
        </w:rPr>
        <w:t>）</w:t>
      </w:r>
      <w:proofErr w:type="gramEnd"/>
      <w:r w:rsidR="001A20F1" w:rsidRPr="00E03E2E">
        <w:rPr>
          <w:rFonts w:ascii="標楷體" w:eastAsia="標楷體" w:hAnsi="標楷體" w:hint="eastAsia"/>
        </w:rPr>
        <w:t>及</w:t>
      </w:r>
      <w:proofErr w:type="gramStart"/>
      <w:r w:rsidR="00C128D6" w:rsidRPr="00CA0EB3">
        <w:rPr>
          <w:rFonts w:ascii="標楷體" w:eastAsia="標楷體" w:hAnsi="標楷體"/>
        </w:rPr>
        <w:t>臺</w:t>
      </w:r>
      <w:proofErr w:type="gramEnd"/>
      <w:r w:rsidR="00C128D6" w:rsidRPr="00CA0EB3">
        <w:rPr>
          <w:rFonts w:ascii="標楷體" w:eastAsia="標楷體" w:hAnsi="標楷體"/>
        </w:rPr>
        <w:t>中市政府教育局</w:t>
      </w:r>
      <w:r w:rsidR="00F14E4A" w:rsidRPr="00CA0EB3">
        <w:rPr>
          <w:rFonts w:ascii="標楷體" w:eastAsia="標楷體" w:hAnsi="標楷體"/>
        </w:rPr>
        <w:t>網站</w:t>
      </w:r>
      <w:proofErr w:type="gramStart"/>
      <w:r w:rsidR="00F14E4A" w:rsidRPr="00CA0EB3">
        <w:rPr>
          <w:rFonts w:ascii="標楷體" w:eastAsia="標楷體" w:hAnsi="標楷體"/>
        </w:rPr>
        <w:t>（</w:t>
      </w:r>
      <w:proofErr w:type="gramEnd"/>
      <w:r w:rsidR="00526FD8">
        <w:fldChar w:fldCharType="begin"/>
      </w:r>
      <w:r w:rsidR="00526FD8">
        <w:instrText xml:space="preserve"> HYPERLINK "http://www.tc.edu.tw/" </w:instrText>
      </w:r>
      <w:r w:rsidR="00526FD8">
        <w:fldChar w:fldCharType="separate"/>
      </w:r>
      <w:r w:rsidR="00C95AF3" w:rsidRPr="00635C68">
        <w:rPr>
          <w:rStyle w:val="a3"/>
          <w:rFonts w:ascii="標楷體" w:eastAsia="標楷體" w:hAnsi="標楷體"/>
        </w:rPr>
        <w:t>http://www.tc.edu.tw/</w:t>
      </w:r>
      <w:r w:rsidR="00526FD8">
        <w:rPr>
          <w:rStyle w:val="a3"/>
          <w:rFonts w:ascii="標楷體" w:eastAsia="標楷體" w:hAnsi="標楷體"/>
        </w:rPr>
        <w:fldChar w:fldCharType="end"/>
      </w:r>
      <w:proofErr w:type="gramStart"/>
      <w:r w:rsidR="00717833" w:rsidRPr="00CA0EB3">
        <w:rPr>
          <w:rFonts w:ascii="標楷體" w:eastAsia="標楷體" w:hAnsi="標楷體"/>
        </w:rPr>
        <w:t>）</w:t>
      </w:r>
      <w:proofErr w:type="gramEnd"/>
      <w:r w:rsidR="00DB2708" w:rsidRPr="00C95AF3">
        <w:rPr>
          <w:rFonts w:ascii="標楷體" w:eastAsia="標楷體" w:hAnsi="標楷體"/>
        </w:rPr>
        <w:t>下載。</w:t>
      </w:r>
    </w:p>
    <w:p w:rsidR="00717833" w:rsidRPr="00CA0EB3" w:rsidRDefault="00717833" w:rsidP="00C95AF3">
      <w:pPr>
        <w:pStyle w:val="2"/>
        <w:numPr>
          <w:ilvl w:val="0"/>
          <w:numId w:val="8"/>
        </w:numPr>
        <w:spacing w:beforeLines="50" w:before="166" w:line="240" w:lineRule="auto"/>
        <w:ind w:left="482" w:firstLineChars="0" w:hanging="482"/>
        <w:rPr>
          <w:rFonts w:hAnsi="標楷體"/>
        </w:rPr>
      </w:pPr>
      <w:r w:rsidRPr="00CA0EB3">
        <w:rPr>
          <w:rFonts w:hAnsi="標楷體"/>
        </w:rPr>
        <w:t>報名資格</w:t>
      </w:r>
    </w:p>
    <w:p w:rsidR="00B34A96" w:rsidRPr="00CA0EB3" w:rsidRDefault="00717833" w:rsidP="001D49BD">
      <w:pPr>
        <w:pStyle w:val="2"/>
        <w:numPr>
          <w:ilvl w:val="1"/>
          <w:numId w:val="8"/>
        </w:numPr>
        <w:spacing w:line="320" w:lineRule="exact"/>
        <w:ind w:firstLineChars="0"/>
        <w:rPr>
          <w:rFonts w:hAnsi="標楷體"/>
        </w:rPr>
      </w:pPr>
      <w:r w:rsidRPr="00CA0EB3">
        <w:rPr>
          <w:rFonts w:hAnsi="標楷體"/>
        </w:rPr>
        <w:t>基本條件</w:t>
      </w:r>
    </w:p>
    <w:p w:rsidR="00B34A96" w:rsidRPr="00CA0EB3" w:rsidRDefault="006755F0" w:rsidP="001D49BD">
      <w:pPr>
        <w:pStyle w:val="2"/>
        <w:spacing w:line="320" w:lineRule="exact"/>
        <w:ind w:leftChars="350" w:left="2520"/>
        <w:rPr>
          <w:rFonts w:hAnsi="標楷體"/>
        </w:rPr>
      </w:pPr>
      <w:r>
        <w:rPr>
          <w:rFonts w:hAnsi="標楷體" w:hint="eastAsia"/>
        </w:rPr>
        <w:t>(一)</w:t>
      </w:r>
      <w:r w:rsidR="00C904F4" w:rsidRPr="00CA0EB3">
        <w:rPr>
          <w:rFonts w:hAnsi="標楷體"/>
        </w:rPr>
        <w:t>具中華民國國籍且身心健康、品德操守良好者。</w:t>
      </w:r>
    </w:p>
    <w:p w:rsidR="006755F0" w:rsidRDefault="006755F0" w:rsidP="001D49BD">
      <w:pPr>
        <w:pStyle w:val="2"/>
        <w:spacing w:line="320" w:lineRule="exact"/>
        <w:ind w:firstLineChars="0"/>
        <w:rPr>
          <w:rFonts w:hAnsi="標楷體"/>
        </w:rPr>
      </w:pPr>
      <w:r>
        <w:rPr>
          <w:rFonts w:hAnsi="標楷體" w:hint="eastAsia"/>
        </w:rPr>
        <w:t xml:space="preserve">       (二)</w:t>
      </w:r>
      <w:r w:rsidR="00C904F4" w:rsidRPr="00CA0EB3">
        <w:rPr>
          <w:rFonts w:hAnsi="標楷體"/>
        </w:rPr>
        <w:t>無教師法第14條</w:t>
      </w:r>
      <w:r w:rsidR="00C71857">
        <w:rPr>
          <w:rFonts w:hAnsi="標楷體" w:hint="eastAsia"/>
        </w:rPr>
        <w:t>至第16條、第18條及第21條</w:t>
      </w:r>
      <w:r w:rsidR="00C904F4" w:rsidRPr="00CA0EB3">
        <w:rPr>
          <w:rFonts w:hAnsi="標楷體"/>
        </w:rPr>
        <w:t>各款</w:t>
      </w:r>
      <w:r w:rsidR="00C71857">
        <w:rPr>
          <w:rFonts w:hAnsi="標楷體" w:hint="eastAsia"/>
        </w:rPr>
        <w:t>情形</w:t>
      </w:r>
      <w:r w:rsidR="00C904F4" w:rsidRPr="00CA0EB3">
        <w:rPr>
          <w:rFonts w:hAnsi="標楷體"/>
        </w:rPr>
        <w:t>或教育人員任用條例</w:t>
      </w:r>
    </w:p>
    <w:p w:rsidR="00B34A96" w:rsidRPr="00CA0EB3" w:rsidRDefault="006755F0" w:rsidP="001D49BD">
      <w:pPr>
        <w:pStyle w:val="2"/>
        <w:spacing w:line="320" w:lineRule="exact"/>
        <w:ind w:firstLineChars="0"/>
        <w:rPr>
          <w:rFonts w:hAnsi="標楷體"/>
        </w:rPr>
      </w:pPr>
      <w:r>
        <w:rPr>
          <w:rFonts w:hAnsi="標楷體" w:hint="eastAsia"/>
        </w:rPr>
        <w:t xml:space="preserve">           </w:t>
      </w:r>
      <w:r w:rsidR="00C904F4" w:rsidRPr="00CA0EB3">
        <w:rPr>
          <w:rFonts w:hAnsi="標楷體"/>
        </w:rPr>
        <w:t>第31條各款及第33條之情事者（如附錄說明）。</w:t>
      </w:r>
    </w:p>
    <w:p w:rsidR="00717833" w:rsidRPr="00CA0EB3" w:rsidRDefault="00717833" w:rsidP="001D49BD">
      <w:pPr>
        <w:pStyle w:val="2"/>
        <w:numPr>
          <w:ilvl w:val="1"/>
          <w:numId w:val="8"/>
        </w:numPr>
        <w:spacing w:line="320" w:lineRule="exact"/>
        <w:ind w:firstLineChars="0"/>
        <w:rPr>
          <w:rFonts w:hAnsi="標楷體"/>
        </w:rPr>
      </w:pPr>
      <w:r w:rsidRPr="00CA0EB3">
        <w:rPr>
          <w:rFonts w:hAnsi="標楷體"/>
        </w:rPr>
        <w:t>資格條件</w:t>
      </w:r>
    </w:p>
    <w:p w:rsidR="00717833" w:rsidRDefault="00035C5F" w:rsidP="001D49BD">
      <w:pPr>
        <w:spacing w:afterLines="50" w:after="166" w:line="320" w:lineRule="exact"/>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列應考</w:t>
      </w:r>
      <w:r w:rsidR="001321C0" w:rsidRPr="00CA0EB3">
        <w:rPr>
          <w:rFonts w:ascii="標楷體" w:eastAsia="標楷體" w:hAnsi="標楷體" w:hint="eastAsia"/>
        </w:rPr>
        <w:t>資</w:t>
      </w:r>
      <w:r w:rsidR="001321C0" w:rsidRPr="00CA0EB3">
        <w:rPr>
          <w:rFonts w:ascii="標楷體" w:eastAsia="標楷體" w:hAnsi="標楷體"/>
        </w:rPr>
        <w:t>格</w:t>
      </w:r>
      <w:r w:rsidR="00F40E0C">
        <w:rPr>
          <w:rFonts w:ascii="標楷體" w:eastAsia="標楷體" w:hAnsi="標楷體" w:hint="eastAsia"/>
        </w:rPr>
        <w:t>條件之</w:t>
      </w:r>
      <w:proofErr w:type="gramStart"/>
      <w:r w:rsidR="00F40E0C">
        <w:rPr>
          <w:rFonts w:ascii="標楷體" w:eastAsia="標楷體" w:hAnsi="標楷體" w:hint="eastAsia"/>
        </w:rPr>
        <w:t>一</w:t>
      </w:r>
      <w:proofErr w:type="gramEnd"/>
      <w:r w:rsidR="00693850">
        <w:rPr>
          <w:rFonts w:ascii="標楷體" w:eastAsia="標楷體" w:hAnsi="標楷體" w:hint="eastAsia"/>
        </w:rPr>
        <w:t>。</w:t>
      </w:r>
    </w:p>
    <w:tbl>
      <w:tblPr>
        <w:tblW w:w="99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75"/>
      </w:tblGrid>
      <w:tr w:rsidR="001D49BD" w:rsidRPr="00CA0EB3" w:rsidTr="001D49BD">
        <w:tc>
          <w:tcPr>
            <w:tcW w:w="1701" w:type="dxa"/>
            <w:shd w:val="clear" w:color="auto" w:fill="auto"/>
            <w:vAlign w:val="center"/>
          </w:tcPr>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p>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vAlign w:val="center"/>
          </w:tcPr>
          <w:p w:rsidR="001D49BD" w:rsidRPr="00CA0EB3" w:rsidRDefault="001D49BD" w:rsidP="00526FD8">
            <w:pPr>
              <w:pStyle w:val="2"/>
              <w:spacing w:line="240" w:lineRule="auto"/>
              <w:jc w:val="both"/>
              <w:rPr>
                <w:rFonts w:hAnsi="標楷體"/>
              </w:rPr>
            </w:pPr>
            <w:r w:rsidRPr="00CA0EB3">
              <w:rPr>
                <w:rFonts w:hAnsi="標楷體" w:hint="eastAsia"/>
              </w:rPr>
              <w:t>1.具有「各該教育階段、科(類)合格教師證書」資格者，尚在有效期間者。</w:t>
            </w:r>
          </w:p>
        </w:tc>
      </w:tr>
      <w:tr w:rsidR="001D49BD" w:rsidRPr="00CA0EB3" w:rsidTr="001D49BD">
        <w:tc>
          <w:tcPr>
            <w:tcW w:w="1701" w:type="dxa"/>
            <w:shd w:val="clear" w:color="auto" w:fill="auto"/>
            <w:vAlign w:val="center"/>
          </w:tcPr>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第2次甄</w:t>
            </w:r>
            <w:r w:rsidRPr="00CA0EB3">
              <w:rPr>
                <w:rFonts w:hAnsi="標楷體"/>
              </w:rPr>
              <w:t>選</w:t>
            </w:r>
          </w:p>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1D49BD" w:rsidRPr="00CA0EB3" w:rsidRDefault="001D49BD" w:rsidP="00526FD8">
            <w:pPr>
              <w:pStyle w:val="2"/>
              <w:spacing w:line="240" w:lineRule="auto"/>
              <w:rPr>
                <w:rFonts w:hAnsi="標楷體"/>
              </w:rPr>
            </w:pPr>
            <w:r w:rsidRPr="00CA0EB3">
              <w:rPr>
                <w:rFonts w:hAnsi="標楷體" w:hint="eastAsia"/>
              </w:rPr>
              <w:t>1.具有「各該教育階段、科(類)合格教師證書」資格者，尚在有效期間者。</w:t>
            </w:r>
          </w:p>
          <w:p w:rsidR="001D49BD" w:rsidRPr="00CA0EB3" w:rsidRDefault="001D49BD" w:rsidP="00526FD8">
            <w:pPr>
              <w:pStyle w:val="2"/>
              <w:spacing w:line="240" w:lineRule="auto"/>
              <w:rPr>
                <w:rFonts w:hAnsi="標楷體"/>
              </w:rPr>
            </w:pPr>
            <w:r w:rsidRPr="00CA0EB3">
              <w:rPr>
                <w:rFonts w:hAnsi="標楷體" w:hint="eastAsia"/>
              </w:rPr>
              <w:t>2.修畢師資職前教育課程，取得修畢證明書者。</w:t>
            </w:r>
          </w:p>
        </w:tc>
      </w:tr>
      <w:tr w:rsidR="001D49BD" w:rsidRPr="00CA0EB3" w:rsidTr="001D49BD">
        <w:tc>
          <w:tcPr>
            <w:tcW w:w="1701" w:type="dxa"/>
            <w:shd w:val="clear" w:color="auto" w:fill="auto"/>
            <w:vAlign w:val="center"/>
          </w:tcPr>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第3次甄</w:t>
            </w:r>
            <w:r w:rsidRPr="00CA0EB3">
              <w:rPr>
                <w:rFonts w:hAnsi="標楷體"/>
              </w:rPr>
              <w:t>選</w:t>
            </w:r>
          </w:p>
          <w:p w:rsidR="001D49BD" w:rsidRPr="00CA0EB3" w:rsidRDefault="001D49BD" w:rsidP="00526FD8">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1D49BD" w:rsidRPr="00CA0EB3" w:rsidRDefault="001D49BD" w:rsidP="00526FD8">
            <w:pPr>
              <w:pStyle w:val="2"/>
              <w:spacing w:line="240" w:lineRule="auto"/>
              <w:rPr>
                <w:rFonts w:hAnsi="標楷體"/>
              </w:rPr>
            </w:pPr>
            <w:r w:rsidRPr="00CA0EB3">
              <w:rPr>
                <w:rFonts w:hAnsi="標楷體" w:hint="eastAsia"/>
              </w:rPr>
              <w:t>1.具有「各該教育階段、科(類)合格教師證書」資格者，尚在有效期間者。</w:t>
            </w:r>
          </w:p>
          <w:p w:rsidR="001D49BD" w:rsidRPr="00CA0EB3" w:rsidRDefault="001D49BD" w:rsidP="00526FD8">
            <w:pPr>
              <w:pStyle w:val="2"/>
              <w:spacing w:line="240" w:lineRule="auto"/>
              <w:rPr>
                <w:rFonts w:hAnsi="標楷體"/>
              </w:rPr>
            </w:pPr>
            <w:r w:rsidRPr="00CA0EB3">
              <w:rPr>
                <w:rFonts w:hAnsi="標楷體" w:hint="eastAsia"/>
              </w:rPr>
              <w:t>2.修畢師資職前教育課程，取得修畢證明書者。</w:t>
            </w:r>
          </w:p>
          <w:p w:rsidR="001D49BD" w:rsidRPr="00CA0EB3" w:rsidRDefault="001D49BD" w:rsidP="00526FD8">
            <w:pPr>
              <w:pStyle w:val="2"/>
              <w:spacing w:line="240" w:lineRule="auto"/>
              <w:ind w:left="0" w:firstLineChars="0" w:firstLine="0"/>
              <w:rPr>
                <w:rFonts w:hAnsi="標楷體"/>
              </w:rPr>
            </w:pPr>
            <w:r w:rsidRPr="00CA0EB3">
              <w:rPr>
                <w:rFonts w:hAnsi="標楷體" w:hint="eastAsia"/>
              </w:rPr>
              <w:t>3.大學以上畢業者。</w:t>
            </w:r>
          </w:p>
        </w:tc>
      </w:tr>
    </w:tbl>
    <w:p w:rsidR="00C249B6" w:rsidRPr="00CA0EB3" w:rsidRDefault="00B85F85" w:rsidP="001D49BD">
      <w:pPr>
        <w:pStyle w:val="2"/>
        <w:numPr>
          <w:ilvl w:val="0"/>
          <w:numId w:val="8"/>
        </w:numPr>
        <w:spacing w:beforeLines="50" w:before="166" w:line="240" w:lineRule="auto"/>
        <w:ind w:left="482" w:firstLineChars="0" w:hanging="482"/>
        <w:rPr>
          <w:rFonts w:hAnsi="標楷體"/>
        </w:rPr>
      </w:pPr>
      <w:r w:rsidRPr="00CA0EB3">
        <w:rPr>
          <w:rFonts w:hAnsi="標楷體"/>
        </w:rPr>
        <w:t>報名日期</w:t>
      </w:r>
    </w:p>
    <w:p w:rsidR="00C249B6" w:rsidRPr="00521D56" w:rsidRDefault="0001405D" w:rsidP="00521D56">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r w:rsidR="00521D56">
        <w:rPr>
          <w:rFonts w:hAnsi="標楷體" w:hint="eastAsia"/>
        </w:rPr>
        <w:t>。</w:t>
      </w:r>
      <w:r w:rsidR="00521D56">
        <w:t>如前一次招考錄取缺額補滿，</w:t>
      </w:r>
      <w:r w:rsidR="00521D56">
        <w:rPr>
          <w:rFonts w:hint="eastAsia"/>
        </w:rPr>
        <w:t>將</w:t>
      </w:r>
      <w:r w:rsidR="00521D56">
        <w:t>於</w:t>
      </w:r>
      <w:r w:rsidR="00521D56" w:rsidRPr="00521D56">
        <w:rPr>
          <w:rFonts w:hAnsi="標楷體"/>
        </w:rPr>
        <w:t>本校網站（</w:t>
      </w:r>
      <w:hyperlink r:id="rId8" w:history="1">
        <w:r w:rsidR="00521D56" w:rsidRPr="00521D56">
          <w:rPr>
            <w:rStyle w:val="a3"/>
            <w:rFonts w:hAnsi="標楷體"/>
          </w:rPr>
          <w:t>https://lres.tc.edu.tw/</w:t>
        </w:r>
      </w:hyperlink>
      <w:r w:rsidR="00521D56" w:rsidRPr="00521D56">
        <w:rPr>
          <w:rFonts w:hAnsi="標楷體"/>
        </w:rPr>
        <w:t>）</w:t>
      </w:r>
      <w:r w:rsidR="00521D56" w:rsidRPr="00521D56">
        <w:rPr>
          <w:rFonts w:hAnsi="標楷體" w:hint="eastAsia"/>
        </w:rPr>
        <w:t>及</w:t>
      </w:r>
      <w:r w:rsidR="00521D56" w:rsidRPr="00521D56">
        <w:rPr>
          <w:rFonts w:hAnsi="標楷體"/>
        </w:rPr>
        <w:t>臺中市政府教育局網站（</w:t>
      </w:r>
      <w:hyperlink r:id="rId9" w:history="1">
        <w:r w:rsidR="00521D56" w:rsidRPr="00521D56">
          <w:rPr>
            <w:rStyle w:val="a3"/>
            <w:rFonts w:hAnsi="標楷體"/>
          </w:rPr>
          <w:t>http://www.tc.edu.tw/</w:t>
        </w:r>
      </w:hyperlink>
      <w:r w:rsidR="00521D56" w:rsidRPr="00521D56">
        <w:rPr>
          <w:rFonts w:hAnsi="標楷體"/>
        </w:rPr>
        <w:t>）</w:t>
      </w:r>
      <w:r w:rsidR="00521D56">
        <w:t>公告</w:t>
      </w:r>
      <w:r w:rsidR="00584F9E">
        <w:rPr>
          <w:rFonts w:hint="eastAsia"/>
        </w:rPr>
        <w:t>，</w:t>
      </w:r>
      <w:r w:rsidR="00521D56">
        <w:t>即不再進行下階段招考。</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lastRenderedPageBreak/>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59"/>
        <w:gridCol w:w="6123"/>
      </w:tblGrid>
      <w:tr w:rsidR="006637D5" w:rsidRPr="00CA0EB3" w:rsidTr="00C95AF3">
        <w:tc>
          <w:tcPr>
            <w:tcW w:w="2659" w:type="dxa"/>
            <w:shd w:val="clear" w:color="auto" w:fill="auto"/>
          </w:tcPr>
          <w:p w:rsidR="00C20DE8" w:rsidRPr="002079C9" w:rsidRDefault="00C20DE8" w:rsidP="00CE772E">
            <w:pPr>
              <w:pStyle w:val="2"/>
              <w:spacing w:line="240" w:lineRule="auto"/>
              <w:ind w:left="0" w:firstLineChars="0" w:firstLine="0"/>
              <w:jc w:val="center"/>
              <w:rPr>
                <w:rFonts w:hAnsi="標楷體"/>
              </w:rPr>
            </w:pPr>
            <w:r w:rsidRPr="002079C9">
              <w:rPr>
                <w:rFonts w:hAnsi="標楷體" w:hint="eastAsia"/>
              </w:rPr>
              <w:t>第</w:t>
            </w:r>
            <w:r w:rsidR="001D49BD">
              <w:rPr>
                <w:rFonts w:hAnsi="標楷體" w:hint="eastAsia"/>
              </w:rPr>
              <w:t>1</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20DE8" w:rsidRPr="002079C9" w:rsidRDefault="003950BE" w:rsidP="00CE772E">
            <w:pPr>
              <w:pStyle w:val="2"/>
              <w:spacing w:line="240" w:lineRule="auto"/>
              <w:ind w:left="0" w:firstLineChars="0" w:firstLine="0"/>
              <w:jc w:val="center"/>
              <w:rPr>
                <w:rFonts w:hAnsi="標楷體"/>
              </w:rPr>
            </w:pPr>
            <w:r>
              <w:rPr>
                <w:rFonts w:hAnsi="標楷體" w:hint="eastAsia"/>
              </w:rPr>
              <w:t>112</w:t>
            </w:r>
            <w:r w:rsidR="00C20DE8" w:rsidRPr="002079C9">
              <w:rPr>
                <w:rFonts w:hAnsi="標楷體"/>
              </w:rPr>
              <w:t>年</w:t>
            </w:r>
            <w:r w:rsidR="001D5374">
              <w:rPr>
                <w:rFonts w:hAnsi="標楷體" w:hint="eastAsia"/>
              </w:rPr>
              <w:t>10</w:t>
            </w:r>
            <w:r w:rsidR="00C20DE8" w:rsidRPr="002079C9">
              <w:rPr>
                <w:rFonts w:hAnsi="標楷體"/>
              </w:rPr>
              <w:t>月</w:t>
            </w:r>
            <w:r w:rsidR="001D5374">
              <w:rPr>
                <w:rFonts w:hAnsi="標楷體" w:hint="eastAsia"/>
              </w:rPr>
              <w:t>4</w:t>
            </w:r>
            <w:r w:rsidR="00C20DE8" w:rsidRPr="002079C9">
              <w:rPr>
                <w:rFonts w:hAnsi="標楷體"/>
              </w:rPr>
              <w:t>日（星期</w:t>
            </w:r>
            <w:r w:rsidR="001D5374">
              <w:rPr>
                <w:rFonts w:hAnsi="標楷體" w:hint="eastAsia"/>
              </w:rPr>
              <w:t>三</w:t>
            </w:r>
            <w:r w:rsidR="00C20DE8" w:rsidRPr="002079C9">
              <w:rPr>
                <w:rFonts w:hAnsi="標楷體"/>
              </w:rPr>
              <w:t>）</w:t>
            </w:r>
            <w:r w:rsidR="00C20DE8" w:rsidRPr="002079C9">
              <w:rPr>
                <w:rFonts w:hAnsi="標楷體" w:hint="eastAsia"/>
              </w:rPr>
              <w:t>上午</w:t>
            </w:r>
            <w:r w:rsidR="003C3319">
              <w:rPr>
                <w:rFonts w:hAnsi="標楷體"/>
              </w:rPr>
              <w:t>9</w:t>
            </w:r>
            <w:r w:rsidR="00C431FA" w:rsidRPr="002079C9">
              <w:rPr>
                <w:rFonts w:hAnsi="標楷體" w:hint="eastAsia"/>
              </w:rPr>
              <w:t>：</w:t>
            </w:r>
            <w:r w:rsidR="003C3319">
              <w:rPr>
                <w:rFonts w:hAnsi="標楷體"/>
              </w:rPr>
              <w:t>0</w:t>
            </w:r>
            <w:r w:rsidR="00C431FA" w:rsidRPr="002079C9">
              <w:rPr>
                <w:rFonts w:hAnsi="標楷體" w:hint="eastAsia"/>
              </w:rPr>
              <w:t>0</w:t>
            </w:r>
            <w:r w:rsidR="00C20DE8" w:rsidRPr="002079C9">
              <w:rPr>
                <w:rFonts w:hAnsi="標楷體"/>
              </w:rPr>
              <w:t>至</w:t>
            </w:r>
            <w:r w:rsidR="00C95AF3">
              <w:rPr>
                <w:rFonts w:hAnsi="標楷體" w:hint="eastAsia"/>
              </w:rPr>
              <w:t>1</w:t>
            </w:r>
            <w:r w:rsidR="00C95AF3">
              <w:rPr>
                <w:rFonts w:hAnsi="標楷體"/>
              </w:rPr>
              <w:t>0</w:t>
            </w:r>
            <w:r w:rsidR="00C431FA" w:rsidRPr="002079C9">
              <w:rPr>
                <w:rFonts w:hAnsi="標楷體" w:hint="eastAsia"/>
              </w:rPr>
              <w:t>：</w:t>
            </w:r>
            <w:r w:rsidR="003C3319">
              <w:rPr>
                <w:rFonts w:hAnsi="標楷體"/>
              </w:rPr>
              <w:t>0</w:t>
            </w:r>
            <w:r w:rsidR="00C431FA"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49BD">
              <w:rPr>
                <w:rFonts w:hAnsi="標楷體" w:hint="eastAsia"/>
              </w:rPr>
              <w:t>2</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sidR="001D5374">
              <w:rPr>
                <w:rFonts w:hAnsi="標楷體" w:hint="eastAsia"/>
              </w:rPr>
              <w:t>10</w:t>
            </w:r>
            <w:r w:rsidRPr="002079C9">
              <w:rPr>
                <w:rFonts w:hAnsi="標楷體"/>
              </w:rPr>
              <w:t>月</w:t>
            </w:r>
            <w:r w:rsidR="003C3319">
              <w:rPr>
                <w:rFonts w:hAnsi="標楷體"/>
              </w:rPr>
              <w:t>5</w:t>
            </w:r>
            <w:r w:rsidRPr="002079C9">
              <w:rPr>
                <w:rFonts w:hAnsi="標楷體"/>
              </w:rPr>
              <w:t>日（星期</w:t>
            </w:r>
            <w:r w:rsidR="001D5374">
              <w:rPr>
                <w:rFonts w:hAnsi="標楷體" w:hint="eastAsia"/>
              </w:rPr>
              <w:t>四</w:t>
            </w:r>
            <w:r w:rsidRPr="002079C9">
              <w:rPr>
                <w:rFonts w:hAnsi="標楷體"/>
              </w:rPr>
              <w:t>）</w:t>
            </w:r>
            <w:r w:rsidRPr="002079C9">
              <w:rPr>
                <w:rFonts w:hAnsi="標楷體" w:hint="eastAsia"/>
              </w:rPr>
              <w:t>上午</w:t>
            </w:r>
            <w:r w:rsidR="003C3319">
              <w:rPr>
                <w:rFonts w:hAnsi="標楷體"/>
              </w:rPr>
              <w:t>9</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49BD">
              <w:rPr>
                <w:rFonts w:hAnsi="標楷體" w:hint="eastAsia"/>
              </w:rPr>
              <w:t>3</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sidR="001D5374">
              <w:rPr>
                <w:rFonts w:hAnsi="標楷體" w:hint="eastAsia"/>
              </w:rPr>
              <w:t>10</w:t>
            </w:r>
            <w:r w:rsidRPr="002079C9">
              <w:rPr>
                <w:rFonts w:hAnsi="標楷體"/>
              </w:rPr>
              <w:t>月</w:t>
            </w:r>
            <w:r w:rsidR="003C3319">
              <w:rPr>
                <w:rFonts w:hAnsi="標楷體"/>
              </w:rPr>
              <w:t>6</w:t>
            </w:r>
            <w:r w:rsidRPr="002079C9">
              <w:rPr>
                <w:rFonts w:hAnsi="標楷體"/>
              </w:rPr>
              <w:t>日（星期</w:t>
            </w:r>
            <w:r w:rsidR="001D5374">
              <w:rPr>
                <w:rFonts w:hAnsi="標楷體" w:hint="eastAsia"/>
              </w:rPr>
              <w:t>五</w:t>
            </w:r>
            <w:r w:rsidRPr="002079C9">
              <w:rPr>
                <w:rFonts w:hAnsi="標楷體"/>
              </w:rPr>
              <w:t>）</w:t>
            </w:r>
            <w:r w:rsidRPr="002079C9">
              <w:rPr>
                <w:rFonts w:hAnsi="標楷體" w:hint="eastAsia"/>
              </w:rPr>
              <w:t>上午</w:t>
            </w:r>
            <w:r w:rsidR="003C3319">
              <w:rPr>
                <w:rFonts w:hAnsi="標楷體"/>
              </w:rPr>
              <w:t>9</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5374">
              <w:rPr>
                <w:rFonts w:hAnsi="標楷體" w:hint="eastAsia"/>
              </w:rPr>
              <w:t>4</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3C3319" w:rsidP="00CE772E">
            <w:pPr>
              <w:pStyle w:val="2"/>
              <w:spacing w:line="240" w:lineRule="auto"/>
              <w:ind w:left="0" w:firstLineChars="0" w:firstLine="0"/>
              <w:jc w:val="center"/>
              <w:rPr>
                <w:rFonts w:hAnsi="標楷體"/>
              </w:rPr>
            </w:pPr>
            <w:r>
              <w:rPr>
                <w:rFonts w:hAnsi="標楷體"/>
              </w:rPr>
              <w:t xml:space="preserve"> </w:t>
            </w:r>
            <w:r w:rsidR="00C95AF3">
              <w:rPr>
                <w:rFonts w:hAnsi="標楷體" w:hint="eastAsia"/>
              </w:rPr>
              <w:t>112</w:t>
            </w:r>
            <w:r w:rsidR="00C95AF3" w:rsidRPr="002079C9">
              <w:rPr>
                <w:rFonts w:hAnsi="標楷體"/>
              </w:rPr>
              <w:t>年</w:t>
            </w:r>
            <w:r w:rsidR="001D5374">
              <w:rPr>
                <w:rFonts w:hAnsi="標楷體" w:hint="eastAsia"/>
              </w:rPr>
              <w:t>10</w:t>
            </w:r>
            <w:r w:rsidR="00C95AF3" w:rsidRPr="002079C9">
              <w:rPr>
                <w:rFonts w:hAnsi="標楷體"/>
              </w:rPr>
              <w:t>月</w:t>
            </w:r>
            <w:r w:rsidR="001D5374">
              <w:rPr>
                <w:rFonts w:hAnsi="標楷體" w:hint="eastAsia"/>
              </w:rPr>
              <w:t>11</w:t>
            </w:r>
            <w:r w:rsidR="00C95AF3" w:rsidRPr="002079C9">
              <w:rPr>
                <w:rFonts w:hAnsi="標楷體"/>
              </w:rPr>
              <w:t>日（星期</w:t>
            </w:r>
            <w:r w:rsidR="001D5374">
              <w:rPr>
                <w:rFonts w:hAnsi="標楷體" w:hint="eastAsia"/>
              </w:rPr>
              <w:t>三</w:t>
            </w:r>
            <w:r>
              <w:rPr>
                <w:rFonts w:hAnsi="標楷體"/>
              </w:rPr>
              <w:t>）</w:t>
            </w:r>
            <w:r w:rsidR="00C95AF3" w:rsidRPr="002079C9">
              <w:rPr>
                <w:rFonts w:hAnsi="標楷體" w:hint="eastAsia"/>
              </w:rPr>
              <w:t>上午</w:t>
            </w:r>
            <w:r w:rsidR="0094069D">
              <w:rPr>
                <w:rFonts w:hAnsi="標楷體" w:hint="eastAsia"/>
              </w:rPr>
              <w:t>9</w:t>
            </w:r>
            <w:r w:rsidR="00C95AF3" w:rsidRPr="002079C9">
              <w:rPr>
                <w:rFonts w:hAnsi="標楷體" w:hint="eastAsia"/>
              </w:rPr>
              <w:t>：</w:t>
            </w:r>
            <w:r>
              <w:rPr>
                <w:rFonts w:hAnsi="標楷體"/>
              </w:rPr>
              <w:t>0</w:t>
            </w:r>
            <w:r w:rsidR="00C95AF3" w:rsidRPr="002079C9">
              <w:rPr>
                <w:rFonts w:hAnsi="標楷體" w:hint="eastAsia"/>
              </w:rPr>
              <w:t>0</w:t>
            </w:r>
            <w:r w:rsidR="00C95AF3" w:rsidRPr="002079C9">
              <w:rPr>
                <w:rFonts w:hAnsi="標楷體"/>
              </w:rPr>
              <w:t>至</w:t>
            </w:r>
            <w:r w:rsidR="00C95AF3">
              <w:rPr>
                <w:rFonts w:hAnsi="標楷體" w:hint="eastAsia"/>
              </w:rPr>
              <w:t>1</w:t>
            </w:r>
            <w:r w:rsidR="0094069D">
              <w:rPr>
                <w:rFonts w:hAnsi="標楷體" w:hint="eastAsia"/>
              </w:rPr>
              <w:t>0</w:t>
            </w:r>
            <w:r w:rsidR="00C95AF3" w:rsidRPr="002079C9">
              <w:rPr>
                <w:rFonts w:hAnsi="標楷體" w:hint="eastAsia"/>
              </w:rPr>
              <w:t>：</w:t>
            </w:r>
            <w:r>
              <w:rPr>
                <w:rFonts w:hAnsi="標楷體"/>
              </w:rPr>
              <w:t>0</w:t>
            </w:r>
            <w:r w:rsidR="00C95AF3"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D5374">
              <w:rPr>
                <w:rFonts w:hAnsi="標楷體" w:hint="eastAsia"/>
              </w:rPr>
              <w:t>5</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Default="002C2DC6" w:rsidP="00CE772E">
            <w:pPr>
              <w:pStyle w:val="2"/>
              <w:spacing w:line="240" w:lineRule="auto"/>
              <w:ind w:left="0" w:firstLineChars="0" w:firstLine="0"/>
              <w:jc w:val="center"/>
              <w:rPr>
                <w:rFonts w:hAnsi="標楷體"/>
              </w:rPr>
            </w:pPr>
            <w:r>
              <w:rPr>
                <w:rFonts w:hAnsi="標楷體" w:hint="eastAsia"/>
              </w:rPr>
              <w:t xml:space="preserve"> </w:t>
            </w:r>
            <w:r w:rsidR="00C95AF3">
              <w:rPr>
                <w:rFonts w:hAnsi="標楷體" w:hint="eastAsia"/>
              </w:rPr>
              <w:t>112</w:t>
            </w:r>
            <w:r w:rsidR="00C95AF3" w:rsidRPr="002079C9">
              <w:rPr>
                <w:rFonts w:hAnsi="標楷體"/>
              </w:rPr>
              <w:t>年</w:t>
            </w:r>
            <w:r w:rsidR="001D5374">
              <w:rPr>
                <w:rFonts w:hAnsi="標楷體" w:hint="eastAsia"/>
              </w:rPr>
              <w:t>10</w:t>
            </w:r>
            <w:r w:rsidR="00C95AF3" w:rsidRPr="002079C9">
              <w:rPr>
                <w:rFonts w:hAnsi="標楷體"/>
              </w:rPr>
              <w:t>月</w:t>
            </w:r>
            <w:r w:rsidR="001D5374">
              <w:rPr>
                <w:rFonts w:hAnsi="標楷體" w:hint="eastAsia"/>
              </w:rPr>
              <w:t>12</w:t>
            </w:r>
            <w:r w:rsidR="00C95AF3" w:rsidRPr="002079C9">
              <w:rPr>
                <w:rFonts w:hAnsi="標楷體"/>
              </w:rPr>
              <w:t>日（星期</w:t>
            </w:r>
            <w:r w:rsidR="001D5374">
              <w:rPr>
                <w:rFonts w:hAnsi="標楷體" w:hint="eastAsia"/>
              </w:rPr>
              <w:t>四</w:t>
            </w:r>
            <w:r w:rsidR="00C95AF3" w:rsidRPr="002079C9">
              <w:rPr>
                <w:rFonts w:hAnsi="標楷體"/>
              </w:rPr>
              <w:t>）</w:t>
            </w:r>
            <w:r w:rsidR="00C95AF3" w:rsidRPr="002079C9">
              <w:rPr>
                <w:rFonts w:hAnsi="標楷體" w:hint="eastAsia"/>
              </w:rPr>
              <w:t>上午</w:t>
            </w:r>
            <w:r w:rsidR="003C3319">
              <w:rPr>
                <w:rFonts w:hAnsi="標楷體"/>
              </w:rPr>
              <w:t>9</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bl>
    <w:p w:rsidR="00785DDE" w:rsidRPr="00785DDE" w:rsidRDefault="00785DDE" w:rsidP="00CE772E">
      <w:pPr>
        <w:jc w:val="center"/>
        <w:rPr>
          <w:rFonts w:ascii="標楷體" w:eastAsia="標楷體" w:hAnsi="標楷體"/>
        </w:rPr>
      </w:pPr>
    </w:p>
    <w:p w:rsidR="00DB2708" w:rsidRPr="00CA0EB3" w:rsidRDefault="00B85F85" w:rsidP="0024182E">
      <w:pPr>
        <w:pStyle w:val="af3"/>
        <w:numPr>
          <w:ilvl w:val="0"/>
          <w:numId w:val="12"/>
        </w:numPr>
        <w:spacing w:line="420" w:lineRule="exact"/>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8D73AB" w:rsidRPr="00CA0EB3" w:rsidRDefault="00B85F85" w:rsidP="0024182E">
      <w:pPr>
        <w:pStyle w:val="af3"/>
        <w:numPr>
          <w:ilvl w:val="0"/>
          <w:numId w:val="12"/>
        </w:numPr>
        <w:spacing w:line="420" w:lineRule="exact"/>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DB2708" w:rsidRPr="00CA0EB3" w:rsidRDefault="00DB2708" w:rsidP="0024182E">
      <w:pPr>
        <w:pStyle w:val="af3"/>
        <w:numPr>
          <w:ilvl w:val="0"/>
          <w:numId w:val="12"/>
        </w:numPr>
        <w:spacing w:line="420" w:lineRule="exact"/>
        <w:ind w:leftChars="0"/>
        <w:rPr>
          <w:rFonts w:ascii="標楷體" w:eastAsia="標楷體" w:hAnsi="標楷體"/>
        </w:rPr>
      </w:pPr>
      <w:r w:rsidRPr="00CA0EB3">
        <w:rPr>
          <w:rFonts w:ascii="標楷體" w:eastAsia="標楷體" w:hAnsi="標楷體"/>
        </w:rPr>
        <w:t>報名手續</w:t>
      </w:r>
    </w:p>
    <w:p w:rsidR="00DB2708" w:rsidRPr="002079C9" w:rsidRDefault="00DB2708" w:rsidP="0024182E">
      <w:pPr>
        <w:pStyle w:val="af3"/>
        <w:numPr>
          <w:ilvl w:val="0"/>
          <w:numId w:val="13"/>
        </w:numPr>
        <w:spacing w:line="420" w:lineRule="exact"/>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C95AF3" w:rsidRDefault="00353EFB" w:rsidP="0024182E">
      <w:pPr>
        <w:spacing w:line="420" w:lineRule="exact"/>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w:t>
      </w:r>
    </w:p>
    <w:p w:rsidR="00353EFB" w:rsidRPr="00CA0EB3" w:rsidRDefault="00353EFB" w:rsidP="0024182E">
      <w:pPr>
        <w:spacing w:line="420" w:lineRule="exact"/>
        <w:ind w:leftChars="200" w:left="480" w:firstLineChars="300" w:firstLine="720"/>
        <w:rPr>
          <w:rFonts w:ascii="標楷體" w:eastAsia="標楷體" w:hAnsi="標楷體"/>
        </w:rPr>
      </w:pPr>
      <w:r w:rsidRPr="00CA0EB3">
        <w:rPr>
          <w:rFonts w:ascii="標楷體" w:eastAsia="標楷體" w:hAnsi="標楷體"/>
        </w:rPr>
        <w:t>受補件。</w:t>
      </w:r>
    </w:p>
    <w:p w:rsidR="00353EFB" w:rsidRPr="00CA0EB3" w:rsidRDefault="00353EFB"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24182E">
      <w:pPr>
        <w:pStyle w:val="af3"/>
        <w:numPr>
          <w:ilvl w:val="0"/>
          <w:numId w:val="13"/>
        </w:numPr>
        <w:spacing w:line="420" w:lineRule="exact"/>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C61B6C" w:rsidRPr="00C61B6C" w:rsidRDefault="00C61B6C" w:rsidP="00C61B6C">
      <w:pPr>
        <w:pStyle w:val="af3"/>
        <w:ind w:leftChars="0" w:left="960"/>
        <w:rPr>
          <w:rFonts w:ascii="標楷體" w:eastAsia="標楷體" w:hAnsi="標楷體"/>
        </w:rPr>
      </w:pPr>
    </w:p>
    <w:p w:rsidR="00B55C02" w:rsidRPr="00CA0EB3" w:rsidRDefault="00DB2708" w:rsidP="0086292D">
      <w:pPr>
        <w:pStyle w:val="af3"/>
        <w:numPr>
          <w:ilvl w:val="0"/>
          <w:numId w:val="12"/>
        </w:numPr>
        <w:ind w:leftChars="0" w:left="851" w:hanging="851"/>
        <w:rPr>
          <w:rFonts w:ascii="標楷體" w:eastAsia="標楷體" w:hAnsi="標楷體"/>
        </w:rPr>
      </w:pPr>
      <w:r w:rsidRPr="00CA0EB3">
        <w:rPr>
          <w:rFonts w:ascii="標楷體" w:eastAsia="標楷體" w:hAnsi="標楷體"/>
        </w:rPr>
        <w:t>甄選方式及分數比率</w:t>
      </w:r>
    </w:p>
    <w:p w:rsidR="00806AEB" w:rsidRPr="00CA0EB3" w:rsidRDefault="00782D16" w:rsidP="0024182E">
      <w:pPr>
        <w:pStyle w:val="af3"/>
        <w:numPr>
          <w:ilvl w:val="0"/>
          <w:numId w:val="14"/>
        </w:numPr>
        <w:spacing w:line="400" w:lineRule="exact"/>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3F2CB5" w:rsidRDefault="003F2CB5" w:rsidP="0024182E">
      <w:pPr>
        <w:spacing w:line="400" w:lineRule="exact"/>
        <w:jc w:val="both"/>
        <w:rPr>
          <w:rFonts w:ascii="標楷體" w:eastAsia="標楷體" w:hAnsi="標楷體"/>
        </w:rPr>
      </w:pPr>
      <w:r>
        <w:rPr>
          <w:rFonts w:ascii="標楷體" w:eastAsia="標楷體" w:hAnsi="標楷體" w:hint="eastAsia"/>
        </w:rPr>
        <w:t xml:space="preserve">       </w:t>
      </w:r>
      <w:r w:rsidR="00C95AF3" w:rsidRPr="003F2CB5">
        <w:rPr>
          <w:rFonts w:ascii="標楷體" w:eastAsia="標楷體" w:hAnsi="標楷體" w:hint="eastAsia"/>
        </w:rPr>
        <w:t>(</w:t>
      </w:r>
      <w:r w:rsidRPr="003F2CB5">
        <w:rPr>
          <w:rFonts w:ascii="標楷體" w:eastAsia="標楷體" w:hAnsi="標楷體" w:hint="eastAsia"/>
        </w:rPr>
        <w:t>一)</w:t>
      </w:r>
      <w:r w:rsidR="00E77E52" w:rsidRPr="003F2CB5">
        <w:rPr>
          <w:rFonts w:ascii="標楷體" w:eastAsia="標楷體" w:hAnsi="標楷體"/>
        </w:rPr>
        <w:t>試教時間</w:t>
      </w:r>
      <w:r w:rsidR="00632978" w:rsidRPr="003F2CB5">
        <w:rPr>
          <w:rFonts w:ascii="標楷體" w:eastAsia="標楷體" w:hAnsi="標楷體" w:hint="eastAsia"/>
        </w:rPr>
        <w:t>8</w:t>
      </w:r>
      <w:r w:rsidR="00E77E52" w:rsidRPr="003F2CB5">
        <w:rPr>
          <w:rFonts w:ascii="標楷體" w:eastAsia="標楷體" w:hAnsi="標楷體"/>
        </w:rPr>
        <w:t>分鐘</w:t>
      </w:r>
      <w:r w:rsidR="00865F38" w:rsidRPr="003F2CB5">
        <w:rPr>
          <w:rFonts w:ascii="標楷體" w:eastAsia="標楷體" w:hAnsi="標楷體" w:hint="eastAsia"/>
        </w:rPr>
        <w:t>。</w:t>
      </w:r>
    </w:p>
    <w:p w:rsidR="00865F38" w:rsidRPr="003F2CB5" w:rsidRDefault="003F2CB5" w:rsidP="0024182E">
      <w:pPr>
        <w:spacing w:line="400" w:lineRule="exact"/>
        <w:jc w:val="both"/>
        <w:rPr>
          <w:rFonts w:ascii="標楷體" w:eastAsia="標楷體" w:hAnsi="標楷體"/>
        </w:rPr>
      </w:pPr>
      <w:r w:rsidRPr="003F2CB5">
        <w:rPr>
          <w:rFonts w:ascii="標楷體" w:eastAsia="標楷體" w:hAnsi="標楷體" w:hint="eastAsia"/>
        </w:rPr>
        <w:t xml:space="preserve">       (二)</w:t>
      </w:r>
      <w:r w:rsidR="00F75AC6" w:rsidRPr="003F2CB5">
        <w:rPr>
          <w:rFonts w:ascii="標楷體" w:eastAsia="標楷體" w:hAnsi="標楷體" w:hint="eastAsia"/>
          <w:highlight w:val="yellow"/>
        </w:rPr>
        <w:t>請勿</w:t>
      </w:r>
      <w:r w:rsidR="00865F38" w:rsidRPr="003F2CB5">
        <w:rPr>
          <w:rFonts w:ascii="標楷體" w:eastAsia="標楷體" w:hAnsi="標楷體" w:hint="eastAsia"/>
          <w:highlight w:val="yellow"/>
        </w:rPr>
        <w:t>攜帶教具進場並</w:t>
      </w:r>
      <w:r w:rsidR="00865F38" w:rsidRPr="003F2CB5">
        <w:rPr>
          <w:rFonts w:ascii="標楷體" w:eastAsia="標楷體" w:hAnsi="標楷體"/>
          <w:highlight w:val="yellow"/>
        </w:rPr>
        <w:t>不得</w:t>
      </w:r>
      <w:r w:rsidR="00865F38" w:rsidRPr="003F2CB5">
        <w:rPr>
          <w:rFonts w:ascii="標楷體" w:eastAsia="標楷體" w:hAnsi="標楷體" w:hint="eastAsia"/>
          <w:highlight w:val="yellow"/>
        </w:rPr>
        <w:t>使</w:t>
      </w:r>
      <w:r w:rsidR="00865F38" w:rsidRPr="003F2CB5">
        <w:rPr>
          <w:rFonts w:ascii="標楷體" w:eastAsia="標楷體" w:hAnsi="標楷體"/>
          <w:highlight w:val="yellow"/>
        </w:rPr>
        <w:t>用多媒體</w:t>
      </w:r>
      <w:r w:rsidR="00865F38" w:rsidRPr="003F2CB5">
        <w:rPr>
          <w:rFonts w:ascii="標楷體" w:eastAsia="標楷體" w:hAnsi="標楷體" w:hint="eastAsia"/>
          <w:highlight w:val="yellow"/>
        </w:rPr>
        <w:t>教</w:t>
      </w:r>
      <w:r w:rsidR="00865F38" w:rsidRPr="003F2CB5">
        <w:rPr>
          <w:rFonts w:ascii="標楷體" w:eastAsia="標楷體" w:hAnsi="標楷體"/>
          <w:highlight w:val="yellow"/>
        </w:rPr>
        <w:t>材、資訊設備</w:t>
      </w:r>
      <w:r w:rsidR="00865F38" w:rsidRPr="003F2CB5">
        <w:rPr>
          <w:rFonts w:ascii="標楷體" w:eastAsia="標楷體" w:hAnsi="標楷體" w:hint="eastAsia"/>
          <w:highlight w:val="yellow"/>
        </w:rPr>
        <w:t>等</w:t>
      </w:r>
      <w:r w:rsidR="00865F38" w:rsidRPr="003F2CB5">
        <w:rPr>
          <w:rFonts w:ascii="標楷體" w:eastAsia="標楷體" w:hAnsi="標楷體"/>
          <w:highlight w:val="yellow"/>
        </w:rPr>
        <w:t>輔助教學設備</w:t>
      </w:r>
      <w:r w:rsidR="00865F38" w:rsidRPr="003F2CB5">
        <w:rPr>
          <w:rFonts w:ascii="標楷體" w:eastAsia="標楷體" w:hAnsi="標楷體" w:hint="eastAsia"/>
        </w:rPr>
        <w:t>。</w:t>
      </w:r>
    </w:p>
    <w:p w:rsidR="00865F38" w:rsidRPr="003F2CB5" w:rsidRDefault="003F2CB5" w:rsidP="0024182E">
      <w:pPr>
        <w:spacing w:line="400" w:lineRule="exact"/>
        <w:jc w:val="both"/>
        <w:rPr>
          <w:rFonts w:ascii="標楷體" w:eastAsia="標楷體" w:hAnsi="標楷體"/>
        </w:rPr>
      </w:pPr>
      <w:r>
        <w:rPr>
          <w:rFonts w:ascii="標楷體" w:eastAsia="標楷體" w:hAnsi="標楷體" w:hint="eastAsia"/>
        </w:rPr>
        <w:t xml:space="preserve">       (三)</w:t>
      </w:r>
      <w:r w:rsidR="00865F38" w:rsidRPr="003F2CB5">
        <w:rPr>
          <w:rFonts w:ascii="標楷體" w:eastAsia="標楷體" w:hAnsi="標楷體" w:hint="eastAsia"/>
        </w:rPr>
        <w:t>應</w:t>
      </w:r>
      <w:r w:rsidR="00865F38" w:rsidRPr="003F2CB5">
        <w:rPr>
          <w:rFonts w:ascii="標楷體" w:eastAsia="標楷體" w:hAnsi="標楷體"/>
        </w:rPr>
        <w:t>試人員應準備教學設計</w:t>
      </w:r>
      <w:r w:rsidR="00865F38" w:rsidRPr="003F2CB5">
        <w:rPr>
          <w:rFonts w:ascii="標楷體" w:eastAsia="標楷體" w:hAnsi="標楷體" w:hint="eastAsia"/>
        </w:rPr>
        <w:t>(簡</w:t>
      </w:r>
      <w:r w:rsidR="00865F38" w:rsidRPr="003F2CB5">
        <w:rPr>
          <w:rFonts w:ascii="標楷體" w:eastAsia="標楷體" w:hAnsi="標楷體"/>
        </w:rPr>
        <w:t>案)</w:t>
      </w:r>
      <w:r w:rsidR="00865F38" w:rsidRPr="003F2CB5">
        <w:rPr>
          <w:rFonts w:ascii="標楷體" w:eastAsia="標楷體" w:hAnsi="標楷體" w:hint="eastAsia"/>
        </w:rPr>
        <w:t>一</w:t>
      </w:r>
      <w:r w:rsidR="00865F38" w:rsidRPr="003F2CB5">
        <w:rPr>
          <w:rFonts w:ascii="標楷體" w:eastAsia="標楷體" w:hAnsi="標楷體"/>
        </w:rPr>
        <w:t>式</w:t>
      </w:r>
      <w:r w:rsidR="008A17E1" w:rsidRPr="003F2CB5">
        <w:rPr>
          <w:rFonts w:ascii="標楷體" w:eastAsia="標楷體" w:hAnsi="標楷體" w:hint="eastAsia"/>
          <w:color w:val="FF0000"/>
        </w:rPr>
        <w:t>3</w:t>
      </w:r>
      <w:r w:rsidR="00865F38" w:rsidRPr="003F2CB5">
        <w:rPr>
          <w:rFonts w:ascii="標楷體" w:eastAsia="標楷體" w:hAnsi="標楷體" w:hint="eastAsia"/>
        </w:rPr>
        <w:t>份</w:t>
      </w:r>
      <w:r w:rsidR="00865F38" w:rsidRPr="003F2CB5">
        <w:rPr>
          <w:rFonts w:ascii="標楷體" w:eastAsia="標楷體" w:hAnsi="標楷體"/>
        </w:rPr>
        <w:t>，於</w:t>
      </w:r>
      <w:r w:rsidR="00865F38" w:rsidRPr="003F2CB5">
        <w:rPr>
          <w:rFonts w:ascii="標楷體" w:eastAsia="標楷體" w:hAnsi="標楷體" w:hint="eastAsia"/>
        </w:rPr>
        <w:t>試教</w:t>
      </w:r>
      <w:r w:rsidR="00865F38" w:rsidRPr="003F2CB5">
        <w:rPr>
          <w:rFonts w:ascii="標楷體" w:eastAsia="標楷體" w:hAnsi="標楷體"/>
        </w:rPr>
        <w:t>時提交。</w:t>
      </w:r>
    </w:p>
    <w:p w:rsidR="00865F38" w:rsidRPr="003F2CB5" w:rsidRDefault="003F2CB5" w:rsidP="0024182E">
      <w:pPr>
        <w:spacing w:line="400" w:lineRule="exact"/>
        <w:jc w:val="both"/>
        <w:rPr>
          <w:rFonts w:ascii="標楷體" w:eastAsia="標楷體" w:hAnsi="標楷體"/>
        </w:rPr>
      </w:pPr>
      <w:r>
        <w:rPr>
          <w:rFonts w:ascii="標楷體" w:eastAsia="標楷體" w:hAnsi="標楷體" w:hint="eastAsia"/>
        </w:rPr>
        <w:t xml:space="preserve">       (四)</w:t>
      </w:r>
      <w:r w:rsidR="00865F38" w:rsidRPr="003F2CB5">
        <w:rPr>
          <w:rFonts w:ascii="標楷體" w:eastAsia="標楷體" w:hAnsi="標楷體" w:hint="eastAsia"/>
        </w:rPr>
        <w:t>試</w:t>
      </w:r>
      <w:r w:rsidR="00865F38" w:rsidRPr="003F2CB5">
        <w:rPr>
          <w:rFonts w:ascii="標楷體" w:eastAsia="標楷體" w:hAnsi="標楷體"/>
        </w:rPr>
        <w:t>教</w:t>
      </w:r>
      <w:r w:rsidR="00865F38" w:rsidRPr="003F2CB5">
        <w:rPr>
          <w:rFonts w:ascii="標楷體" w:eastAsia="標楷體" w:hAnsi="標楷體" w:hint="eastAsia"/>
        </w:rPr>
        <w:t>內</w:t>
      </w:r>
      <w:r w:rsidR="00865F38" w:rsidRPr="003F2CB5">
        <w:rPr>
          <w:rFonts w:ascii="標楷體" w:eastAsia="標楷體" w:hAnsi="標楷體"/>
        </w:rPr>
        <w:t>容如下</w:t>
      </w:r>
      <w:r w:rsidR="00E33157" w:rsidRPr="003F2CB5">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005D97" w:rsidTr="00526FD8">
        <w:trPr>
          <w:trHeight w:hRule="exact" w:val="722"/>
        </w:trPr>
        <w:tc>
          <w:tcPr>
            <w:tcW w:w="2245" w:type="dxa"/>
            <w:shd w:val="clear" w:color="auto" w:fill="auto"/>
            <w:vAlign w:val="center"/>
          </w:tcPr>
          <w:p w:rsidR="00005D97" w:rsidRPr="00CA0EB3" w:rsidRDefault="00005D97" w:rsidP="00005D97">
            <w:pPr>
              <w:pStyle w:val="a8"/>
              <w:jc w:val="center"/>
              <w:rPr>
                <w:rFonts w:hAnsi="標楷體"/>
                <w:bCs/>
                <w:sz w:val="24"/>
                <w:szCs w:val="24"/>
              </w:rPr>
            </w:pPr>
            <w:r w:rsidRPr="00093158">
              <w:rPr>
                <w:rFonts w:hAnsi="標楷體" w:hint="eastAsia"/>
                <w:sz w:val="24"/>
              </w:rPr>
              <w:t>普通班</w:t>
            </w:r>
          </w:p>
        </w:tc>
        <w:tc>
          <w:tcPr>
            <w:tcW w:w="7009" w:type="dxa"/>
            <w:shd w:val="clear" w:color="auto" w:fill="auto"/>
            <w:vAlign w:val="center"/>
          </w:tcPr>
          <w:p w:rsidR="00005D97" w:rsidRPr="00CA0EB3" w:rsidRDefault="00005D97" w:rsidP="00005D97">
            <w:pPr>
              <w:pStyle w:val="a8"/>
              <w:rPr>
                <w:rFonts w:hAnsi="標楷體"/>
                <w:sz w:val="24"/>
                <w:szCs w:val="24"/>
              </w:rPr>
            </w:pPr>
            <w:proofErr w:type="gramStart"/>
            <w:r>
              <w:rPr>
                <w:rFonts w:hAnsi="標楷體" w:hint="eastAsia"/>
                <w:sz w:val="24"/>
                <w:szCs w:val="24"/>
              </w:rPr>
              <w:t>三</w:t>
            </w:r>
            <w:proofErr w:type="gramEnd"/>
            <w:r>
              <w:rPr>
                <w:rFonts w:hAnsi="標楷體" w:hint="eastAsia"/>
                <w:sz w:val="24"/>
                <w:szCs w:val="24"/>
              </w:rPr>
              <w:t>年級數學領域(</w:t>
            </w:r>
            <w:proofErr w:type="gramStart"/>
            <w:r>
              <w:rPr>
                <w:rFonts w:hAnsi="標楷體" w:hint="eastAsia"/>
                <w:sz w:val="24"/>
                <w:szCs w:val="24"/>
              </w:rPr>
              <w:t>康軒</w:t>
            </w:r>
            <w:proofErr w:type="gramEnd"/>
            <w:r>
              <w:rPr>
                <w:rFonts w:hAnsi="標楷體" w:hint="eastAsia"/>
                <w:sz w:val="24"/>
                <w:szCs w:val="24"/>
              </w:rPr>
              <w:t>版)，單元自選。</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24182E">
      <w:pPr>
        <w:pStyle w:val="af3"/>
        <w:numPr>
          <w:ilvl w:val="0"/>
          <w:numId w:val="14"/>
        </w:numPr>
        <w:spacing w:line="520" w:lineRule="exact"/>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BB4B4E" w:rsidRDefault="00BB4B4E" w:rsidP="0024182E">
      <w:pPr>
        <w:spacing w:line="520" w:lineRule="exact"/>
        <w:ind w:left="480"/>
        <w:jc w:val="both"/>
        <w:rPr>
          <w:rFonts w:ascii="標楷體" w:eastAsia="標楷體" w:hAnsi="標楷體"/>
        </w:rPr>
      </w:pPr>
      <w:r>
        <w:rPr>
          <w:rFonts w:ascii="標楷體" w:eastAsia="標楷體" w:hAnsi="標楷體" w:hint="eastAsia"/>
        </w:rPr>
        <w:t xml:space="preserve">  (一)</w:t>
      </w:r>
      <w:r w:rsidR="00E77E52" w:rsidRPr="00BB4B4E">
        <w:rPr>
          <w:rFonts w:ascii="標楷體" w:eastAsia="標楷體" w:hAnsi="標楷體"/>
        </w:rPr>
        <w:t>口試時間</w:t>
      </w:r>
      <w:r w:rsidR="00632978" w:rsidRPr="00BB4B4E">
        <w:rPr>
          <w:rFonts w:ascii="標楷體" w:eastAsia="標楷體" w:hAnsi="標楷體" w:hint="eastAsia"/>
        </w:rPr>
        <w:t>8</w:t>
      </w:r>
      <w:r w:rsidR="00E77E52" w:rsidRPr="00BB4B4E">
        <w:rPr>
          <w:rFonts w:ascii="標楷體" w:eastAsia="標楷體" w:hAnsi="標楷體"/>
        </w:rPr>
        <w:t>分鐘。</w:t>
      </w:r>
    </w:p>
    <w:p w:rsidR="00EF19E8" w:rsidRPr="00BB4B4E" w:rsidRDefault="00BB4B4E" w:rsidP="0024182E">
      <w:pPr>
        <w:spacing w:line="520" w:lineRule="exact"/>
        <w:jc w:val="both"/>
        <w:rPr>
          <w:rFonts w:ascii="標楷體" w:eastAsia="標楷體" w:hAnsi="標楷體"/>
        </w:rPr>
      </w:pPr>
      <w:r>
        <w:rPr>
          <w:rFonts w:ascii="標楷體" w:eastAsia="標楷體" w:hAnsi="標楷體" w:hint="eastAsia"/>
        </w:rPr>
        <w:t xml:space="preserve">      (二)</w:t>
      </w:r>
      <w:r w:rsidR="007E3E59" w:rsidRPr="00BB4B4E">
        <w:rPr>
          <w:rFonts w:ascii="標楷體" w:eastAsia="標楷體" w:hAnsi="標楷體" w:hint="eastAsia"/>
        </w:rPr>
        <w:t>得</w:t>
      </w:r>
      <w:r w:rsidR="007E3E59" w:rsidRPr="00BB4B4E">
        <w:rPr>
          <w:rFonts w:ascii="標楷體" w:eastAsia="標楷體" w:hAnsi="標楷體"/>
        </w:rPr>
        <w:t>攜</w:t>
      </w:r>
      <w:r w:rsidR="007E3E59" w:rsidRPr="00BB4B4E">
        <w:rPr>
          <w:rFonts w:ascii="標楷體" w:eastAsia="標楷體" w:hAnsi="標楷體" w:hint="eastAsia"/>
        </w:rPr>
        <w:t>帶</w:t>
      </w:r>
      <w:r w:rsidR="007E3E59" w:rsidRPr="00BB4B4E">
        <w:rPr>
          <w:rFonts w:ascii="標楷體" w:eastAsia="標楷體" w:hAnsi="標楷體"/>
        </w:rPr>
        <w:t>自我</w:t>
      </w:r>
      <w:r w:rsidR="007E3E59" w:rsidRPr="00BB4B4E">
        <w:rPr>
          <w:rFonts w:ascii="標楷體" w:eastAsia="標楷體" w:hAnsi="標楷體" w:hint="eastAsia"/>
        </w:rPr>
        <w:t>介</w:t>
      </w:r>
      <w:r w:rsidR="007E3E59" w:rsidRPr="00BB4B4E">
        <w:rPr>
          <w:rFonts w:ascii="標楷體" w:eastAsia="標楷體" w:hAnsi="標楷體"/>
        </w:rPr>
        <w:t>紹</w:t>
      </w:r>
      <w:r w:rsidR="007E3E59" w:rsidRPr="00BB4B4E">
        <w:rPr>
          <w:rFonts w:ascii="標楷體" w:eastAsia="標楷體" w:hAnsi="標楷體" w:hint="eastAsia"/>
        </w:rPr>
        <w:t>(含學、</w:t>
      </w:r>
      <w:r w:rsidR="007E3E59" w:rsidRPr="00BB4B4E">
        <w:rPr>
          <w:rFonts w:ascii="標楷體" w:eastAsia="標楷體" w:hAnsi="標楷體"/>
        </w:rPr>
        <w:t>經歷，</w:t>
      </w:r>
      <w:r w:rsidR="007E3E59" w:rsidRPr="00BB4B4E">
        <w:rPr>
          <w:rFonts w:ascii="標楷體" w:eastAsia="標楷體" w:hAnsi="標楷體" w:hint="eastAsia"/>
        </w:rPr>
        <w:t>證</w:t>
      </w:r>
      <w:r w:rsidR="009A22CF" w:rsidRPr="00BB4B4E">
        <w:rPr>
          <w:rFonts w:ascii="標楷體" w:eastAsia="標楷體" w:hAnsi="標楷體"/>
        </w:rPr>
        <w:t>照，獲獎</w:t>
      </w:r>
      <w:r w:rsidR="009A22CF" w:rsidRPr="00BB4B4E">
        <w:rPr>
          <w:rFonts w:ascii="標楷體" w:eastAsia="標楷體" w:hAnsi="標楷體" w:hint="eastAsia"/>
        </w:rPr>
        <w:t>紀</w:t>
      </w:r>
      <w:r w:rsidR="007E3E59" w:rsidRPr="00BB4B4E">
        <w:rPr>
          <w:rFonts w:ascii="標楷體" w:eastAsia="標楷體" w:hAnsi="標楷體"/>
        </w:rPr>
        <w:t>錄……</w:t>
      </w:r>
      <w:r w:rsidR="007E3E59" w:rsidRPr="00BB4B4E">
        <w:rPr>
          <w:rFonts w:ascii="標楷體" w:eastAsia="標楷體" w:hAnsi="標楷體" w:hint="eastAsia"/>
        </w:rPr>
        <w:t>)</w:t>
      </w:r>
      <w:r w:rsidR="005056A0" w:rsidRPr="00BB4B4E">
        <w:rPr>
          <w:rFonts w:ascii="標楷體" w:eastAsia="標楷體" w:hAnsi="標楷體" w:hint="eastAsia"/>
        </w:rPr>
        <w:t>，</w:t>
      </w:r>
      <w:r w:rsidR="007E3E59" w:rsidRPr="00BB4B4E">
        <w:rPr>
          <w:rFonts w:ascii="標楷體" w:eastAsia="標楷體" w:hAnsi="標楷體" w:hint="eastAsia"/>
        </w:rPr>
        <w:t>一</w:t>
      </w:r>
      <w:r w:rsidR="007E3E59" w:rsidRPr="00BB4B4E">
        <w:rPr>
          <w:rFonts w:ascii="標楷體" w:eastAsia="標楷體" w:hAnsi="標楷體"/>
        </w:rPr>
        <w:t>式</w:t>
      </w:r>
      <w:r w:rsidR="007E3E59" w:rsidRPr="00BB4B4E">
        <w:rPr>
          <w:rFonts w:ascii="標楷體" w:eastAsia="標楷體" w:hAnsi="標楷體" w:hint="eastAsia"/>
        </w:rPr>
        <w:t>3份</w:t>
      </w:r>
      <w:r w:rsidR="007E3E59" w:rsidRPr="00BB4B4E">
        <w:rPr>
          <w:rFonts w:ascii="標楷體" w:eastAsia="標楷體" w:hAnsi="標楷體"/>
        </w:rPr>
        <w:t>供口</w:t>
      </w:r>
      <w:r w:rsidR="007E3E59" w:rsidRPr="00BB4B4E">
        <w:rPr>
          <w:rFonts w:ascii="標楷體" w:eastAsia="標楷體" w:hAnsi="標楷體" w:hint="eastAsia"/>
        </w:rPr>
        <w:t>試</w:t>
      </w:r>
      <w:r w:rsidR="007E3E59" w:rsidRPr="00BB4B4E">
        <w:rPr>
          <w:rFonts w:ascii="標楷體" w:eastAsia="標楷體" w:hAnsi="標楷體"/>
        </w:rPr>
        <w:t>委員參閱。</w:t>
      </w:r>
    </w:p>
    <w:p w:rsidR="007E3E59" w:rsidRPr="00CA0EB3" w:rsidRDefault="007E3E59" w:rsidP="00EF19E8">
      <w:pPr>
        <w:pStyle w:val="af3"/>
        <w:ind w:leftChars="0" w:left="1320"/>
        <w:jc w:val="both"/>
        <w:rPr>
          <w:rFonts w:ascii="標楷體" w:eastAsia="標楷體" w:hAnsi="標楷體"/>
        </w:rPr>
      </w:pPr>
    </w:p>
    <w:p w:rsidR="00DB2708" w:rsidRPr="00CA0EB3"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t>甄選日期</w:t>
      </w:r>
    </w:p>
    <w:p w:rsidR="00BF7C91" w:rsidRPr="00BF7C91" w:rsidRDefault="00BF7C91" w:rsidP="00E1703D">
      <w:pPr>
        <w:pStyle w:val="2"/>
        <w:ind w:leftChars="200" w:left="480" w:firstLineChars="150" w:firstLine="360"/>
        <w:rPr>
          <w:rFonts w:hAnsi="標楷體"/>
          <w:b/>
        </w:rPr>
      </w:pPr>
      <w:r w:rsidRPr="00BF7C91">
        <w:rPr>
          <w:rFonts w:hAnsi="標楷體" w:hint="eastAsia"/>
          <w:b/>
        </w:rPr>
        <w:t>應考人員請於</w:t>
      </w:r>
      <w:r w:rsidR="00E1703D">
        <w:rPr>
          <w:rFonts w:hAnsi="標楷體" w:hint="eastAsia"/>
          <w:b/>
        </w:rPr>
        <w:t>10</w:t>
      </w:r>
      <w:r w:rsidRPr="00BF7C91">
        <w:rPr>
          <w:rFonts w:hAnsi="標楷體" w:hint="eastAsia"/>
          <w:b/>
        </w:rPr>
        <w:t>：</w:t>
      </w:r>
      <w:r w:rsidR="00E1703D">
        <w:rPr>
          <w:rFonts w:hAnsi="標楷體" w:hint="eastAsia"/>
          <w:b/>
        </w:rPr>
        <w:t>0</w:t>
      </w:r>
      <w:r>
        <w:rPr>
          <w:rFonts w:hAnsi="標楷體" w:hint="eastAsia"/>
          <w:b/>
        </w:rPr>
        <w:t>0~</w:t>
      </w:r>
      <w:r>
        <w:rPr>
          <w:rFonts w:hAnsi="標楷體"/>
          <w:b/>
        </w:rPr>
        <w:t>10</w:t>
      </w:r>
      <w:r w:rsidRPr="00BF7C91">
        <w:rPr>
          <w:rFonts w:hAnsi="標楷體" w:hint="eastAsia"/>
          <w:b/>
        </w:rPr>
        <w:t>：</w:t>
      </w:r>
      <w:r>
        <w:rPr>
          <w:rFonts w:hAnsi="標楷體"/>
          <w:b/>
        </w:rPr>
        <w:t>2</w:t>
      </w:r>
      <w:r w:rsidRPr="00BF7C91">
        <w:rPr>
          <w:rFonts w:hAnsi="標楷體" w:hint="eastAsia"/>
          <w:b/>
        </w:rPr>
        <w:t>0至本校教務處報到，逾時取消應考資格。</w:t>
      </w:r>
    </w:p>
    <w:p w:rsidR="00067596" w:rsidRDefault="00067596" w:rsidP="0024182E">
      <w:pPr>
        <w:pStyle w:val="2"/>
        <w:spacing w:line="240" w:lineRule="auto"/>
        <w:ind w:leftChars="700" w:left="3362" w:hanging="1682"/>
        <w:rPr>
          <w:rFonts w:hAnsi="標楷體"/>
          <w:b/>
        </w:rPr>
      </w:pPr>
    </w:p>
    <w:p w:rsidR="00D21123" w:rsidRPr="006A5511" w:rsidRDefault="00D21123" w:rsidP="00526FD8">
      <w:pPr>
        <w:pStyle w:val="2"/>
        <w:spacing w:line="240" w:lineRule="auto"/>
        <w:ind w:leftChars="47" w:left="1792" w:hangingChars="699" w:hanging="1679"/>
        <w:rPr>
          <w:rFonts w:hAnsi="標楷體" w:hint="eastAsia"/>
          <w:b/>
        </w:rPr>
      </w:pPr>
    </w:p>
    <w:tbl>
      <w:tblPr>
        <w:tblStyle w:val="af4"/>
        <w:tblW w:w="8222" w:type="dxa"/>
        <w:tblInd w:w="1129" w:type="dxa"/>
        <w:shd w:val="clear" w:color="auto" w:fill="FFFF00"/>
        <w:tblLook w:val="04A0" w:firstRow="1" w:lastRow="0" w:firstColumn="1" w:lastColumn="0" w:noHBand="0" w:noVBand="1"/>
      </w:tblPr>
      <w:tblGrid>
        <w:gridCol w:w="2694"/>
        <w:gridCol w:w="5528"/>
      </w:tblGrid>
      <w:tr w:rsidR="00912F1B" w:rsidTr="00FE209F">
        <w:tc>
          <w:tcPr>
            <w:tcW w:w="2694" w:type="dxa"/>
            <w:shd w:val="clear" w:color="auto" w:fill="auto"/>
          </w:tcPr>
          <w:p w:rsidR="00912F1B" w:rsidRPr="002079C9" w:rsidRDefault="00912F1B"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526FD8">
              <w:rPr>
                <w:rFonts w:hAnsi="標楷體" w:hint="eastAsia"/>
                <w:color w:val="FF0000"/>
              </w:rPr>
              <w:t>1</w:t>
            </w:r>
            <w:r w:rsidRPr="002079C9">
              <w:rPr>
                <w:rFonts w:hAnsi="標楷體" w:hint="eastAsia"/>
                <w:color w:val="FF0000"/>
              </w:rPr>
              <w:t>次</w:t>
            </w:r>
            <w:r w:rsidR="00CE772E" w:rsidRPr="00CE772E">
              <w:rPr>
                <w:rFonts w:hAnsi="標楷體" w:hint="eastAsia"/>
                <w:color w:val="FF0000"/>
              </w:rPr>
              <w:t>招考</w:t>
            </w:r>
            <w:r w:rsidRPr="002079C9">
              <w:rPr>
                <w:rFonts w:hAnsi="標楷體"/>
                <w:color w:val="FF0000"/>
              </w:rPr>
              <w:t>日期</w:t>
            </w:r>
          </w:p>
        </w:tc>
        <w:tc>
          <w:tcPr>
            <w:tcW w:w="5528" w:type="dxa"/>
            <w:shd w:val="clear" w:color="auto" w:fill="auto"/>
          </w:tcPr>
          <w:p w:rsidR="00912F1B" w:rsidRPr="002079C9" w:rsidRDefault="003950BE" w:rsidP="00A95D7B">
            <w:pPr>
              <w:jc w:val="center"/>
              <w:rPr>
                <w:rFonts w:ascii="標楷體" w:eastAsia="標楷體" w:hAnsi="標楷體"/>
                <w:color w:val="FF0000"/>
              </w:rPr>
            </w:pPr>
            <w:r>
              <w:rPr>
                <w:rFonts w:ascii="標楷體" w:eastAsia="標楷體" w:hAnsi="標楷體" w:hint="eastAsia"/>
                <w:color w:val="FF0000"/>
              </w:rPr>
              <w:t>112</w:t>
            </w:r>
            <w:r w:rsidR="00912F1B" w:rsidRPr="002079C9">
              <w:rPr>
                <w:rFonts w:ascii="標楷體" w:eastAsia="標楷體" w:hAnsi="標楷體"/>
                <w:color w:val="FF0000"/>
              </w:rPr>
              <w:t>年</w:t>
            </w:r>
            <w:r w:rsidR="00526FD8">
              <w:rPr>
                <w:rFonts w:ascii="標楷體" w:eastAsia="標楷體" w:hAnsi="標楷體" w:hint="eastAsia"/>
                <w:color w:val="FF0000"/>
              </w:rPr>
              <w:t>10</w:t>
            </w:r>
            <w:r w:rsidR="00912F1B" w:rsidRPr="002079C9">
              <w:rPr>
                <w:rFonts w:ascii="標楷體" w:eastAsia="標楷體" w:hAnsi="標楷體"/>
                <w:color w:val="FF0000"/>
              </w:rPr>
              <w:t>月</w:t>
            </w:r>
            <w:r w:rsidR="00A95D7B">
              <w:rPr>
                <w:rFonts w:ascii="標楷體" w:eastAsia="標楷體" w:hAnsi="標楷體"/>
                <w:color w:val="FF0000"/>
              </w:rPr>
              <w:t>4</w:t>
            </w:r>
            <w:r w:rsidR="009A22CF">
              <w:rPr>
                <w:rFonts w:ascii="標楷體" w:eastAsia="標楷體" w:hAnsi="標楷體" w:hint="eastAsia"/>
                <w:color w:val="FF0000"/>
              </w:rPr>
              <w:t>日</w:t>
            </w:r>
            <w:r w:rsidR="00912F1B" w:rsidRPr="002079C9">
              <w:rPr>
                <w:rFonts w:ascii="標楷體" w:eastAsia="標楷體" w:hAnsi="標楷體"/>
                <w:color w:val="FF0000"/>
              </w:rPr>
              <w:t>（星期</w:t>
            </w:r>
            <w:r w:rsidR="00526FD8">
              <w:rPr>
                <w:rFonts w:ascii="標楷體" w:eastAsia="標楷體" w:hAnsi="標楷體" w:hint="eastAsia"/>
                <w:color w:val="FF0000"/>
              </w:rPr>
              <w:t>三</w:t>
            </w:r>
            <w:r w:rsidR="00912F1B" w:rsidRPr="002079C9">
              <w:rPr>
                <w:rFonts w:ascii="標楷體" w:eastAsia="標楷體" w:hAnsi="標楷體"/>
                <w:color w:val="FF0000"/>
              </w:rPr>
              <w:t>）</w:t>
            </w:r>
            <w:r w:rsidR="00693850">
              <w:rPr>
                <w:rFonts w:ascii="標楷體" w:eastAsia="標楷體" w:hAnsi="標楷體" w:hint="eastAsia"/>
                <w:color w:val="FF0000"/>
              </w:rPr>
              <w:t>上</w:t>
            </w:r>
            <w:r w:rsidR="002C7CBF" w:rsidRPr="002C7CBF">
              <w:rPr>
                <w:rFonts w:ascii="標楷體" w:eastAsia="標楷體" w:hAnsi="標楷體"/>
                <w:color w:val="FF0000"/>
              </w:rPr>
              <w:t>午</w:t>
            </w:r>
            <w:r w:rsidR="00693850">
              <w:rPr>
                <w:rFonts w:ascii="標楷體" w:eastAsia="標楷體" w:hAnsi="標楷體" w:hint="eastAsia"/>
                <w:color w:val="FF0000"/>
              </w:rPr>
              <w:t>1</w:t>
            </w:r>
            <w:r w:rsidR="00A95D7B">
              <w:rPr>
                <w:rFonts w:ascii="標楷體" w:eastAsia="標楷體" w:hAnsi="標楷體"/>
                <w:color w:val="FF0000"/>
              </w:rPr>
              <w:t>0</w:t>
            </w:r>
            <w:r w:rsidR="002C7CBF" w:rsidRPr="002C7CBF">
              <w:rPr>
                <w:rFonts w:ascii="標楷體" w:eastAsia="標楷體" w:hAnsi="標楷體" w:hint="eastAsia"/>
                <w:color w:val="FF0000"/>
              </w:rPr>
              <w:t>時</w:t>
            </w:r>
            <w:r w:rsidR="00A95D7B">
              <w:rPr>
                <w:rFonts w:ascii="標楷體" w:eastAsia="標楷體" w:hAnsi="標楷體" w:hint="eastAsia"/>
                <w:color w:val="FF0000"/>
              </w:rPr>
              <w:t>3</w:t>
            </w:r>
            <w:r w:rsidR="00A95D7B">
              <w:rPr>
                <w:rFonts w:ascii="標楷體" w:eastAsia="標楷體" w:hAnsi="標楷體"/>
                <w:color w:val="FF0000"/>
              </w:rPr>
              <w:t>0</w:t>
            </w:r>
            <w:r w:rsidR="00A95D7B">
              <w:rPr>
                <w:rFonts w:ascii="標楷體" w:eastAsia="標楷體" w:hAnsi="標楷體" w:hint="eastAsia"/>
                <w:color w:val="FF0000"/>
              </w:rPr>
              <w:t>分</w:t>
            </w:r>
            <w:r w:rsidR="002C7CBF" w:rsidRPr="002C7CBF">
              <w:rPr>
                <w:rFonts w:ascii="標楷體" w:eastAsia="標楷體" w:hAnsi="標楷體"/>
                <w:color w:val="FF0000"/>
              </w:rPr>
              <w:t>起</w:t>
            </w:r>
          </w:p>
        </w:tc>
      </w:tr>
      <w:tr w:rsidR="00912F1B" w:rsidTr="00FE209F">
        <w:tc>
          <w:tcPr>
            <w:tcW w:w="2694" w:type="dxa"/>
            <w:shd w:val="clear" w:color="auto" w:fill="auto"/>
          </w:tcPr>
          <w:p w:rsidR="00912F1B" w:rsidRPr="002079C9" w:rsidRDefault="00912F1B"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526FD8">
              <w:rPr>
                <w:rFonts w:hAnsi="標楷體" w:hint="eastAsia"/>
                <w:color w:val="FF0000"/>
              </w:rPr>
              <w:t>2</w:t>
            </w:r>
            <w:r w:rsidRPr="002079C9">
              <w:rPr>
                <w:rFonts w:hAnsi="標楷體" w:hint="eastAsia"/>
                <w:color w:val="FF0000"/>
              </w:rPr>
              <w:t>次</w:t>
            </w:r>
            <w:r w:rsidR="00CE772E" w:rsidRPr="00CE772E">
              <w:rPr>
                <w:rFonts w:hAnsi="標楷體" w:hint="eastAsia"/>
                <w:color w:val="FF0000"/>
              </w:rPr>
              <w:t>招考</w:t>
            </w:r>
            <w:r w:rsidRPr="002079C9">
              <w:rPr>
                <w:rFonts w:hAnsi="標楷體"/>
                <w:color w:val="FF0000"/>
              </w:rPr>
              <w:t>日期</w:t>
            </w:r>
          </w:p>
        </w:tc>
        <w:tc>
          <w:tcPr>
            <w:tcW w:w="5528" w:type="dxa"/>
            <w:shd w:val="clear" w:color="auto" w:fill="auto"/>
          </w:tcPr>
          <w:p w:rsidR="00912F1B" w:rsidRPr="002079C9" w:rsidRDefault="003950BE" w:rsidP="00A95D7B">
            <w:pPr>
              <w:pStyle w:val="2"/>
              <w:spacing w:line="240" w:lineRule="auto"/>
              <w:ind w:left="0" w:firstLineChars="0" w:firstLine="0"/>
              <w:jc w:val="center"/>
              <w:rPr>
                <w:rFonts w:hAnsi="標楷體"/>
                <w:color w:val="FF0000"/>
              </w:rPr>
            </w:pPr>
            <w:r>
              <w:rPr>
                <w:rFonts w:hAnsi="標楷體" w:hint="eastAsia"/>
                <w:color w:val="FF0000"/>
              </w:rPr>
              <w:t>112</w:t>
            </w:r>
            <w:r w:rsidR="00912F1B" w:rsidRPr="002079C9">
              <w:rPr>
                <w:rFonts w:hAnsi="標楷體" w:hint="eastAsia"/>
                <w:color w:val="FF0000"/>
              </w:rPr>
              <w:t>年</w:t>
            </w:r>
            <w:r w:rsidR="00526FD8">
              <w:rPr>
                <w:rFonts w:hAnsi="標楷體" w:hint="eastAsia"/>
                <w:color w:val="FF0000"/>
              </w:rPr>
              <w:t>10</w:t>
            </w:r>
            <w:r w:rsidR="00912F1B" w:rsidRPr="002079C9">
              <w:rPr>
                <w:rFonts w:hAnsi="標楷體" w:hint="eastAsia"/>
                <w:color w:val="FF0000"/>
              </w:rPr>
              <w:t>月</w:t>
            </w:r>
            <w:r w:rsidR="00A95D7B">
              <w:rPr>
                <w:rFonts w:hAnsi="標楷體"/>
                <w:color w:val="FF0000"/>
              </w:rPr>
              <w:t>5</w:t>
            </w:r>
            <w:r w:rsidR="009A22CF">
              <w:rPr>
                <w:rFonts w:hAnsi="標楷體" w:hint="eastAsia"/>
                <w:color w:val="FF0000"/>
              </w:rPr>
              <w:t>日</w:t>
            </w:r>
            <w:r w:rsidR="00FD3E5F">
              <w:rPr>
                <w:rFonts w:hAnsi="標楷體" w:hint="eastAsia"/>
                <w:color w:val="FF0000"/>
              </w:rPr>
              <w:t>（星期</w:t>
            </w:r>
            <w:r w:rsidR="00526FD8">
              <w:rPr>
                <w:rFonts w:hAnsi="標楷體" w:hint="eastAsia"/>
                <w:color w:val="FF0000"/>
              </w:rPr>
              <w:t>四</w:t>
            </w:r>
            <w:r w:rsidR="00912F1B" w:rsidRPr="002079C9">
              <w:rPr>
                <w:rFonts w:hAnsi="標楷體" w:hint="eastAsia"/>
                <w:color w:val="FF0000"/>
              </w:rPr>
              <w:t>）</w:t>
            </w:r>
            <w:r w:rsidR="00A95D7B">
              <w:rPr>
                <w:rFonts w:hAnsi="標楷體" w:hint="eastAsia"/>
                <w:color w:val="FF0000"/>
              </w:rPr>
              <w:t>上</w:t>
            </w:r>
            <w:r w:rsidR="00A95D7B" w:rsidRPr="002C7CBF">
              <w:rPr>
                <w:rFonts w:hAnsi="標楷體"/>
                <w:color w:val="FF0000"/>
              </w:rPr>
              <w:t>午</w:t>
            </w:r>
            <w:r w:rsidR="00A95D7B">
              <w:rPr>
                <w:rFonts w:hAnsi="標楷體" w:hint="eastAsia"/>
                <w:color w:val="FF0000"/>
              </w:rPr>
              <w:t>1</w:t>
            </w:r>
            <w:r w:rsidR="00A95D7B">
              <w:rPr>
                <w:rFonts w:hAnsi="標楷體"/>
                <w:color w:val="FF0000"/>
              </w:rPr>
              <w:t>0</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r w:rsidR="00912F1B" w:rsidTr="00FE209F">
        <w:tc>
          <w:tcPr>
            <w:tcW w:w="2694" w:type="dxa"/>
            <w:shd w:val="clear" w:color="auto" w:fill="auto"/>
          </w:tcPr>
          <w:p w:rsidR="00912F1B" w:rsidRPr="002079C9" w:rsidRDefault="00912F1B"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526FD8">
              <w:rPr>
                <w:rFonts w:hAnsi="標楷體" w:hint="eastAsia"/>
                <w:color w:val="FF0000"/>
              </w:rPr>
              <w:t>3</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912F1B" w:rsidRPr="002079C9" w:rsidRDefault="003950BE" w:rsidP="00A95D7B">
            <w:pPr>
              <w:pStyle w:val="2"/>
              <w:spacing w:line="240" w:lineRule="auto"/>
              <w:ind w:left="0" w:firstLineChars="0" w:firstLine="0"/>
              <w:jc w:val="center"/>
              <w:rPr>
                <w:rFonts w:hAnsi="標楷體"/>
                <w:color w:val="FF0000"/>
              </w:rPr>
            </w:pPr>
            <w:r>
              <w:rPr>
                <w:rFonts w:hAnsi="標楷體" w:hint="eastAsia"/>
                <w:color w:val="FF0000"/>
              </w:rPr>
              <w:t>112</w:t>
            </w:r>
            <w:r w:rsidR="00912F1B" w:rsidRPr="002079C9">
              <w:rPr>
                <w:rFonts w:hAnsi="標楷體" w:hint="eastAsia"/>
                <w:color w:val="FF0000"/>
              </w:rPr>
              <w:t>年</w:t>
            </w:r>
            <w:r w:rsidR="00526FD8">
              <w:rPr>
                <w:rFonts w:hAnsi="標楷體" w:hint="eastAsia"/>
                <w:color w:val="FF0000"/>
              </w:rPr>
              <w:t>10</w:t>
            </w:r>
            <w:r w:rsidR="00912F1B" w:rsidRPr="002079C9">
              <w:rPr>
                <w:rFonts w:hAnsi="標楷體" w:hint="eastAsia"/>
                <w:color w:val="FF0000"/>
              </w:rPr>
              <w:t>月</w:t>
            </w:r>
            <w:r w:rsidR="00A95D7B">
              <w:rPr>
                <w:rFonts w:hAnsi="標楷體"/>
                <w:color w:val="FF0000"/>
              </w:rPr>
              <w:t>6</w:t>
            </w:r>
            <w:r w:rsidR="009A22CF">
              <w:rPr>
                <w:rFonts w:hAnsi="標楷體" w:hint="eastAsia"/>
                <w:color w:val="FF0000"/>
              </w:rPr>
              <w:t>日</w:t>
            </w:r>
            <w:r w:rsidR="00912F1B" w:rsidRPr="002079C9">
              <w:rPr>
                <w:rFonts w:hAnsi="標楷體" w:hint="eastAsia"/>
                <w:color w:val="FF0000"/>
              </w:rPr>
              <w:t>（星期</w:t>
            </w:r>
            <w:r w:rsidR="00526FD8">
              <w:rPr>
                <w:rFonts w:hAnsi="標楷體" w:hint="eastAsia"/>
                <w:color w:val="FF0000"/>
              </w:rPr>
              <w:t>五</w:t>
            </w:r>
            <w:r w:rsidR="00912F1B" w:rsidRPr="002079C9">
              <w:rPr>
                <w:rFonts w:hAnsi="標楷體"/>
                <w:color w:val="FF0000"/>
              </w:rPr>
              <w:t>）</w:t>
            </w:r>
            <w:r w:rsidR="00A95D7B">
              <w:rPr>
                <w:rFonts w:hAnsi="標楷體" w:hint="eastAsia"/>
                <w:color w:val="FF0000"/>
              </w:rPr>
              <w:t>上</w:t>
            </w:r>
            <w:r w:rsidR="00A95D7B" w:rsidRPr="002C7CBF">
              <w:rPr>
                <w:rFonts w:hAnsi="標楷體"/>
                <w:color w:val="FF0000"/>
              </w:rPr>
              <w:t>午</w:t>
            </w:r>
            <w:r w:rsidR="00A95D7B">
              <w:rPr>
                <w:rFonts w:hAnsi="標楷體" w:hint="eastAsia"/>
                <w:color w:val="FF0000"/>
              </w:rPr>
              <w:t>1</w:t>
            </w:r>
            <w:r w:rsidR="00A95D7B">
              <w:rPr>
                <w:rFonts w:hAnsi="標楷體"/>
                <w:color w:val="FF0000"/>
              </w:rPr>
              <w:t>0</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r w:rsidR="00693850" w:rsidTr="00FE209F">
        <w:tc>
          <w:tcPr>
            <w:tcW w:w="2694" w:type="dxa"/>
            <w:shd w:val="clear" w:color="auto" w:fill="auto"/>
          </w:tcPr>
          <w:p w:rsidR="00693850" w:rsidRPr="002079C9" w:rsidRDefault="00693850"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526FD8">
              <w:rPr>
                <w:rFonts w:hAnsi="標楷體" w:hint="eastAsia"/>
                <w:color w:val="FF0000"/>
              </w:rPr>
              <w:t>4</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693850" w:rsidRPr="002079C9" w:rsidRDefault="00526FD8" w:rsidP="00526FD8">
            <w:pPr>
              <w:pStyle w:val="2"/>
              <w:spacing w:line="240" w:lineRule="auto"/>
              <w:ind w:left="0" w:firstLineChars="0" w:firstLine="0"/>
              <w:rPr>
                <w:rFonts w:hAnsi="標楷體"/>
                <w:color w:val="FF0000"/>
              </w:rPr>
            </w:pPr>
            <w:r>
              <w:rPr>
                <w:rFonts w:hAnsi="標楷體" w:hint="eastAsia"/>
                <w:color w:val="FF0000"/>
              </w:rPr>
              <w:t xml:space="preserve">  </w:t>
            </w:r>
            <w:r w:rsidR="00693850">
              <w:rPr>
                <w:rFonts w:hAnsi="標楷體" w:hint="eastAsia"/>
                <w:color w:val="FF0000"/>
              </w:rPr>
              <w:t>112</w:t>
            </w:r>
            <w:r w:rsidR="00693850" w:rsidRPr="002079C9">
              <w:rPr>
                <w:rFonts w:hAnsi="標楷體" w:hint="eastAsia"/>
                <w:color w:val="FF0000"/>
              </w:rPr>
              <w:t>年</w:t>
            </w:r>
            <w:r>
              <w:rPr>
                <w:rFonts w:hAnsi="標楷體" w:hint="eastAsia"/>
                <w:color w:val="FF0000"/>
              </w:rPr>
              <w:t>10</w:t>
            </w:r>
            <w:r w:rsidR="00693850" w:rsidRPr="002079C9">
              <w:rPr>
                <w:rFonts w:hAnsi="標楷體" w:hint="eastAsia"/>
                <w:color w:val="FF0000"/>
              </w:rPr>
              <w:t>月</w:t>
            </w:r>
            <w:r>
              <w:rPr>
                <w:rFonts w:hAnsi="標楷體" w:hint="eastAsia"/>
                <w:color w:val="FF0000"/>
              </w:rPr>
              <w:t>11</w:t>
            </w:r>
            <w:r w:rsidR="00693850">
              <w:rPr>
                <w:rFonts w:hAnsi="標楷體" w:hint="eastAsia"/>
                <w:color w:val="FF0000"/>
              </w:rPr>
              <w:t>日</w:t>
            </w:r>
            <w:r w:rsidR="00693850" w:rsidRPr="002079C9">
              <w:rPr>
                <w:rFonts w:hAnsi="標楷體" w:hint="eastAsia"/>
                <w:color w:val="FF0000"/>
              </w:rPr>
              <w:t>（星期</w:t>
            </w:r>
            <w:r>
              <w:rPr>
                <w:rFonts w:hAnsi="標楷體" w:hint="eastAsia"/>
                <w:color w:val="FF0000"/>
              </w:rPr>
              <w:t>三</w:t>
            </w:r>
            <w:r w:rsidR="00693850" w:rsidRPr="002079C9">
              <w:rPr>
                <w:rFonts w:hAnsi="標楷體"/>
                <w:color w:val="FF0000"/>
              </w:rPr>
              <w:t>）</w:t>
            </w:r>
            <w:r>
              <w:rPr>
                <w:rFonts w:hAnsi="標楷體" w:hint="eastAsia"/>
                <w:color w:val="FF0000"/>
              </w:rPr>
              <w:t>上</w:t>
            </w:r>
            <w:r w:rsidR="00A95D7B" w:rsidRPr="002C7CBF">
              <w:rPr>
                <w:rFonts w:hAnsi="標楷體"/>
                <w:color w:val="FF0000"/>
              </w:rPr>
              <w:t>午</w:t>
            </w:r>
            <w:r>
              <w:rPr>
                <w:rFonts w:hAnsi="標楷體" w:hint="eastAsia"/>
                <w:color w:val="FF0000"/>
              </w:rPr>
              <w:t>10</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r w:rsidR="00693850" w:rsidTr="00FE209F">
        <w:tc>
          <w:tcPr>
            <w:tcW w:w="2694" w:type="dxa"/>
            <w:shd w:val="clear" w:color="auto" w:fill="auto"/>
          </w:tcPr>
          <w:p w:rsidR="00693850" w:rsidRPr="002079C9" w:rsidRDefault="00693850"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526FD8">
              <w:rPr>
                <w:rFonts w:hAnsi="標楷體" w:hint="eastAsia"/>
                <w:color w:val="FF0000"/>
              </w:rPr>
              <w:t>5</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693850" w:rsidRPr="002079C9" w:rsidRDefault="00526FD8" w:rsidP="00A95D7B">
            <w:pPr>
              <w:pStyle w:val="2"/>
              <w:spacing w:line="240" w:lineRule="auto"/>
              <w:ind w:left="0" w:firstLineChars="0" w:firstLine="0"/>
              <w:jc w:val="center"/>
              <w:rPr>
                <w:rFonts w:hAnsi="標楷體"/>
                <w:color w:val="FF0000"/>
              </w:rPr>
            </w:pPr>
            <w:r>
              <w:rPr>
                <w:rFonts w:hAnsi="標楷體" w:hint="eastAsia"/>
                <w:color w:val="FF0000"/>
              </w:rPr>
              <w:t xml:space="preserve"> </w:t>
            </w:r>
            <w:r w:rsidR="00693850">
              <w:rPr>
                <w:rFonts w:hAnsi="標楷體" w:hint="eastAsia"/>
                <w:color w:val="FF0000"/>
              </w:rPr>
              <w:t>112</w:t>
            </w:r>
            <w:r w:rsidR="00693850" w:rsidRPr="002079C9">
              <w:rPr>
                <w:rFonts w:hAnsi="標楷體" w:hint="eastAsia"/>
                <w:color w:val="FF0000"/>
              </w:rPr>
              <w:t>年</w:t>
            </w:r>
            <w:r>
              <w:rPr>
                <w:rFonts w:hAnsi="標楷體" w:hint="eastAsia"/>
                <w:color w:val="FF0000"/>
              </w:rPr>
              <w:t>10</w:t>
            </w:r>
            <w:r w:rsidR="00693850" w:rsidRPr="002079C9">
              <w:rPr>
                <w:rFonts w:hAnsi="標楷體" w:hint="eastAsia"/>
                <w:color w:val="FF0000"/>
              </w:rPr>
              <w:t>月</w:t>
            </w:r>
            <w:r>
              <w:rPr>
                <w:rFonts w:hAnsi="標楷體" w:hint="eastAsia"/>
                <w:color w:val="FF0000"/>
              </w:rPr>
              <w:t>12</w:t>
            </w:r>
            <w:r w:rsidR="00693850">
              <w:rPr>
                <w:rFonts w:hAnsi="標楷體" w:hint="eastAsia"/>
                <w:color w:val="FF0000"/>
              </w:rPr>
              <w:t>日</w:t>
            </w:r>
            <w:r w:rsidR="00693850" w:rsidRPr="002079C9">
              <w:rPr>
                <w:rFonts w:hAnsi="標楷體" w:hint="eastAsia"/>
                <w:color w:val="FF0000"/>
              </w:rPr>
              <w:t>（星期</w:t>
            </w:r>
            <w:r>
              <w:rPr>
                <w:rFonts w:hAnsi="標楷體" w:hint="eastAsia"/>
                <w:color w:val="FF0000"/>
              </w:rPr>
              <w:t>四</w:t>
            </w:r>
            <w:r w:rsidR="00693850" w:rsidRPr="002079C9">
              <w:rPr>
                <w:rFonts w:hAnsi="標楷體"/>
                <w:color w:val="FF0000"/>
              </w:rPr>
              <w:t>）</w:t>
            </w:r>
            <w:r w:rsidR="00A95D7B">
              <w:rPr>
                <w:rFonts w:hAnsi="標楷體" w:hint="eastAsia"/>
                <w:color w:val="FF0000"/>
              </w:rPr>
              <w:t>上</w:t>
            </w:r>
            <w:r w:rsidR="00A95D7B" w:rsidRPr="002C7CBF">
              <w:rPr>
                <w:rFonts w:hAnsi="標楷體"/>
                <w:color w:val="FF0000"/>
              </w:rPr>
              <w:t>午</w:t>
            </w:r>
            <w:r w:rsidR="00A95D7B">
              <w:rPr>
                <w:rFonts w:hAnsi="標楷體" w:hint="eastAsia"/>
                <w:color w:val="FF0000"/>
              </w:rPr>
              <w:t>1</w:t>
            </w:r>
            <w:r w:rsidR="00A95D7B">
              <w:rPr>
                <w:rFonts w:hAnsi="標楷體"/>
                <w:color w:val="FF0000"/>
              </w:rPr>
              <w:t>0</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EC6CAB" w:rsidRPr="00CA0EB3" w:rsidRDefault="00EC6CAB" w:rsidP="00EC6CAB">
      <w:pPr>
        <w:pStyle w:val="af3"/>
        <w:ind w:leftChars="0"/>
        <w:rPr>
          <w:rFonts w:ascii="標楷體" w:eastAsia="標楷體" w:hAnsi="標楷體"/>
        </w:rPr>
      </w:pPr>
    </w:p>
    <w:p w:rsidR="00B85F85" w:rsidRPr="00CA0EB3" w:rsidRDefault="00E77E52" w:rsidP="0086292D">
      <w:pPr>
        <w:pStyle w:val="af3"/>
        <w:numPr>
          <w:ilvl w:val="0"/>
          <w:numId w:val="12"/>
        </w:numPr>
        <w:ind w:leftChars="0" w:left="426"/>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CA0EB3" w:rsidRDefault="00322918" w:rsidP="001221DF">
      <w:pPr>
        <w:pStyle w:val="af3"/>
        <w:numPr>
          <w:ilvl w:val="2"/>
          <w:numId w:val="17"/>
        </w:numPr>
        <w:spacing w:line="440" w:lineRule="exact"/>
        <w:ind w:leftChars="0" w:left="1134"/>
        <w:rPr>
          <w:rFonts w:ascii="標楷體" w:eastAsia="標楷體" w:hAnsi="標楷體"/>
        </w:rPr>
      </w:pPr>
      <w:r w:rsidRPr="00CA0EB3">
        <w:rPr>
          <w:rFonts w:ascii="標楷體" w:eastAsia="標楷體" w:hAnsi="標楷體" w:hint="eastAsia"/>
        </w:rPr>
        <w:t>甄選成績未達</w:t>
      </w:r>
      <w:r w:rsidR="008A17E1" w:rsidRPr="00CA0EB3">
        <w:rPr>
          <w:rFonts w:ascii="標楷體" w:eastAsia="標楷體" w:hAnsi="標楷體" w:hint="eastAsia"/>
          <w:color w:val="FF0000"/>
        </w:rPr>
        <w:t>75</w:t>
      </w:r>
      <w:r w:rsidRPr="00CA0EB3">
        <w:rPr>
          <w:rFonts w:ascii="標楷體" w:eastAsia="標楷體" w:hAnsi="標楷體" w:hint="eastAsia"/>
        </w:rPr>
        <w:t>分者，不予錄取。</w:t>
      </w:r>
    </w:p>
    <w:p w:rsidR="00693850" w:rsidRDefault="00DC1315" w:rsidP="001221DF">
      <w:pPr>
        <w:pStyle w:val="af3"/>
        <w:numPr>
          <w:ilvl w:val="2"/>
          <w:numId w:val="17"/>
        </w:numPr>
        <w:spacing w:line="440" w:lineRule="exact"/>
        <w:ind w:leftChars="0" w:left="1134"/>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w:t>
      </w:r>
      <w:r w:rsidR="00E77E52" w:rsidRPr="00CA0EB3">
        <w:rPr>
          <w:rFonts w:ascii="標楷體" w:eastAsia="標楷體" w:hAnsi="標楷體"/>
        </w:rPr>
        <w:t>人員達錄取標準者，依成績高低擇優錄取，總成績相同時，以</w:t>
      </w:r>
      <w:r w:rsidRPr="00CA0EB3">
        <w:rPr>
          <w:rFonts w:ascii="標楷體" w:eastAsia="標楷體" w:hAnsi="標楷體" w:hint="eastAsia"/>
        </w:rPr>
        <w:t>試</w:t>
      </w:r>
      <w:r w:rsidRPr="00CA0EB3">
        <w:rPr>
          <w:rFonts w:ascii="標楷體" w:eastAsia="標楷體" w:hAnsi="標楷體"/>
        </w:rPr>
        <w:t>教</w:t>
      </w:r>
      <w:r w:rsidR="00284D35" w:rsidRPr="00CA0EB3">
        <w:rPr>
          <w:rFonts w:ascii="標楷體" w:eastAsia="標楷體" w:hAnsi="標楷體"/>
        </w:rPr>
        <w:t>成</w:t>
      </w:r>
      <w:r w:rsidR="00284D35" w:rsidRPr="00693850">
        <w:rPr>
          <w:rFonts w:ascii="標楷體" w:eastAsia="標楷體" w:hAnsi="標楷體"/>
        </w:rPr>
        <w:t>績高</w:t>
      </w:r>
      <w:r w:rsidR="00693850">
        <w:rPr>
          <w:rFonts w:ascii="標楷體" w:eastAsia="標楷體" w:hAnsi="標楷體" w:hint="eastAsia"/>
        </w:rPr>
        <w:t xml:space="preserve">   </w:t>
      </w:r>
    </w:p>
    <w:p w:rsidR="00693850" w:rsidRDefault="00693850" w:rsidP="001221DF">
      <w:pPr>
        <w:pStyle w:val="af3"/>
        <w:spacing w:line="440" w:lineRule="exact"/>
        <w:ind w:leftChars="0" w:left="1134"/>
        <w:rPr>
          <w:rFonts w:ascii="標楷體" w:eastAsia="標楷體" w:hAnsi="標楷體"/>
        </w:rPr>
      </w:pPr>
      <w:r>
        <w:rPr>
          <w:rFonts w:ascii="標楷體" w:eastAsia="標楷體" w:hAnsi="標楷體" w:hint="eastAsia"/>
        </w:rPr>
        <w:t xml:space="preserve">  </w:t>
      </w:r>
      <w:r w:rsidR="00FE209F">
        <w:rPr>
          <w:rFonts w:ascii="標楷體" w:eastAsia="標楷體" w:hAnsi="標楷體"/>
        </w:rPr>
        <w:t xml:space="preserve"> </w:t>
      </w:r>
      <w:r w:rsidR="00284D35" w:rsidRPr="00693850">
        <w:rPr>
          <w:rFonts w:ascii="標楷體" w:eastAsia="標楷體" w:hAnsi="標楷體" w:hint="eastAsia"/>
        </w:rPr>
        <w:t>低順序</w:t>
      </w:r>
      <w:r w:rsidR="00E77E52" w:rsidRPr="00693850">
        <w:rPr>
          <w:rFonts w:ascii="標楷體" w:eastAsia="標楷體" w:hAnsi="標楷體"/>
        </w:rPr>
        <w:t>錄取，</w:t>
      </w:r>
      <w:r w:rsidR="00284D35" w:rsidRPr="00693850">
        <w:rPr>
          <w:rFonts w:ascii="標楷體" w:eastAsia="標楷體" w:hAnsi="標楷體" w:hint="eastAsia"/>
        </w:rPr>
        <w:t>成績皆相同時，則以抽籤決定之，</w:t>
      </w:r>
      <w:r w:rsidR="00E77E52" w:rsidRPr="00693850">
        <w:rPr>
          <w:rFonts w:ascii="標楷體" w:eastAsia="標楷體" w:hAnsi="標楷體"/>
        </w:rPr>
        <w:t>並經教師評審委員會審查通</w:t>
      </w:r>
    </w:p>
    <w:p w:rsidR="00E77E52" w:rsidRPr="00693850" w:rsidRDefault="00693850" w:rsidP="001221DF">
      <w:pPr>
        <w:pStyle w:val="af3"/>
        <w:spacing w:line="440" w:lineRule="exact"/>
        <w:ind w:leftChars="0" w:left="1134"/>
        <w:rPr>
          <w:rFonts w:ascii="標楷體" w:eastAsia="標楷體" w:hAnsi="標楷體"/>
        </w:rPr>
      </w:pPr>
      <w:r>
        <w:rPr>
          <w:rFonts w:ascii="標楷體" w:eastAsia="標楷體" w:hAnsi="標楷體" w:hint="eastAsia"/>
        </w:rPr>
        <w:t xml:space="preserve">   </w:t>
      </w:r>
      <w:r w:rsidR="00E77E52" w:rsidRPr="00693850">
        <w:rPr>
          <w:rFonts w:ascii="標楷體" w:eastAsia="標楷體" w:hAnsi="標楷體"/>
        </w:rPr>
        <w:t>過後由校長聘用。</w:t>
      </w:r>
    </w:p>
    <w:p w:rsidR="00693850" w:rsidRDefault="00381E8B" w:rsidP="001221DF">
      <w:pPr>
        <w:pStyle w:val="af3"/>
        <w:numPr>
          <w:ilvl w:val="2"/>
          <w:numId w:val="17"/>
        </w:numPr>
        <w:spacing w:line="440" w:lineRule="exact"/>
        <w:ind w:leftChars="0" w:left="851" w:hanging="141"/>
        <w:rPr>
          <w:rFonts w:ascii="標楷體" w:eastAsia="標楷體" w:hAnsi="標楷體"/>
        </w:rPr>
      </w:pPr>
      <w:r w:rsidRPr="00CA0EB3">
        <w:rPr>
          <w:rFonts w:ascii="標楷體" w:eastAsia="標楷體" w:hAnsi="標楷體"/>
        </w:rPr>
        <w:t>正額錄取人員未報到時由</w:t>
      </w:r>
      <w:r w:rsidRPr="00CA0EB3">
        <w:rPr>
          <w:rFonts w:ascii="標楷體" w:eastAsia="標楷體" w:hAnsi="標楷體" w:hint="eastAsia"/>
        </w:rPr>
        <w:t>備取</w:t>
      </w:r>
      <w:r w:rsidRPr="00CA0EB3">
        <w:rPr>
          <w:rFonts w:ascii="標楷體" w:eastAsia="標楷體" w:hAnsi="標楷體"/>
        </w:rPr>
        <w:t>人員依序遞補，</w:t>
      </w:r>
      <w:r w:rsidRPr="00CA0EB3">
        <w:rPr>
          <w:rFonts w:ascii="標楷體" w:eastAsia="標楷體" w:hAnsi="標楷體" w:hint="eastAsia"/>
        </w:rPr>
        <w:t>備取</w:t>
      </w:r>
      <w:r w:rsidRPr="00CA0EB3">
        <w:rPr>
          <w:rFonts w:ascii="標楷體" w:eastAsia="標楷體" w:hAnsi="標楷體"/>
        </w:rPr>
        <w:t>人員候用</w:t>
      </w:r>
      <w:r w:rsidR="00284D35" w:rsidRPr="00CA0EB3">
        <w:rPr>
          <w:rFonts w:ascii="標楷體" w:eastAsia="標楷體" w:hAnsi="標楷體" w:hint="eastAsia"/>
        </w:rPr>
        <w:t>資格以補足當</w:t>
      </w:r>
      <w:r w:rsidR="00284D35" w:rsidRPr="00693850">
        <w:rPr>
          <w:rFonts w:ascii="標楷體" w:eastAsia="標楷體" w:hAnsi="標楷體" w:hint="eastAsia"/>
        </w:rPr>
        <w:t>次缺</w:t>
      </w:r>
    </w:p>
    <w:p w:rsidR="00783276" w:rsidRPr="00693850" w:rsidRDefault="00693850" w:rsidP="001221DF">
      <w:pPr>
        <w:pStyle w:val="af3"/>
        <w:spacing w:line="440" w:lineRule="exact"/>
        <w:ind w:leftChars="0" w:left="851"/>
        <w:rPr>
          <w:rFonts w:ascii="標楷體" w:eastAsia="標楷體" w:hAnsi="標楷體"/>
        </w:rPr>
      </w:pPr>
      <w:r>
        <w:rPr>
          <w:rFonts w:ascii="標楷體" w:eastAsia="標楷體" w:hAnsi="標楷體" w:hint="eastAsia"/>
        </w:rPr>
        <w:t xml:space="preserve">     </w:t>
      </w:r>
      <w:r w:rsidR="00284D35" w:rsidRPr="00693850">
        <w:rPr>
          <w:rFonts w:ascii="標楷體" w:eastAsia="標楷體" w:hAnsi="標楷體" w:hint="eastAsia"/>
        </w:rPr>
        <w:t>額為限</w:t>
      </w:r>
      <w:r w:rsidR="00785DDE" w:rsidRPr="00693850">
        <w:rPr>
          <w:rFonts w:ascii="標楷體" w:eastAsia="標楷體" w:hAnsi="標楷體"/>
        </w:rPr>
        <w:t>。必要時，甄選委員會得視甄選成績由甄選委員會議決減少錄取名額</w:t>
      </w:r>
      <w:r w:rsidR="00783276" w:rsidRPr="00693850">
        <w:rPr>
          <w:rFonts w:ascii="標楷體" w:eastAsia="標楷體" w:hAnsi="標楷體" w:hint="eastAsia"/>
        </w:rPr>
        <w:t>。</w:t>
      </w:r>
    </w:p>
    <w:p w:rsidR="00E77E52" w:rsidRPr="00CA0EB3" w:rsidRDefault="00E77E52" w:rsidP="00FE209F">
      <w:pPr>
        <w:numPr>
          <w:ilvl w:val="0"/>
          <w:numId w:val="2"/>
        </w:numPr>
        <w:spacing w:beforeLines="50" w:before="166"/>
        <w:ind w:left="1321"/>
        <w:rPr>
          <w:rFonts w:ascii="標楷體" w:eastAsia="標楷體" w:hAnsi="標楷體"/>
          <w:bCs/>
        </w:rPr>
      </w:pPr>
      <w:r w:rsidRPr="00CA0EB3">
        <w:rPr>
          <w:rFonts w:ascii="標楷體" w:eastAsia="標楷體" w:hAnsi="標楷體"/>
        </w:rPr>
        <w:t>放榜</w:t>
      </w:r>
    </w:p>
    <w:p w:rsidR="00AE5B71" w:rsidRPr="00E03E2E" w:rsidRDefault="005E2FB6" w:rsidP="001221DF">
      <w:pPr>
        <w:spacing w:line="420" w:lineRule="exact"/>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1</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1221DF" w:rsidP="001221DF">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112年</w:t>
            </w:r>
            <w:r w:rsidR="00526FD8">
              <w:rPr>
                <w:rFonts w:ascii="標楷體" w:eastAsia="標楷體" w:hAnsi="標楷體" w:hint="eastAsia"/>
              </w:rPr>
              <w:t>10</w:t>
            </w:r>
            <w:r w:rsidR="00FE209F" w:rsidRPr="00CE772E">
              <w:rPr>
                <w:rFonts w:ascii="標楷體" w:eastAsia="標楷體" w:hAnsi="標楷體" w:hint="eastAsia"/>
              </w:rPr>
              <w:t>月</w:t>
            </w:r>
            <w:r w:rsidR="00A95D7B">
              <w:rPr>
                <w:rFonts w:ascii="標楷體" w:eastAsia="標楷體" w:hAnsi="標楷體"/>
              </w:rPr>
              <w:t>4</w:t>
            </w:r>
            <w:r w:rsidR="00FE209F" w:rsidRPr="00CE772E">
              <w:rPr>
                <w:rFonts w:ascii="標楷體" w:eastAsia="標楷體" w:hAnsi="標楷體" w:hint="eastAsia"/>
              </w:rPr>
              <w:t>日</w:t>
            </w:r>
            <w:r>
              <w:rPr>
                <w:rFonts w:ascii="標楷體" w:eastAsia="標楷體" w:hAnsi="標楷體" w:hint="eastAsia"/>
              </w:rPr>
              <w:t xml:space="preserve"> </w:t>
            </w:r>
            <w:r w:rsidR="00FE209F" w:rsidRPr="00CE772E">
              <w:rPr>
                <w:rFonts w:ascii="標楷體" w:eastAsia="標楷體" w:hAnsi="標楷體" w:hint="eastAsia"/>
              </w:rPr>
              <w:t>（星期</w:t>
            </w:r>
            <w:r w:rsidR="00526FD8">
              <w:rPr>
                <w:rFonts w:ascii="標楷體" w:eastAsia="標楷體" w:hAnsi="標楷體" w:hint="eastAsia"/>
              </w:rPr>
              <w:t>三</w:t>
            </w:r>
            <w:r w:rsidR="00FE209F" w:rsidRPr="00CE772E">
              <w:rPr>
                <w:rFonts w:ascii="標楷體" w:eastAsia="標楷體" w:hAnsi="標楷體" w:hint="eastAsia"/>
              </w:rPr>
              <w:t>）下午</w:t>
            </w:r>
            <w:r w:rsidR="0072455C" w:rsidRPr="00CE772E">
              <w:rPr>
                <w:rFonts w:ascii="標楷體" w:eastAsia="標楷體" w:hAnsi="標楷體"/>
              </w:rPr>
              <w:t>3</w:t>
            </w:r>
            <w:r w:rsidR="00F9381E" w:rsidRPr="00CE772E">
              <w:rPr>
                <w:rFonts w:ascii="標楷體" w:eastAsia="標楷體" w:hAnsi="標楷體" w:hint="eastAsia"/>
              </w:rPr>
              <w:t>時前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2</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1221DF" w:rsidP="001221DF">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112年</w:t>
            </w:r>
            <w:r w:rsidR="00526FD8">
              <w:rPr>
                <w:rFonts w:ascii="標楷體" w:eastAsia="標楷體" w:hAnsi="標楷體" w:hint="eastAsia"/>
              </w:rPr>
              <w:t>10</w:t>
            </w:r>
            <w:r w:rsidR="00FE209F" w:rsidRPr="00CE772E">
              <w:rPr>
                <w:rFonts w:ascii="標楷體" w:eastAsia="標楷體" w:hAnsi="標楷體" w:hint="eastAsia"/>
              </w:rPr>
              <w:t>月</w:t>
            </w:r>
            <w:r w:rsidR="00A95D7B">
              <w:rPr>
                <w:rFonts w:ascii="標楷體" w:eastAsia="標楷體" w:hAnsi="標楷體"/>
              </w:rPr>
              <w:t>5</w:t>
            </w:r>
            <w:r w:rsidR="00FE209F" w:rsidRPr="00CE772E">
              <w:rPr>
                <w:rFonts w:ascii="標楷體" w:eastAsia="標楷體" w:hAnsi="標楷體" w:hint="eastAsia"/>
              </w:rPr>
              <w:t>日</w:t>
            </w:r>
            <w:r>
              <w:rPr>
                <w:rFonts w:ascii="標楷體" w:eastAsia="標楷體" w:hAnsi="標楷體" w:hint="eastAsia"/>
              </w:rPr>
              <w:t xml:space="preserve"> </w:t>
            </w:r>
            <w:r w:rsidR="00FE209F" w:rsidRPr="00CE772E">
              <w:rPr>
                <w:rFonts w:ascii="標楷體" w:eastAsia="標楷體" w:hAnsi="標楷體" w:hint="eastAsia"/>
              </w:rPr>
              <w:t>（星期</w:t>
            </w:r>
            <w:r w:rsidR="00526FD8">
              <w:rPr>
                <w:rFonts w:ascii="標楷體" w:eastAsia="標楷體" w:hAnsi="標楷體" w:hint="eastAsia"/>
              </w:rPr>
              <w:t>四</w:t>
            </w:r>
            <w:r w:rsidR="00FE209F" w:rsidRPr="00CE772E">
              <w:rPr>
                <w:rFonts w:ascii="標楷體" w:eastAsia="標楷體" w:hAnsi="標楷體" w:hint="eastAsia"/>
              </w:rPr>
              <w:t>）下午</w:t>
            </w:r>
            <w:r w:rsidR="0072455C" w:rsidRPr="00CE772E">
              <w:rPr>
                <w:rFonts w:ascii="標楷體" w:eastAsia="標楷體" w:hAnsi="標楷體"/>
              </w:rPr>
              <w:t>3</w:t>
            </w:r>
            <w:r w:rsidR="00FE209F"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3</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1221DF" w:rsidP="001221DF">
            <w:pPr>
              <w:rPr>
                <w:rFonts w:ascii="標楷體" w:eastAsia="標楷體" w:hAnsi="標楷體"/>
              </w:rPr>
            </w:pPr>
            <w:r>
              <w:rPr>
                <w:rFonts w:ascii="標楷體" w:eastAsia="標楷體" w:hAnsi="標楷體" w:hint="eastAsia"/>
              </w:rPr>
              <w:t xml:space="preserve">     </w:t>
            </w:r>
            <w:r w:rsidR="00FE209F" w:rsidRPr="00CE772E">
              <w:rPr>
                <w:rFonts w:ascii="標楷體" w:eastAsia="標楷體" w:hAnsi="標楷體" w:hint="eastAsia"/>
              </w:rPr>
              <w:t>112年</w:t>
            </w:r>
            <w:r w:rsidR="00526FD8">
              <w:rPr>
                <w:rFonts w:ascii="標楷體" w:eastAsia="標楷體" w:hAnsi="標楷體" w:hint="eastAsia"/>
              </w:rPr>
              <w:t>10</w:t>
            </w:r>
            <w:r w:rsidR="00FE209F" w:rsidRPr="00CE772E">
              <w:rPr>
                <w:rFonts w:ascii="標楷體" w:eastAsia="標楷體" w:hAnsi="標楷體" w:hint="eastAsia"/>
              </w:rPr>
              <w:t>月</w:t>
            </w:r>
            <w:r w:rsidR="00A95D7B">
              <w:rPr>
                <w:rFonts w:ascii="標楷體" w:eastAsia="標楷體" w:hAnsi="標楷體"/>
              </w:rPr>
              <w:t>6</w:t>
            </w:r>
            <w:r w:rsidR="00FE209F" w:rsidRPr="00CE772E">
              <w:rPr>
                <w:rFonts w:ascii="標楷體" w:eastAsia="標楷體" w:hAnsi="標楷體" w:hint="eastAsia"/>
              </w:rPr>
              <w:t>日</w:t>
            </w:r>
            <w:r>
              <w:rPr>
                <w:rFonts w:ascii="標楷體" w:eastAsia="標楷體" w:hAnsi="標楷體" w:hint="eastAsia"/>
              </w:rPr>
              <w:t xml:space="preserve"> </w:t>
            </w:r>
            <w:r w:rsidR="00FE209F" w:rsidRPr="00CE772E">
              <w:rPr>
                <w:rFonts w:ascii="標楷體" w:eastAsia="標楷體" w:hAnsi="標楷體" w:hint="eastAsia"/>
              </w:rPr>
              <w:t>（星期</w:t>
            </w:r>
            <w:r w:rsidR="00526FD8">
              <w:rPr>
                <w:rFonts w:ascii="標楷體" w:eastAsia="標楷體" w:hAnsi="標楷體" w:hint="eastAsia"/>
              </w:rPr>
              <w:t>五</w:t>
            </w:r>
            <w:r w:rsidR="00FE209F" w:rsidRPr="00CE772E">
              <w:rPr>
                <w:rFonts w:ascii="標楷體" w:eastAsia="標楷體" w:hAnsi="標楷體" w:hint="eastAsia"/>
              </w:rPr>
              <w:t>）下午</w:t>
            </w:r>
            <w:r w:rsidR="0072455C" w:rsidRPr="00CE772E">
              <w:rPr>
                <w:rFonts w:ascii="標楷體" w:eastAsia="標楷體" w:hAnsi="標楷體"/>
              </w:rPr>
              <w:t>3</w:t>
            </w:r>
            <w:r w:rsidR="00FE209F"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4</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A95D7B">
            <w:pPr>
              <w:jc w:val="center"/>
              <w:rPr>
                <w:rFonts w:ascii="標楷體" w:eastAsia="標楷體" w:hAnsi="標楷體"/>
              </w:rPr>
            </w:pPr>
            <w:r w:rsidRPr="00CE772E">
              <w:rPr>
                <w:rFonts w:ascii="標楷體" w:eastAsia="標楷體" w:hAnsi="標楷體" w:hint="eastAsia"/>
              </w:rPr>
              <w:t>112年</w:t>
            </w:r>
            <w:r w:rsidR="00526FD8">
              <w:rPr>
                <w:rFonts w:ascii="標楷體" w:eastAsia="標楷體" w:hAnsi="標楷體" w:hint="eastAsia"/>
              </w:rPr>
              <w:t>10</w:t>
            </w:r>
            <w:r w:rsidRPr="00CE772E">
              <w:rPr>
                <w:rFonts w:ascii="標楷體" w:eastAsia="標楷體" w:hAnsi="標楷體" w:hint="eastAsia"/>
              </w:rPr>
              <w:t>月</w:t>
            </w:r>
            <w:r w:rsidR="00526FD8">
              <w:rPr>
                <w:rFonts w:ascii="標楷體" w:eastAsia="標楷體" w:hAnsi="標楷體" w:hint="eastAsia"/>
              </w:rPr>
              <w:t>11</w:t>
            </w:r>
            <w:r w:rsidRPr="00CE772E">
              <w:rPr>
                <w:rFonts w:ascii="標楷體" w:eastAsia="標楷體" w:hAnsi="標楷體" w:hint="eastAsia"/>
              </w:rPr>
              <w:t>日（星期</w:t>
            </w:r>
            <w:r w:rsidR="00526FD8">
              <w:rPr>
                <w:rFonts w:ascii="標楷體" w:eastAsia="標楷體" w:hAnsi="標楷體" w:hint="eastAsia"/>
              </w:rPr>
              <w:t>三</w:t>
            </w:r>
            <w:r w:rsidRPr="00CE772E">
              <w:rPr>
                <w:rFonts w:ascii="標楷體" w:eastAsia="標楷體" w:hAnsi="標楷體" w:hint="eastAsia"/>
              </w:rPr>
              <w:t>）下午</w:t>
            </w:r>
            <w:r w:rsidR="00526FD8">
              <w:rPr>
                <w:rFonts w:ascii="標楷體" w:eastAsia="標楷體" w:hAnsi="標楷體" w:hint="eastAsia"/>
              </w:rPr>
              <w:t>3</w:t>
            </w:r>
            <w:r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5</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A95D7B">
            <w:pPr>
              <w:jc w:val="center"/>
              <w:rPr>
                <w:rFonts w:ascii="標楷體" w:eastAsia="標楷體" w:hAnsi="標楷體"/>
              </w:rPr>
            </w:pPr>
            <w:r w:rsidRPr="00CE772E">
              <w:rPr>
                <w:rFonts w:ascii="標楷體" w:eastAsia="標楷體" w:hAnsi="標楷體" w:hint="eastAsia"/>
              </w:rPr>
              <w:t>112年</w:t>
            </w:r>
            <w:r w:rsidR="00526FD8">
              <w:rPr>
                <w:rFonts w:ascii="標楷體" w:eastAsia="標楷體" w:hAnsi="標楷體" w:hint="eastAsia"/>
              </w:rPr>
              <w:t>10</w:t>
            </w:r>
            <w:r w:rsidRPr="00CE772E">
              <w:rPr>
                <w:rFonts w:ascii="標楷體" w:eastAsia="標楷體" w:hAnsi="標楷體" w:hint="eastAsia"/>
              </w:rPr>
              <w:t>月</w:t>
            </w:r>
            <w:r w:rsidR="00526FD8">
              <w:rPr>
                <w:rFonts w:ascii="標楷體" w:eastAsia="標楷體" w:hAnsi="標楷體" w:hint="eastAsia"/>
              </w:rPr>
              <w:t>12</w:t>
            </w:r>
            <w:r w:rsidRPr="00CE772E">
              <w:rPr>
                <w:rFonts w:ascii="標楷體" w:eastAsia="標楷體" w:hAnsi="標楷體" w:hint="eastAsia"/>
              </w:rPr>
              <w:t>日（星期</w:t>
            </w:r>
            <w:r w:rsidR="00526FD8">
              <w:rPr>
                <w:rFonts w:ascii="標楷體" w:eastAsia="標楷體" w:hAnsi="標楷體" w:hint="eastAsia"/>
              </w:rPr>
              <w:t>四</w:t>
            </w:r>
            <w:r w:rsidRPr="00CE772E">
              <w:rPr>
                <w:rFonts w:ascii="標楷體" w:eastAsia="標楷體" w:hAnsi="標楷體" w:hint="eastAsia"/>
              </w:rPr>
              <w:t>）下午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bl>
    <w:p w:rsidR="00AE5B71" w:rsidRPr="00CA0EB3" w:rsidRDefault="00AE5B71" w:rsidP="003C1A67">
      <w:pPr>
        <w:numPr>
          <w:ilvl w:val="0"/>
          <w:numId w:val="2"/>
        </w:numPr>
        <w:rPr>
          <w:rFonts w:ascii="標楷體" w:eastAsia="標楷體" w:hAnsi="標楷體"/>
          <w:bCs/>
        </w:rPr>
      </w:pPr>
      <w:r w:rsidRPr="00CA0EB3">
        <w:rPr>
          <w:rFonts w:ascii="標楷體" w:eastAsia="標楷體" w:hAnsi="標楷體" w:hint="eastAsia"/>
          <w:bCs/>
        </w:rPr>
        <w:t>成績複查</w:t>
      </w:r>
    </w:p>
    <w:p w:rsidR="00151A3F" w:rsidRPr="00E03E2E" w:rsidRDefault="00AE5B71" w:rsidP="001221DF">
      <w:pPr>
        <w:spacing w:line="400" w:lineRule="exact"/>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1</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1221DF" w:rsidP="001221DF">
            <w:pPr>
              <w:rPr>
                <w:rFonts w:ascii="標楷體" w:eastAsia="標楷體" w:hAnsi="標楷體"/>
              </w:rPr>
            </w:pPr>
            <w:r>
              <w:rPr>
                <w:rFonts w:ascii="標楷體" w:eastAsia="標楷體" w:hAnsi="標楷體" w:hint="eastAsia"/>
              </w:rPr>
              <w:t xml:space="preserve">     </w:t>
            </w:r>
            <w:r w:rsidR="00753298" w:rsidRPr="00CE772E">
              <w:rPr>
                <w:rFonts w:ascii="標楷體" w:eastAsia="標楷體" w:hAnsi="標楷體" w:hint="eastAsia"/>
              </w:rPr>
              <w:t>112年</w:t>
            </w:r>
            <w:r w:rsidR="00526FD8">
              <w:rPr>
                <w:rFonts w:ascii="標楷體" w:eastAsia="標楷體" w:hAnsi="標楷體" w:hint="eastAsia"/>
              </w:rPr>
              <w:t>10</w:t>
            </w:r>
            <w:r w:rsidR="00753298" w:rsidRPr="00CE772E">
              <w:rPr>
                <w:rFonts w:ascii="標楷體" w:eastAsia="標楷體" w:hAnsi="標楷體" w:hint="eastAsia"/>
              </w:rPr>
              <w:t>月</w:t>
            </w:r>
            <w:r w:rsidR="00A95D7B">
              <w:rPr>
                <w:rFonts w:ascii="標楷體" w:eastAsia="標楷體" w:hAnsi="標楷體"/>
              </w:rPr>
              <w:t>4</w:t>
            </w:r>
            <w:r w:rsidR="00753298" w:rsidRPr="00CE772E">
              <w:rPr>
                <w:rFonts w:ascii="標楷體" w:eastAsia="標楷體" w:hAnsi="標楷體" w:hint="eastAsia"/>
              </w:rPr>
              <w:t>日</w:t>
            </w:r>
            <w:r>
              <w:rPr>
                <w:rFonts w:ascii="標楷體" w:eastAsia="標楷體" w:hAnsi="標楷體" w:hint="eastAsia"/>
              </w:rPr>
              <w:t xml:space="preserve"> </w:t>
            </w:r>
            <w:r w:rsidR="00753298" w:rsidRPr="00CE772E">
              <w:rPr>
                <w:rFonts w:ascii="標楷體" w:eastAsia="標楷體" w:hAnsi="標楷體" w:hint="eastAsia"/>
              </w:rPr>
              <w:t>（星期</w:t>
            </w:r>
            <w:r w:rsidR="00526FD8">
              <w:rPr>
                <w:rFonts w:ascii="標楷體" w:eastAsia="標楷體" w:hAnsi="標楷體" w:hint="eastAsia"/>
              </w:rPr>
              <w:t>三</w:t>
            </w:r>
            <w:r w:rsidR="00753298" w:rsidRPr="00CE772E">
              <w:rPr>
                <w:rFonts w:ascii="標楷體" w:eastAsia="標楷體" w:hAnsi="標楷體" w:hint="eastAsia"/>
              </w:rPr>
              <w:t>）下午</w:t>
            </w:r>
            <w:r w:rsidR="00F9381E" w:rsidRPr="00CE772E">
              <w:rPr>
                <w:rFonts w:ascii="標楷體" w:eastAsia="標楷體" w:hAnsi="標楷體" w:hint="eastAsia"/>
              </w:rPr>
              <w:t>4</w:t>
            </w:r>
            <w:r w:rsidR="00753298"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2</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1221DF" w:rsidP="001221DF">
            <w:pPr>
              <w:rPr>
                <w:rFonts w:ascii="標楷體" w:eastAsia="標楷體" w:hAnsi="標楷體"/>
              </w:rPr>
            </w:pPr>
            <w:r>
              <w:rPr>
                <w:rFonts w:ascii="標楷體" w:eastAsia="標楷體" w:hAnsi="標楷體" w:hint="eastAsia"/>
              </w:rPr>
              <w:t xml:space="preserve">     </w:t>
            </w:r>
            <w:r w:rsidR="00753298" w:rsidRPr="00CE772E">
              <w:rPr>
                <w:rFonts w:ascii="標楷體" w:eastAsia="標楷體" w:hAnsi="標楷體" w:hint="eastAsia"/>
              </w:rPr>
              <w:t>112年</w:t>
            </w:r>
            <w:r w:rsidR="00526FD8">
              <w:rPr>
                <w:rFonts w:ascii="標楷體" w:eastAsia="標楷體" w:hAnsi="標楷體" w:hint="eastAsia"/>
              </w:rPr>
              <w:t>10</w:t>
            </w:r>
            <w:r w:rsidR="00753298" w:rsidRPr="00CE772E">
              <w:rPr>
                <w:rFonts w:ascii="標楷體" w:eastAsia="標楷體" w:hAnsi="標楷體" w:hint="eastAsia"/>
              </w:rPr>
              <w:t>月</w:t>
            </w:r>
            <w:r w:rsidR="00A95D7B">
              <w:rPr>
                <w:rFonts w:ascii="標楷體" w:eastAsia="標楷體" w:hAnsi="標楷體"/>
              </w:rPr>
              <w:t>5</w:t>
            </w:r>
            <w:r w:rsidR="00753298" w:rsidRPr="00CE772E">
              <w:rPr>
                <w:rFonts w:ascii="標楷體" w:eastAsia="標楷體" w:hAnsi="標楷體" w:hint="eastAsia"/>
              </w:rPr>
              <w:t>日</w:t>
            </w:r>
            <w:r>
              <w:rPr>
                <w:rFonts w:ascii="標楷體" w:eastAsia="標楷體" w:hAnsi="標楷體" w:hint="eastAsia"/>
              </w:rPr>
              <w:t xml:space="preserve"> </w:t>
            </w:r>
            <w:r w:rsidR="00753298" w:rsidRPr="00CE772E">
              <w:rPr>
                <w:rFonts w:ascii="標楷體" w:eastAsia="標楷體" w:hAnsi="標楷體" w:hint="eastAsia"/>
              </w:rPr>
              <w:t>（星期</w:t>
            </w:r>
            <w:r w:rsidR="00526FD8">
              <w:rPr>
                <w:rFonts w:ascii="標楷體" w:eastAsia="標楷體" w:hAnsi="標楷體" w:hint="eastAsia"/>
              </w:rPr>
              <w:t>四</w:t>
            </w:r>
            <w:r w:rsidR="00753298" w:rsidRPr="00CE772E">
              <w:rPr>
                <w:rFonts w:ascii="標楷體" w:eastAsia="標楷體" w:hAnsi="標楷體" w:hint="eastAsia"/>
              </w:rPr>
              <w:t>）下午</w:t>
            </w:r>
            <w:r w:rsidR="00F9381E" w:rsidRPr="00CE772E">
              <w:rPr>
                <w:rFonts w:ascii="標楷體" w:eastAsia="標楷體" w:hAnsi="標楷體"/>
              </w:rPr>
              <w:t>4</w:t>
            </w:r>
            <w:r w:rsidR="00753298"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3</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1221DF" w:rsidP="001221DF">
            <w:pPr>
              <w:rPr>
                <w:rFonts w:ascii="標楷體" w:eastAsia="標楷體" w:hAnsi="標楷體"/>
              </w:rPr>
            </w:pPr>
            <w:r>
              <w:rPr>
                <w:rFonts w:ascii="標楷體" w:eastAsia="標楷體" w:hAnsi="標楷體" w:hint="eastAsia"/>
              </w:rPr>
              <w:t xml:space="preserve">     </w:t>
            </w:r>
            <w:r w:rsidR="00753298" w:rsidRPr="00CE772E">
              <w:rPr>
                <w:rFonts w:ascii="標楷體" w:eastAsia="標楷體" w:hAnsi="標楷體" w:hint="eastAsia"/>
              </w:rPr>
              <w:t>112年</w:t>
            </w:r>
            <w:r w:rsidR="00526FD8">
              <w:rPr>
                <w:rFonts w:ascii="標楷體" w:eastAsia="標楷體" w:hAnsi="標楷體" w:hint="eastAsia"/>
              </w:rPr>
              <w:t>10</w:t>
            </w:r>
            <w:r w:rsidR="00753298" w:rsidRPr="00CE772E">
              <w:rPr>
                <w:rFonts w:ascii="標楷體" w:eastAsia="標楷體" w:hAnsi="標楷體" w:hint="eastAsia"/>
              </w:rPr>
              <w:t>月</w:t>
            </w:r>
            <w:r w:rsidR="00A95D7B">
              <w:rPr>
                <w:rFonts w:ascii="標楷體" w:eastAsia="標楷體" w:hAnsi="標楷體"/>
              </w:rPr>
              <w:t>6</w:t>
            </w:r>
            <w:r w:rsidR="00753298" w:rsidRPr="00CE772E">
              <w:rPr>
                <w:rFonts w:ascii="標楷體" w:eastAsia="標楷體" w:hAnsi="標楷體" w:hint="eastAsia"/>
              </w:rPr>
              <w:t>日</w:t>
            </w:r>
            <w:r>
              <w:rPr>
                <w:rFonts w:ascii="標楷體" w:eastAsia="標楷體" w:hAnsi="標楷體" w:hint="eastAsia"/>
              </w:rPr>
              <w:t xml:space="preserve"> </w:t>
            </w:r>
            <w:r w:rsidR="00753298" w:rsidRPr="00CE772E">
              <w:rPr>
                <w:rFonts w:ascii="標楷體" w:eastAsia="標楷體" w:hAnsi="標楷體" w:hint="eastAsia"/>
              </w:rPr>
              <w:t>（星期</w:t>
            </w:r>
            <w:r w:rsidR="00526FD8">
              <w:rPr>
                <w:rFonts w:ascii="標楷體" w:eastAsia="標楷體" w:hAnsi="標楷體" w:hint="eastAsia"/>
              </w:rPr>
              <w:t>五</w:t>
            </w:r>
            <w:r w:rsidR="00753298" w:rsidRPr="00CE772E">
              <w:rPr>
                <w:rFonts w:ascii="標楷體" w:eastAsia="標楷體" w:hAnsi="標楷體" w:hint="eastAsia"/>
              </w:rPr>
              <w:t>）下午</w:t>
            </w:r>
            <w:r w:rsidR="00F9381E" w:rsidRPr="00CE772E">
              <w:rPr>
                <w:rFonts w:ascii="標楷體" w:eastAsia="標楷體" w:hAnsi="標楷體"/>
              </w:rPr>
              <w:t>4</w:t>
            </w:r>
            <w:r w:rsidR="00753298"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4</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A95D7B">
            <w:pPr>
              <w:jc w:val="center"/>
              <w:rPr>
                <w:rFonts w:ascii="標楷體" w:eastAsia="標楷體" w:hAnsi="標楷體"/>
              </w:rPr>
            </w:pPr>
            <w:r w:rsidRPr="00CE772E">
              <w:rPr>
                <w:rFonts w:ascii="標楷體" w:eastAsia="標楷體" w:hAnsi="標楷體" w:hint="eastAsia"/>
              </w:rPr>
              <w:t>112年</w:t>
            </w:r>
            <w:r w:rsidR="00526FD8">
              <w:rPr>
                <w:rFonts w:ascii="標楷體" w:eastAsia="標楷體" w:hAnsi="標楷體" w:hint="eastAsia"/>
              </w:rPr>
              <w:t>10</w:t>
            </w:r>
            <w:r w:rsidRPr="00CE772E">
              <w:rPr>
                <w:rFonts w:ascii="標楷體" w:eastAsia="標楷體" w:hAnsi="標楷體" w:hint="eastAsia"/>
              </w:rPr>
              <w:t>月</w:t>
            </w:r>
            <w:r w:rsidR="00526FD8">
              <w:rPr>
                <w:rFonts w:ascii="標楷體" w:eastAsia="標楷體" w:hAnsi="標楷體" w:hint="eastAsia"/>
              </w:rPr>
              <w:t>11</w:t>
            </w:r>
            <w:r w:rsidRPr="00CE772E">
              <w:rPr>
                <w:rFonts w:ascii="標楷體" w:eastAsia="標楷體" w:hAnsi="標楷體" w:hint="eastAsia"/>
              </w:rPr>
              <w:t>日（星期</w:t>
            </w:r>
            <w:r w:rsidR="001221DF">
              <w:rPr>
                <w:rFonts w:ascii="標楷體" w:eastAsia="標楷體" w:hAnsi="標楷體" w:hint="eastAsia"/>
              </w:rPr>
              <w:t>三</w:t>
            </w:r>
            <w:r w:rsidR="001221DF">
              <w:rPr>
                <w:rFonts w:ascii="標楷體" w:eastAsia="標楷體" w:hAnsi="標楷體"/>
              </w:rPr>
              <w:t>）</w:t>
            </w:r>
            <w:r w:rsidRPr="00CE772E">
              <w:rPr>
                <w:rFonts w:ascii="標楷體" w:eastAsia="標楷體" w:hAnsi="標楷體" w:hint="eastAsia"/>
              </w:rPr>
              <w:t>下午</w:t>
            </w:r>
            <w:r w:rsidR="001221DF">
              <w:rPr>
                <w:rFonts w:ascii="標楷體" w:eastAsia="標楷體" w:hAnsi="標楷體" w:hint="eastAsia"/>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526FD8">
              <w:rPr>
                <w:rFonts w:hAnsi="標楷體" w:hint="eastAsia"/>
              </w:rPr>
              <w:t>5</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A95D7B">
            <w:pPr>
              <w:jc w:val="center"/>
              <w:rPr>
                <w:rFonts w:ascii="標楷體" w:eastAsia="標楷體" w:hAnsi="標楷體"/>
              </w:rPr>
            </w:pPr>
            <w:r w:rsidRPr="00CE772E">
              <w:rPr>
                <w:rFonts w:ascii="標楷體" w:eastAsia="標楷體" w:hAnsi="標楷體" w:hint="eastAsia"/>
              </w:rPr>
              <w:t>112年</w:t>
            </w:r>
            <w:r w:rsidR="00526FD8">
              <w:rPr>
                <w:rFonts w:ascii="標楷體" w:eastAsia="標楷體" w:hAnsi="標楷體" w:hint="eastAsia"/>
              </w:rPr>
              <w:t>10</w:t>
            </w:r>
            <w:r w:rsidRPr="00CE772E">
              <w:rPr>
                <w:rFonts w:ascii="標楷體" w:eastAsia="標楷體" w:hAnsi="標楷體" w:hint="eastAsia"/>
              </w:rPr>
              <w:t>月</w:t>
            </w:r>
            <w:r w:rsidR="00526FD8">
              <w:rPr>
                <w:rFonts w:ascii="標楷體" w:eastAsia="標楷體" w:hAnsi="標楷體" w:hint="eastAsia"/>
              </w:rPr>
              <w:t>12</w:t>
            </w:r>
            <w:r w:rsidRPr="00CE772E">
              <w:rPr>
                <w:rFonts w:ascii="標楷體" w:eastAsia="標楷體" w:hAnsi="標楷體" w:hint="eastAsia"/>
              </w:rPr>
              <w:t>日（星期</w:t>
            </w:r>
            <w:r w:rsidR="001221DF">
              <w:rPr>
                <w:rFonts w:ascii="標楷體" w:eastAsia="標楷體" w:hAnsi="標楷體" w:hint="eastAsia"/>
              </w:rPr>
              <w:t>四</w:t>
            </w:r>
            <w:r w:rsidRPr="00CE772E">
              <w:rPr>
                <w:rFonts w:ascii="標楷體" w:eastAsia="標楷體" w:hAnsi="標楷體" w:hint="eastAsia"/>
              </w:rPr>
              <w:t>）下午</w:t>
            </w:r>
            <w:r w:rsidR="00F9381E" w:rsidRPr="00CE772E">
              <w:rPr>
                <w:rFonts w:ascii="標楷體" w:eastAsia="標楷體" w:hAnsi="標楷體"/>
              </w:rPr>
              <w:t>4</w:t>
            </w:r>
            <w:r w:rsidRPr="00CE772E">
              <w:rPr>
                <w:rFonts w:ascii="標楷體" w:eastAsia="標楷體" w:hAnsi="標楷體" w:hint="eastAsia"/>
              </w:rPr>
              <w:t>時前</w:t>
            </w:r>
          </w:p>
        </w:tc>
      </w:tr>
    </w:tbl>
    <w:p w:rsidR="00C61B6C" w:rsidRDefault="00C61B6C" w:rsidP="00C61B6C">
      <w:pPr>
        <w:pStyle w:val="af3"/>
        <w:ind w:leftChars="0"/>
        <w:rPr>
          <w:rFonts w:ascii="標楷體" w:eastAsia="標楷體" w:hAnsi="標楷體"/>
        </w:rPr>
      </w:pPr>
    </w:p>
    <w:p w:rsidR="00151A3F" w:rsidRPr="00CA0EB3" w:rsidRDefault="006C287C" w:rsidP="00940315">
      <w:pPr>
        <w:pStyle w:val="af3"/>
        <w:numPr>
          <w:ilvl w:val="0"/>
          <w:numId w:val="12"/>
        </w:numPr>
        <w:ind w:leftChars="0" w:left="993" w:hanging="993"/>
        <w:rPr>
          <w:rFonts w:ascii="標楷體" w:eastAsia="標楷體" w:hAnsi="標楷體"/>
        </w:rPr>
      </w:pPr>
      <w:r w:rsidRPr="00CA0EB3">
        <w:rPr>
          <w:rFonts w:ascii="標楷體" w:eastAsia="標楷體" w:hAnsi="標楷體"/>
        </w:rPr>
        <w:lastRenderedPageBreak/>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1C412D" w:rsidRPr="00CA0EB3" w:rsidTr="0077580A">
        <w:trPr>
          <w:trHeight w:val="433"/>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1</w:t>
            </w:r>
            <w:r w:rsidRPr="00CA0EB3">
              <w:rPr>
                <w:rFonts w:hAnsi="標楷體" w:hint="eastAsia"/>
                <w:color w:val="FF0000"/>
              </w:rPr>
              <w:t>次</w:t>
            </w:r>
            <w:r w:rsidRPr="00CE772E">
              <w:rPr>
                <w:rFonts w:hAnsi="標楷體" w:hint="eastAsia"/>
                <w:color w:val="FF0000"/>
              </w:rPr>
              <w:t>招考</w:t>
            </w:r>
          </w:p>
        </w:tc>
        <w:tc>
          <w:tcPr>
            <w:tcW w:w="5670" w:type="dxa"/>
            <w:vMerge w:val="restart"/>
            <w:shd w:val="clear" w:color="auto" w:fill="auto"/>
            <w:vAlign w:val="center"/>
          </w:tcPr>
          <w:p w:rsidR="001C412D" w:rsidRPr="00CA0EB3" w:rsidRDefault="001C412D" w:rsidP="00EB191B">
            <w:pPr>
              <w:pStyle w:val="2"/>
              <w:spacing w:line="240" w:lineRule="auto"/>
              <w:jc w:val="center"/>
              <w:rPr>
                <w:rFonts w:hAnsi="標楷體"/>
              </w:rPr>
            </w:pPr>
            <w:bookmarkStart w:id="0" w:name="_GoBack"/>
            <w:bookmarkEnd w:id="0"/>
            <w:r w:rsidRPr="00EB191B">
              <w:rPr>
                <w:rFonts w:hAnsi="標楷體" w:hint="eastAsia"/>
                <w:color w:val="FF0000"/>
              </w:rPr>
              <w:t>另行通知</w:t>
            </w:r>
          </w:p>
        </w:tc>
      </w:tr>
      <w:tr w:rsidR="001C412D" w:rsidRPr="00CA0EB3" w:rsidTr="0077580A">
        <w:trPr>
          <w:trHeight w:val="433"/>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2</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vAlign w:val="center"/>
          </w:tcPr>
          <w:p w:rsidR="001C412D" w:rsidRDefault="001C412D" w:rsidP="00EB191B">
            <w:pPr>
              <w:pStyle w:val="2"/>
              <w:spacing w:line="240" w:lineRule="auto"/>
              <w:jc w:val="center"/>
              <w:rPr>
                <w:rFonts w:hAnsi="標楷體"/>
                <w:color w:val="FF0000"/>
              </w:rPr>
            </w:pPr>
          </w:p>
        </w:tc>
      </w:tr>
      <w:tr w:rsidR="001C412D" w:rsidRPr="00CA0EB3" w:rsidTr="0077580A">
        <w:trPr>
          <w:trHeight w:val="433"/>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3</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vAlign w:val="center"/>
          </w:tcPr>
          <w:p w:rsidR="001C412D" w:rsidRDefault="001C412D" w:rsidP="00EB191B">
            <w:pPr>
              <w:pStyle w:val="2"/>
              <w:spacing w:line="240" w:lineRule="auto"/>
              <w:jc w:val="center"/>
              <w:rPr>
                <w:rFonts w:hAnsi="標楷體"/>
                <w:color w:val="FF0000"/>
              </w:rPr>
            </w:pPr>
          </w:p>
        </w:tc>
      </w:tr>
      <w:tr w:rsidR="001C412D" w:rsidRPr="00CA0EB3" w:rsidTr="002C7CBF">
        <w:trPr>
          <w:trHeight w:val="386"/>
        </w:trPr>
        <w:tc>
          <w:tcPr>
            <w:tcW w:w="2552" w:type="dxa"/>
            <w:shd w:val="clear" w:color="auto" w:fill="auto"/>
            <w:vAlign w:val="center"/>
          </w:tcPr>
          <w:p w:rsidR="001C412D" w:rsidRPr="00CA0EB3" w:rsidRDefault="001C412D"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4</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vAlign w:val="center"/>
          </w:tcPr>
          <w:p w:rsidR="001C412D" w:rsidRPr="00CA0EB3" w:rsidRDefault="001C412D" w:rsidP="00EB191B">
            <w:pPr>
              <w:pStyle w:val="2"/>
              <w:spacing w:line="240" w:lineRule="auto"/>
              <w:jc w:val="center"/>
              <w:rPr>
                <w:rFonts w:hAnsi="標楷體"/>
              </w:rPr>
            </w:pPr>
          </w:p>
        </w:tc>
      </w:tr>
      <w:tr w:rsidR="001C412D" w:rsidRPr="00CA0EB3" w:rsidTr="002C7CBF">
        <w:trPr>
          <w:trHeight w:val="424"/>
        </w:trPr>
        <w:tc>
          <w:tcPr>
            <w:tcW w:w="2552" w:type="dxa"/>
            <w:shd w:val="clear" w:color="auto" w:fill="auto"/>
            <w:vAlign w:val="center"/>
          </w:tcPr>
          <w:p w:rsidR="001C412D" w:rsidRPr="00CA0EB3" w:rsidRDefault="001C412D"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5</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tcPr>
          <w:p w:rsidR="001C412D" w:rsidRPr="00CA0EB3" w:rsidRDefault="001C412D" w:rsidP="00EB191B">
            <w:pPr>
              <w:pStyle w:val="2"/>
              <w:spacing w:line="240" w:lineRule="auto"/>
              <w:ind w:left="0" w:firstLineChars="0" w:firstLine="0"/>
              <w:jc w:val="center"/>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經各校教師評審委員會審查通過後，錄取人員之聘書應於各校規定之期限內繳回「應聘書」，候用人員於接到聘任通知後3日內應繳回「應聘書」應聘﹔未依規定期限應聘者，視同棄權。</w:t>
      </w:r>
    </w:p>
    <w:p w:rsidR="000D684A" w:rsidRPr="003E51BC" w:rsidRDefault="000D684A" w:rsidP="00703834">
      <w:pPr>
        <w:pStyle w:val="a8"/>
        <w:numPr>
          <w:ilvl w:val="0"/>
          <w:numId w:val="32"/>
        </w:numPr>
        <w:ind w:hanging="54"/>
        <w:rPr>
          <w:rFonts w:hAnsi="標楷體"/>
          <w:color w:val="000000" w:themeColor="text1"/>
          <w:sz w:val="24"/>
          <w:szCs w:val="24"/>
        </w:rPr>
      </w:pPr>
      <w:r w:rsidRPr="003E51BC">
        <w:rPr>
          <w:rFonts w:hAnsi="標楷體" w:hint="eastAsia"/>
          <w:sz w:val="24"/>
          <w:szCs w:val="24"/>
        </w:rPr>
        <w:t>代理教師經甄選錄取，須配合學校行政需求與安排</w:t>
      </w:r>
      <w:r w:rsidR="00703834" w:rsidRPr="003E51BC">
        <w:rPr>
          <w:rFonts w:hAnsi="標楷體" w:hint="eastAsia"/>
          <w:sz w:val="24"/>
          <w:szCs w:val="24"/>
        </w:rPr>
        <w:t>。</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錄取分發任用後如發現有教育人員任用條例第31條、33條或教師法第14條至第16條、第18條及第21條各款之情事者，依有關法令規定處理。</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壹拾伍、</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壹拾陸、</w:t>
      </w:r>
      <w:r w:rsidR="000D684A" w:rsidRPr="000D684A">
        <w:rPr>
          <w:rFonts w:ascii="標楷體" w:eastAsia="標楷體" w:hAnsi="標楷體" w:hint="eastAsia"/>
        </w:rPr>
        <w:t>本簡章未盡事宜，悉依相關法令規定及本委員會決議辦理。</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壹拾柒、</w:t>
      </w:r>
      <w:r w:rsidR="000D684A" w:rsidRPr="000D684A">
        <w:rPr>
          <w:rFonts w:ascii="標楷體" w:eastAsia="標楷體" w:hAnsi="標楷體" w:hint="eastAsia"/>
        </w:rPr>
        <w:t>本甄選簡章經本委員會通過後實施，修正時亦同。甄選作業辦理完畢後函報臺中市</w:t>
      </w:r>
    </w:p>
    <w:p w:rsidR="000D684A" w:rsidRPr="000D684A"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政府教育局備查。</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壹拾捌、</w:t>
      </w:r>
      <w:r w:rsidR="000D684A" w:rsidRPr="000D684A">
        <w:rPr>
          <w:rFonts w:ascii="標楷體" w:eastAsia="標楷體" w:hAnsi="標楷體" w:hint="eastAsia"/>
        </w:rPr>
        <w:t>如遇颱風天等天然災害，經臺中市政府發布停止上班時則延後辦理，確定時間另行</w:t>
      </w:r>
    </w:p>
    <w:p w:rsidR="00E23DE1"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一、曾犯內亂、外患罪，經有罪判決確定或通緝有案尚未結案。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二、曾服公務，因貪污瀆職經有罪判決確定或通緝有案尚未結案。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三、曾犯性侵害犯罪防治法第二條第一項所定之罪，經有罪判決確定。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四、依法停止任用，或受休職處分尚未期滿，或因案停止職務，其原因尚未消滅。</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五、褫奪公權尚未復權。</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六、受監護或輔助宣告尚未撤銷。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七、經學校性別平等教育委員會或依法組成之相關委員會調查確認有性侵害行為屬實。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八、經學校性別平等教育委員會或依法組成之相關委員會調查確認有性騷擾或性霸凌行為，且情節重大。</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十、偽造、變造或湮滅他人所犯校園毒品危害事件之證據，經有關機關查證屬實。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十一、體罰或霸凌學生，造成其身心嚴重侵害。</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十二、行為違反相關法令，經有關機關查證屬實。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2C7CBF" w:rsidRDefault="009D7936" w:rsidP="00A11B5E">
      <w:pPr>
        <w:adjustRightInd w:val="0"/>
        <w:jc w:val="center"/>
        <w:rPr>
          <w:rFonts w:ascii="標楷體" w:eastAsia="標楷體" w:hAnsi="標楷體"/>
          <w:b/>
          <w:sz w:val="30"/>
          <w:szCs w:val="30"/>
        </w:rPr>
      </w:pPr>
      <w:r w:rsidRPr="00CA0EB3">
        <w:rPr>
          <w:rFonts w:ascii="標楷體" w:eastAsia="標楷體" w:hAnsi="標楷體"/>
          <w:b/>
        </w:rPr>
        <w:br w:type="page"/>
      </w:r>
      <w:r w:rsidR="003950BE">
        <w:rPr>
          <w:rFonts w:ascii="標楷體" w:eastAsia="標楷體" w:hAnsi="標楷體" w:hint="eastAsia"/>
          <w:b/>
          <w:sz w:val="30"/>
          <w:szCs w:val="30"/>
        </w:rPr>
        <w:lastRenderedPageBreak/>
        <w:t>112</w:t>
      </w:r>
      <w:r w:rsidR="00AE2DCC" w:rsidRPr="002C7CBF">
        <w:rPr>
          <w:rFonts w:ascii="標楷體" w:eastAsia="標楷體" w:hAnsi="標楷體"/>
          <w:b/>
          <w:sz w:val="30"/>
          <w:szCs w:val="30"/>
        </w:rPr>
        <w:t>學年度</w:t>
      </w:r>
      <w:proofErr w:type="gramStart"/>
      <w:r w:rsidR="00AE2DCC" w:rsidRPr="002C7CBF">
        <w:rPr>
          <w:rFonts w:ascii="標楷體" w:eastAsia="標楷體" w:hAnsi="標楷體"/>
          <w:b/>
          <w:sz w:val="30"/>
          <w:szCs w:val="30"/>
        </w:rPr>
        <w:t>臺</w:t>
      </w:r>
      <w:proofErr w:type="gramEnd"/>
      <w:r w:rsidR="00AE2DCC" w:rsidRPr="002C7CBF">
        <w:rPr>
          <w:rFonts w:ascii="標楷體" w:eastAsia="標楷體" w:hAnsi="標楷體"/>
          <w:b/>
          <w:sz w:val="30"/>
          <w:szCs w:val="30"/>
        </w:rPr>
        <w:t>中市</w:t>
      </w:r>
      <w:r w:rsidR="00FE7DB1" w:rsidRPr="002C7CBF">
        <w:rPr>
          <w:rFonts w:ascii="標楷體" w:eastAsia="標楷體" w:hAnsi="標楷體" w:hint="eastAsia"/>
          <w:b/>
          <w:sz w:val="30"/>
          <w:szCs w:val="30"/>
        </w:rPr>
        <w:t>北</w:t>
      </w:r>
      <w:r w:rsidR="00381E8B" w:rsidRPr="002C7CBF">
        <w:rPr>
          <w:rFonts w:ascii="標楷體" w:eastAsia="標楷體" w:hAnsi="標楷體" w:hint="eastAsia"/>
          <w:b/>
          <w:sz w:val="30"/>
          <w:szCs w:val="30"/>
        </w:rPr>
        <w:t>區</w:t>
      </w:r>
      <w:r w:rsidR="00BC1C42" w:rsidRPr="002C7CBF">
        <w:rPr>
          <w:rFonts w:ascii="標楷體" w:eastAsia="標楷體" w:hAnsi="標楷體" w:hint="eastAsia"/>
          <w:b/>
          <w:sz w:val="30"/>
          <w:szCs w:val="30"/>
        </w:rPr>
        <w:t>立人</w:t>
      </w:r>
      <w:r w:rsidR="00AE2DCC" w:rsidRPr="002C7CBF">
        <w:rPr>
          <w:rFonts w:ascii="標楷體" w:eastAsia="標楷體" w:hAnsi="標楷體"/>
          <w:b/>
          <w:sz w:val="30"/>
          <w:szCs w:val="30"/>
        </w:rPr>
        <w:t>國民小</w:t>
      </w:r>
      <w:r w:rsidR="00FE7DB1" w:rsidRPr="002C7CBF">
        <w:rPr>
          <w:rFonts w:ascii="標楷體" w:eastAsia="標楷體" w:hAnsi="標楷體"/>
          <w:b/>
          <w:sz w:val="30"/>
          <w:szCs w:val="30"/>
        </w:rPr>
        <w:t>學</w:t>
      </w:r>
      <w:r w:rsidR="002C7CBF" w:rsidRPr="002C7CBF">
        <w:rPr>
          <w:rFonts w:ascii="標楷體" w:eastAsia="標楷體" w:hAnsi="標楷體" w:hint="eastAsia"/>
          <w:b/>
          <w:sz w:val="30"/>
          <w:szCs w:val="30"/>
        </w:rPr>
        <w:t>第</w:t>
      </w:r>
      <w:r w:rsidR="001221DF">
        <w:rPr>
          <w:rFonts w:ascii="標楷體" w:eastAsia="標楷體" w:hAnsi="標楷體" w:hint="eastAsia"/>
          <w:b/>
          <w:sz w:val="30"/>
          <w:szCs w:val="30"/>
        </w:rPr>
        <w:t>四</w:t>
      </w:r>
      <w:r w:rsidR="002C7CBF" w:rsidRPr="002C7CBF">
        <w:rPr>
          <w:rFonts w:ascii="標楷體" w:eastAsia="標楷體" w:hAnsi="標楷體" w:hint="eastAsia"/>
          <w:b/>
          <w:sz w:val="30"/>
          <w:szCs w:val="30"/>
        </w:rPr>
        <w:t>次</w:t>
      </w:r>
      <w:r w:rsidR="00445955" w:rsidRPr="002C7CBF">
        <w:rPr>
          <w:rFonts w:ascii="標楷體" w:eastAsia="標楷體" w:hAnsi="標楷體"/>
          <w:b/>
          <w:sz w:val="30"/>
          <w:szCs w:val="30"/>
        </w:rPr>
        <w:t>代理</w:t>
      </w:r>
      <w:r w:rsidR="00592A5B" w:rsidRPr="002C7CBF">
        <w:rPr>
          <w:rFonts w:ascii="標楷體" w:eastAsia="標楷體" w:hAnsi="標楷體" w:hint="eastAsia"/>
          <w:b/>
          <w:sz w:val="30"/>
          <w:szCs w:val="30"/>
        </w:rPr>
        <w:t>（代課）</w:t>
      </w:r>
      <w:r w:rsidR="00445955" w:rsidRPr="002C7CBF">
        <w:rPr>
          <w:rFonts w:ascii="標楷體" w:eastAsia="標楷體" w:hAnsi="標楷體"/>
          <w:b/>
          <w:sz w:val="30"/>
          <w:szCs w:val="30"/>
        </w:rPr>
        <w:t>教師</w:t>
      </w:r>
      <w:r w:rsidR="00DB2708" w:rsidRPr="002C7CBF">
        <w:rPr>
          <w:rFonts w:ascii="標楷體" w:eastAsia="標楷體" w:hAnsi="標楷體"/>
          <w:b/>
          <w:sz w:val="30"/>
          <w:szCs w:val="30"/>
        </w:rPr>
        <w:t>甄選報名表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3950BE">
              <w:rPr>
                <w:rFonts w:ascii="標楷體" w:eastAsia="標楷體" w:hAnsi="標楷體" w:hint="eastAsia"/>
              </w:rPr>
              <w:t>112</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w:t>
      </w:r>
      <w:r w:rsidR="003950BE">
        <w:rPr>
          <w:rFonts w:ascii="標楷體" w:eastAsia="標楷體" w:hAnsi="標楷體" w:hint="eastAsia"/>
          <w:sz w:val="32"/>
          <w:szCs w:val="32"/>
        </w:rPr>
        <w:t>112</w:t>
      </w:r>
      <w:r w:rsidRPr="00647EC3">
        <w:rPr>
          <w:rFonts w:ascii="標楷體" w:eastAsia="標楷體" w:hAnsi="標楷體" w:hint="eastAsia"/>
          <w:sz w:val="32"/>
          <w:szCs w:val="32"/>
        </w:rPr>
        <w:t>學年度</w:t>
      </w:r>
    </w:p>
    <w:p w:rsidR="00E23DE1" w:rsidRPr="00647EC3" w:rsidRDefault="002C7CBF" w:rsidP="00E23DE1">
      <w:pPr>
        <w:ind w:left="-2"/>
        <w:jc w:val="center"/>
        <w:rPr>
          <w:rFonts w:ascii="標楷體" w:eastAsia="標楷體" w:hAnsi="標楷體"/>
          <w:sz w:val="32"/>
          <w:szCs w:val="32"/>
        </w:rPr>
      </w:pPr>
      <w:r>
        <w:rPr>
          <w:rFonts w:ascii="標楷體" w:eastAsia="標楷體" w:hAnsi="標楷體" w:hint="eastAsia"/>
          <w:sz w:val="32"/>
          <w:szCs w:val="32"/>
        </w:rPr>
        <w:t>第</w:t>
      </w:r>
      <w:r w:rsidR="001221DF">
        <w:rPr>
          <w:rFonts w:ascii="標楷體" w:eastAsia="標楷體" w:hAnsi="標楷體" w:hint="eastAsia"/>
          <w:sz w:val="32"/>
          <w:szCs w:val="32"/>
        </w:rPr>
        <w:t>四</w:t>
      </w:r>
      <w:r>
        <w:rPr>
          <w:rFonts w:ascii="標楷體" w:eastAsia="標楷體" w:hAnsi="標楷體" w:hint="eastAsia"/>
          <w:sz w:val="32"/>
          <w:szCs w:val="32"/>
        </w:rPr>
        <w:t>次</w:t>
      </w:r>
      <w:r w:rsidR="00E23DE1" w:rsidRPr="00647EC3">
        <w:rPr>
          <w:rFonts w:ascii="標楷體" w:eastAsia="標楷體" w:hAnsi="標楷體" w:hint="eastAsia"/>
          <w:sz w:val="32"/>
          <w:szCs w:val="32"/>
        </w:rPr>
        <w:t>代理(代課)教師甄選准考證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C95AF3">
            <w:pPr>
              <w:ind w:left="-2"/>
              <w:rPr>
                <w:rFonts w:ascii="標楷體" w:eastAsia="標楷體" w:hAnsi="標楷體"/>
                <w:sz w:val="28"/>
                <w:szCs w:val="28"/>
              </w:rPr>
            </w:pPr>
          </w:p>
        </w:tc>
        <w:tc>
          <w:tcPr>
            <w:tcW w:w="2201"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C95AF3">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C95AF3">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EB191B" w:rsidP="00EB191B">
            <w:pPr>
              <w:spacing w:line="440" w:lineRule="exact"/>
              <w:ind w:left="-2"/>
              <w:rPr>
                <w:rFonts w:ascii="標楷體" w:eastAsia="標楷體" w:hAnsi="標楷體"/>
                <w:sz w:val="28"/>
                <w:szCs w:val="28"/>
              </w:rPr>
            </w:pPr>
            <w:r>
              <w:rPr>
                <w:rFonts w:ascii="標楷體" w:eastAsia="標楷體" w:hAnsi="標楷體" w:hint="eastAsia"/>
                <w:sz w:val="28"/>
                <w:szCs w:val="28"/>
              </w:rPr>
              <w:t>□</w:t>
            </w:r>
            <w:r w:rsidR="001C412D" w:rsidRPr="00D360FE">
              <w:rPr>
                <w:rFonts w:ascii="標楷體" w:eastAsia="標楷體" w:hAnsi="標楷體" w:hint="eastAsia"/>
                <w:sz w:val="28"/>
                <w:szCs w:val="28"/>
              </w:rPr>
              <w:t>普通班</w:t>
            </w:r>
            <w:r w:rsidR="001C412D">
              <w:rPr>
                <w:rFonts w:ascii="標楷體" w:eastAsia="標楷體" w:hAnsi="標楷體" w:hint="eastAsia"/>
                <w:sz w:val="28"/>
                <w:szCs w:val="28"/>
              </w:rPr>
              <w:t>(級任)</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1</w:t>
            </w:r>
            <w:r w:rsidRPr="00EB191B">
              <w:rPr>
                <w:rFonts w:ascii="標楷體" w:eastAsia="標楷體" w:hAnsi="標楷體" w:hint="eastAsia"/>
                <w:sz w:val="28"/>
                <w:szCs w:val="28"/>
              </w:rPr>
              <w:t>次招考</w:t>
            </w:r>
          </w:p>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2</w:t>
            </w:r>
            <w:r w:rsidRPr="00EB191B">
              <w:rPr>
                <w:rFonts w:ascii="標楷體" w:eastAsia="標楷體" w:hAnsi="標楷體" w:hint="eastAsia"/>
                <w:sz w:val="28"/>
                <w:szCs w:val="28"/>
              </w:rPr>
              <w:t>次招考</w:t>
            </w:r>
          </w:p>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3</w:t>
            </w:r>
            <w:r w:rsidRPr="00EB191B">
              <w:rPr>
                <w:rFonts w:ascii="標楷體" w:eastAsia="標楷體" w:hAnsi="標楷體" w:hint="eastAsia"/>
                <w:sz w:val="28"/>
                <w:szCs w:val="28"/>
              </w:rPr>
              <w:t>次招考</w:t>
            </w:r>
          </w:p>
          <w:p w:rsidR="003950BE" w:rsidRPr="00EB191B" w:rsidRDefault="003950BE"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4</w:t>
            </w:r>
            <w:r w:rsidRPr="00EB191B">
              <w:rPr>
                <w:rFonts w:ascii="標楷體" w:eastAsia="標楷體" w:hAnsi="標楷體" w:hint="eastAsia"/>
                <w:sz w:val="28"/>
                <w:szCs w:val="28"/>
              </w:rPr>
              <w:t>次招考</w:t>
            </w:r>
          </w:p>
          <w:p w:rsidR="003950BE" w:rsidRPr="003950BE" w:rsidRDefault="003950BE" w:rsidP="00EB191B">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1221DF">
              <w:rPr>
                <w:rFonts w:ascii="標楷體" w:eastAsia="標楷體" w:hAnsi="標楷體" w:hint="eastAsia"/>
                <w:sz w:val="28"/>
                <w:szCs w:val="28"/>
              </w:rPr>
              <w:t>5</w:t>
            </w:r>
            <w:r w:rsidRPr="00EB191B">
              <w:rPr>
                <w:rFonts w:ascii="標楷體" w:eastAsia="標楷體" w:hAnsi="標楷體" w:hint="eastAsia"/>
                <w:sz w:val="28"/>
                <w:szCs w:val="28"/>
              </w:rPr>
              <w:t>次招考</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3950BE" w:rsidP="00C95AF3">
            <w:pPr>
              <w:ind w:left="-2"/>
              <w:rPr>
                <w:rFonts w:ascii="標楷體" w:eastAsia="標楷體" w:hAnsi="標楷體"/>
                <w:sz w:val="28"/>
                <w:szCs w:val="28"/>
              </w:rPr>
            </w:pPr>
            <w:r>
              <w:rPr>
                <w:rFonts w:ascii="標楷體" w:eastAsia="標楷體" w:hAnsi="標楷體" w:hint="eastAsia"/>
                <w:sz w:val="28"/>
                <w:szCs w:val="28"/>
              </w:rPr>
              <w:t>112</w:t>
            </w:r>
            <w:r w:rsidR="006252F4" w:rsidRPr="001A5D43">
              <w:rPr>
                <w:rFonts w:ascii="標楷體" w:eastAsia="標楷體" w:hAnsi="標楷體" w:hint="eastAsia"/>
                <w:sz w:val="28"/>
                <w:szCs w:val="28"/>
              </w:rPr>
              <w:t>年  月  日</w:t>
            </w: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C95AF3">
            <w:pPr>
              <w:ind w:left="-2"/>
              <w:rPr>
                <w:rFonts w:ascii="標楷體" w:eastAsia="標楷體" w:hAnsi="標楷體"/>
                <w:sz w:val="28"/>
                <w:szCs w:val="28"/>
              </w:rPr>
            </w:pP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3950BE">
        <w:rPr>
          <w:rFonts w:ascii="標楷體" w:eastAsia="標楷體" w:hAnsi="標楷體" w:hint="eastAsia"/>
          <w:bCs/>
          <w:sz w:val="32"/>
          <w:szCs w:val="32"/>
        </w:rPr>
        <w:t>112</w:t>
      </w:r>
      <w:r w:rsidRPr="00E9689C">
        <w:rPr>
          <w:rFonts w:ascii="標楷體" w:eastAsia="標楷體" w:hAnsi="標楷體"/>
          <w:bCs/>
          <w:sz w:val="32"/>
          <w:szCs w:val="32"/>
        </w:rPr>
        <w:t>學年度</w:t>
      </w:r>
      <w:r w:rsidR="002C7CBF" w:rsidRPr="002C7CBF">
        <w:rPr>
          <w:rFonts w:ascii="標楷體" w:eastAsia="標楷體" w:hAnsi="標楷體" w:hint="eastAsia"/>
          <w:sz w:val="30"/>
          <w:szCs w:val="30"/>
        </w:rPr>
        <w:t>第</w:t>
      </w:r>
      <w:r w:rsidR="001221DF">
        <w:rPr>
          <w:rFonts w:ascii="標楷體" w:eastAsia="標楷體" w:hAnsi="標楷體" w:hint="eastAsia"/>
          <w:sz w:val="30"/>
          <w:szCs w:val="30"/>
        </w:rPr>
        <w:t>四</w:t>
      </w:r>
      <w:r w:rsidR="002C7CBF" w:rsidRPr="002C7CBF">
        <w:rPr>
          <w:rFonts w:ascii="標楷體" w:eastAsia="標楷體" w:hAnsi="標楷體" w:hint="eastAsia"/>
          <w:sz w:val="30"/>
          <w:szCs w:val="30"/>
        </w:rPr>
        <w:t>次</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3950BE">
      <w:pPr>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 xml:space="preserve">立切結書人　　　　　       </w:t>
      </w:r>
      <w:r w:rsidR="002C7CBF">
        <w:rPr>
          <w:rFonts w:hAnsi="標楷體" w:hint="eastAsia"/>
          <w:sz w:val="28"/>
          <w:szCs w:val="28"/>
        </w:rPr>
        <w:t xml:space="preserve">    </w:t>
      </w:r>
      <w:r w:rsidRPr="00E9689C">
        <w:rPr>
          <w:rFonts w:hAnsi="標楷體"/>
          <w:sz w:val="28"/>
          <w:szCs w:val="28"/>
        </w:rPr>
        <w:t xml:space="preserve"> 報名</w:t>
      </w:r>
      <w:r w:rsidR="003950BE">
        <w:rPr>
          <w:rFonts w:hAnsi="標楷體" w:hint="eastAsia"/>
          <w:sz w:val="28"/>
          <w:szCs w:val="28"/>
        </w:rPr>
        <w:t>112</w:t>
      </w:r>
      <w:r w:rsidR="00301B74" w:rsidRPr="00E9689C">
        <w:rPr>
          <w:rFonts w:hAnsi="標楷體"/>
          <w:sz w:val="28"/>
          <w:szCs w:val="28"/>
        </w:rPr>
        <w:t>學年</w:t>
      </w:r>
      <w:r w:rsidR="00C35462" w:rsidRPr="00E9689C">
        <w:rPr>
          <w:rFonts w:hAnsi="標楷體" w:hint="eastAsia"/>
          <w:sz w:val="28"/>
          <w:szCs w:val="28"/>
        </w:rPr>
        <w:t>度</w:t>
      </w:r>
      <w:proofErr w:type="gramStart"/>
      <w:r w:rsidR="00301B74" w:rsidRPr="00E9689C">
        <w:rPr>
          <w:rFonts w:hAnsi="標楷體"/>
          <w:bCs/>
          <w:sz w:val="28"/>
          <w:szCs w:val="28"/>
        </w:rPr>
        <w:t>臺</w:t>
      </w:r>
      <w:proofErr w:type="gramEnd"/>
      <w:r w:rsidR="00301B74" w:rsidRPr="00E9689C">
        <w:rPr>
          <w:rFonts w:hAnsi="標楷體"/>
          <w:bCs/>
          <w:sz w:val="28"/>
          <w:szCs w:val="28"/>
        </w:rPr>
        <w:t>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544445">
        <w:rPr>
          <w:rFonts w:hAnsi="標楷體" w:hint="eastAsia"/>
          <w:sz w:val="28"/>
          <w:szCs w:val="28"/>
        </w:rPr>
        <w:t>第</w:t>
      </w:r>
      <w:r w:rsidR="001C412D">
        <w:rPr>
          <w:rFonts w:hAnsi="標楷體" w:hint="eastAsia"/>
          <w:sz w:val="28"/>
          <w:szCs w:val="28"/>
        </w:rPr>
        <w:t>四</w:t>
      </w:r>
      <w:r w:rsidR="002C7CBF" w:rsidRPr="002C7CBF">
        <w:rPr>
          <w:rFonts w:hAnsi="標楷體" w:hint="eastAsia"/>
          <w:sz w:val="28"/>
          <w:szCs w:val="28"/>
        </w:rPr>
        <w:t>次</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w:t>
      </w:r>
      <w:r w:rsidR="00544445">
        <w:rPr>
          <w:rFonts w:hAnsi="標楷體" w:hint="eastAsia"/>
          <w:sz w:val="28"/>
          <w:szCs w:val="28"/>
        </w:rPr>
        <w:t xml:space="preserve"> </w:t>
      </w:r>
      <w:r w:rsidRPr="00E9689C">
        <w:rPr>
          <w:rFonts w:hAnsi="標楷體"/>
          <w:sz w:val="28"/>
          <w:szCs w:val="28"/>
        </w:rPr>
        <w:t>年            月             日</w:t>
      </w:r>
    </w:p>
    <w:p w:rsidR="007B00ED" w:rsidRPr="00E9689C" w:rsidRDefault="007B00ED" w:rsidP="00A11B5E">
      <w:pPr>
        <w:jc w:val="distribute"/>
        <w:rPr>
          <w:rFonts w:ascii="標楷體" w:eastAsia="標楷體" w:hAnsi="標楷體"/>
          <w:sz w:val="32"/>
          <w:szCs w:val="32"/>
        </w:rPr>
      </w:pPr>
    </w:p>
    <w:p w:rsidR="007B5FE0" w:rsidRPr="003950BE" w:rsidRDefault="007B5FE0" w:rsidP="003950BE">
      <w:pPr>
        <w:widowControl/>
        <w:rPr>
          <w:rFonts w:ascii="標楷體" w:eastAsia="標楷體" w:hAnsi="標楷體"/>
          <w:bCs/>
          <w:spacing w:val="20"/>
          <w:sz w:val="32"/>
          <w:szCs w:val="32"/>
        </w:rPr>
      </w:pPr>
    </w:p>
    <w:sectPr w:rsidR="007B5FE0" w:rsidRPr="003950BE" w:rsidSect="00504BC5">
      <w:footerReference w:type="default" r:id="rId10"/>
      <w:pgSz w:w="11906" w:h="16838" w:code="9"/>
      <w:pgMar w:top="709"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CB5" w:rsidRDefault="00463CB5">
      <w:r>
        <w:separator/>
      </w:r>
    </w:p>
  </w:endnote>
  <w:endnote w:type="continuationSeparator" w:id="0">
    <w:p w:rsidR="00463CB5" w:rsidRDefault="0046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423549"/>
      <w:docPartObj>
        <w:docPartGallery w:val="Page Numbers (Bottom of Page)"/>
        <w:docPartUnique/>
      </w:docPartObj>
    </w:sdtPr>
    <w:sdtContent>
      <w:p w:rsidR="00526FD8" w:rsidRDefault="00526FD8">
        <w:pPr>
          <w:pStyle w:val="a5"/>
          <w:jc w:val="center"/>
        </w:pPr>
        <w:r>
          <w:fldChar w:fldCharType="begin"/>
        </w:r>
        <w:r>
          <w:instrText>PAGE   \* MERGEFORMAT</w:instrText>
        </w:r>
        <w:r>
          <w:fldChar w:fldCharType="separate"/>
        </w:r>
        <w:r w:rsidRPr="003E51BC">
          <w:rPr>
            <w:noProof/>
            <w:lang w:val="zh-TW"/>
          </w:rPr>
          <w:t>13</w:t>
        </w:r>
        <w:r>
          <w:fldChar w:fldCharType="end"/>
        </w:r>
      </w:p>
    </w:sdtContent>
  </w:sdt>
  <w:p w:rsidR="00526FD8" w:rsidRDefault="00526FD8"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CB5" w:rsidRDefault="00463CB5">
      <w:r>
        <w:separator/>
      </w:r>
    </w:p>
  </w:footnote>
  <w:footnote w:type="continuationSeparator" w:id="0">
    <w:p w:rsidR="00463CB5" w:rsidRDefault="00463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CBF7411"/>
    <w:multiLevelType w:val="hybridMultilevel"/>
    <w:tmpl w:val="060C589E"/>
    <w:lvl w:ilvl="0" w:tplc="819818F0">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5"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FD111D"/>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7" w15:restartNumberingAfterBreak="0">
    <w:nsid w:val="3D082892"/>
    <w:multiLevelType w:val="hybridMultilevel"/>
    <w:tmpl w:val="B0BA3BCA"/>
    <w:lvl w:ilvl="0" w:tplc="99E6A4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2"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642906"/>
    <w:multiLevelType w:val="hybridMultilevel"/>
    <w:tmpl w:val="C5E8DDB2"/>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15:restartNumberingAfterBreak="0">
    <w:nsid w:val="6BCE14CC"/>
    <w:multiLevelType w:val="hybridMultilevel"/>
    <w:tmpl w:val="CB2AA69C"/>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3418E2E6">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6"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D4654E"/>
    <w:multiLevelType w:val="hybridMultilevel"/>
    <w:tmpl w:val="6608D6DA"/>
    <w:lvl w:ilvl="0" w:tplc="788043B6">
      <w:start w:val="7"/>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CD25F3"/>
    <w:multiLevelType w:val="hybridMultilevel"/>
    <w:tmpl w:val="3A9E32E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9"/>
  </w:num>
  <w:num w:numId="2">
    <w:abstractNumId w:val="10"/>
  </w:num>
  <w:num w:numId="3">
    <w:abstractNumId w:val="30"/>
  </w:num>
  <w:num w:numId="4">
    <w:abstractNumId w:val="8"/>
  </w:num>
  <w:num w:numId="5">
    <w:abstractNumId w:val="19"/>
  </w:num>
  <w:num w:numId="6">
    <w:abstractNumId w:val="6"/>
  </w:num>
  <w:num w:numId="7">
    <w:abstractNumId w:val="26"/>
  </w:num>
  <w:num w:numId="8">
    <w:abstractNumId w:val="24"/>
  </w:num>
  <w:num w:numId="9">
    <w:abstractNumId w:val="13"/>
  </w:num>
  <w:num w:numId="10">
    <w:abstractNumId w:val="14"/>
  </w:num>
  <w:num w:numId="11">
    <w:abstractNumId w:val="40"/>
  </w:num>
  <w:num w:numId="12">
    <w:abstractNumId w:val="39"/>
  </w:num>
  <w:num w:numId="13">
    <w:abstractNumId w:val="15"/>
  </w:num>
  <w:num w:numId="14">
    <w:abstractNumId w:val="5"/>
  </w:num>
  <w:num w:numId="15">
    <w:abstractNumId w:val="18"/>
  </w:num>
  <w:num w:numId="16">
    <w:abstractNumId w:val="7"/>
  </w:num>
  <w:num w:numId="17">
    <w:abstractNumId w:val="34"/>
  </w:num>
  <w:num w:numId="18">
    <w:abstractNumId w:val="37"/>
  </w:num>
  <w:num w:numId="19">
    <w:abstractNumId w:val="9"/>
  </w:num>
  <w:num w:numId="20">
    <w:abstractNumId w:val="20"/>
  </w:num>
  <w:num w:numId="21">
    <w:abstractNumId w:val="25"/>
  </w:num>
  <w:num w:numId="22">
    <w:abstractNumId w:val="23"/>
  </w:num>
  <w:num w:numId="23">
    <w:abstractNumId w:val="32"/>
  </w:num>
  <w:num w:numId="24">
    <w:abstractNumId w:val="35"/>
  </w:num>
  <w:num w:numId="25">
    <w:abstractNumId w:val="33"/>
  </w:num>
  <w:num w:numId="26">
    <w:abstractNumId w:val="2"/>
  </w:num>
  <w:num w:numId="27">
    <w:abstractNumId w:val="38"/>
  </w:num>
  <w:num w:numId="28">
    <w:abstractNumId w:val="1"/>
  </w:num>
  <w:num w:numId="29">
    <w:abstractNumId w:val="0"/>
  </w:num>
  <w:num w:numId="30">
    <w:abstractNumId w:val="16"/>
  </w:num>
  <w:num w:numId="31">
    <w:abstractNumId w:val="21"/>
  </w:num>
  <w:num w:numId="32">
    <w:abstractNumId w:val="27"/>
  </w:num>
  <w:num w:numId="33">
    <w:abstractNumId w:val="11"/>
  </w:num>
  <w:num w:numId="34">
    <w:abstractNumId w:val="12"/>
  </w:num>
  <w:num w:numId="35">
    <w:abstractNumId w:val="22"/>
  </w:num>
  <w:num w:numId="36">
    <w:abstractNumId w:val="31"/>
  </w:num>
  <w:num w:numId="37">
    <w:abstractNumId w:val="36"/>
  </w:num>
  <w:num w:numId="38">
    <w:abstractNumId w:val="28"/>
  </w:num>
  <w:num w:numId="39">
    <w:abstractNumId w:val="3"/>
  </w:num>
  <w:num w:numId="40">
    <w:abstractNumId w:val="4"/>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F0"/>
    <w:rsid w:val="00000905"/>
    <w:rsid w:val="00004BEF"/>
    <w:rsid w:val="00005539"/>
    <w:rsid w:val="00005D97"/>
    <w:rsid w:val="00012706"/>
    <w:rsid w:val="0001405D"/>
    <w:rsid w:val="0002157B"/>
    <w:rsid w:val="00022EF2"/>
    <w:rsid w:val="000274E0"/>
    <w:rsid w:val="00027510"/>
    <w:rsid w:val="00027761"/>
    <w:rsid w:val="000303D1"/>
    <w:rsid w:val="00035690"/>
    <w:rsid w:val="00035C5F"/>
    <w:rsid w:val="00042551"/>
    <w:rsid w:val="00043520"/>
    <w:rsid w:val="00045B9F"/>
    <w:rsid w:val="00050008"/>
    <w:rsid w:val="000559D6"/>
    <w:rsid w:val="00057BDC"/>
    <w:rsid w:val="00057D2A"/>
    <w:rsid w:val="00061A16"/>
    <w:rsid w:val="00067596"/>
    <w:rsid w:val="00070ED9"/>
    <w:rsid w:val="000770CE"/>
    <w:rsid w:val="0008361D"/>
    <w:rsid w:val="000946E9"/>
    <w:rsid w:val="000A7A2C"/>
    <w:rsid w:val="000B7CC1"/>
    <w:rsid w:val="000C582D"/>
    <w:rsid w:val="000D684A"/>
    <w:rsid w:val="000D706D"/>
    <w:rsid w:val="000E194D"/>
    <w:rsid w:val="000E2BAD"/>
    <w:rsid w:val="0010152A"/>
    <w:rsid w:val="00103928"/>
    <w:rsid w:val="001149E8"/>
    <w:rsid w:val="00120E06"/>
    <w:rsid w:val="00121248"/>
    <w:rsid w:val="001221DF"/>
    <w:rsid w:val="001274AB"/>
    <w:rsid w:val="001321C0"/>
    <w:rsid w:val="0013431D"/>
    <w:rsid w:val="0013672B"/>
    <w:rsid w:val="00143A04"/>
    <w:rsid w:val="00151A3F"/>
    <w:rsid w:val="00155D0D"/>
    <w:rsid w:val="00161F9C"/>
    <w:rsid w:val="001760EC"/>
    <w:rsid w:val="0018366F"/>
    <w:rsid w:val="001A20F1"/>
    <w:rsid w:val="001A24E3"/>
    <w:rsid w:val="001A32C2"/>
    <w:rsid w:val="001B79FB"/>
    <w:rsid w:val="001C0EC0"/>
    <w:rsid w:val="001C412D"/>
    <w:rsid w:val="001D1597"/>
    <w:rsid w:val="001D49BD"/>
    <w:rsid w:val="001D5374"/>
    <w:rsid w:val="001D73EA"/>
    <w:rsid w:val="001E0667"/>
    <w:rsid w:val="001E1250"/>
    <w:rsid w:val="001E40FC"/>
    <w:rsid w:val="001E539C"/>
    <w:rsid w:val="001F5A23"/>
    <w:rsid w:val="001F5D57"/>
    <w:rsid w:val="002000F7"/>
    <w:rsid w:val="00202F8D"/>
    <w:rsid w:val="002079C9"/>
    <w:rsid w:val="00214622"/>
    <w:rsid w:val="00221AEE"/>
    <w:rsid w:val="00225FF1"/>
    <w:rsid w:val="0024182E"/>
    <w:rsid w:val="00247A9D"/>
    <w:rsid w:val="0025231E"/>
    <w:rsid w:val="00260CE2"/>
    <w:rsid w:val="002626DC"/>
    <w:rsid w:val="0026289F"/>
    <w:rsid w:val="00280B1F"/>
    <w:rsid w:val="002813FB"/>
    <w:rsid w:val="00282A34"/>
    <w:rsid w:val="00284D18"/>
    <w:rsid w:val="00284D35"/>
    <w:rsid w:val="00290BC7"/>
    <w:rsid w:val="00290C5B"/>
    <w:rsid w:val="002954ED"/>
    <w:rsid w:val="002A0DF9"/>
    <w:rsid w:val="002A1F11"/>
    <w:rsid w:val="002B03DA"/>
    <w:rsid w:val="002B39CB"/>
    <w:rsid w:val="002C0497"/>
    <w:rsid w:val="002C2A54"/>
    <w:rsid w:val="002C2DC6"/>
    <w:rsid w:val="002C575C"/>
    <w:rsid w:val="002C63E6"/>
    <w:rsid w:val="002C7CBF"/>
    <w:rsid w:val="002D3A43"/>
    <w:rsid w:val="002E3CF7"/>
    <w:rsid w:val="002E4A38"/>
    <w:rsid w:val="002E723C"/>
    <w:rsid w:val="002F533F"/>
    <w:rsid w:val="00301B74"/>
    <w:rsid w:val="00313C28"/>
    <w:rsid w:val="00322918"/>
    <w:rsid w:val="00327039"/>
    <w:rsid w:val="00327AA5"/>
    <w:rsid w:val="0034037B"/>
    <w:rsid w:val="00353BE6"/>
    <w:rsid w:val="00353EFB"/>
    <w:rsid w:val="003569F3"/>
    <w:rsid w:val="003810ED"/>
    <w:rsid w:val="00381E8B"/>
    <w:rsid w:val="00384802"/>
    <w:rsid w:val="00392426"/>
    <w:rsid w:val="003950BE"/>
    <w:rsid w:val="003A21BE"/>
    <w:rsid w:val="003A628C"/>
    <w:rsid w:val="003A6EA5"/>
    <w:rsid w:val="003B4F72"/>
    <w:rsid w:val="003B7736"/>
    <w:rsid w:val="003B7A3B"/>
    <w:rsid w:val="003C1A67"/>
    <w:rsid w:val="003C3319"/>
    <w:rsid w:val="003C5CCE"/>
    <w:rsid w:val="003D779A"/>
    <w:rsid w:val="003E0C7A"/>
    <w:rsid w:val="003E51BC"/>
    <w:rsid w:val="003E6614"/>
    <w:rsid w:val="003E75C2"/>
    <w:rsid w:val="003F2CB5"/>
    <w:rsid w:val="003F46BF"/>
    <w:rsid w:val="003F6539"/>
    <w:rsid w:val="003F69F0"/>
    <w:rsid w:val="00400466"/>
    <w:rsid w:val="004016D6"/>
    <w:rsid w:val="004019E0"/>
    <w:rsid w:val="004055E9"/>
    <w:rsid w:val="00406635"/>
    <w:rsid w:val="00407287"/>
    <w:rsid w:val="004123E7"/>
    <w:rsid w:val="00413360"/>
    <w:rsid w:val="00414C11"/>
    <w:rsid w:val="004243E3"/>
    <w:rsid w:val="00445955"/>
    <w:rsid w:val="00456AEE"/>
    <w:rsid w:val="00460ED5"/>
    <w:rsid w:val="00463CB5"/>
    <w:rsid w:val="004650D1"/>
    <w:rsid w:val="0046657D"/>
    <w:rsid w:val="00467B0D"/>
    <w:rsid w:val="004727A7"/>
    <w:rsid w:val="004738CC"/>
    <w:rsid w:val="00473D65"/>
    <w:rsid w:val="00475123"/>
    <w:rsid w:val="00481024"/>
    <w:rsid w:val="00484A1D"/>
    <w:rsid w:val="00494B75"/>
    <w:rsid w:val="0049534E"/>
    <w:rsid w:val="00495478"/>
    <w:rsid w:val="004A541E"/>
    <w:rsid w:val="004C0474"/>
    <w:rsid w:val="004C2734"/>
    <w:rsid w:val="004C5985"/>
    <w:rsid w:val="004C7C8D"/>
    <w:rsid w:val="004F6615"/>
    <w:rsid w:val="00504BC5"/>
    <w:rsid w:val="005056A0"/>
    <w:rsid w:val="005166D2"/>
    <w:rsid w:val="00521D56"/>
    <w:rsid w:val="00526743"/>
    <w:rsid w:val="00526FD8"/>
    <w:rsid w:val="00544445"/>
    <w:rsid w:val="00564C0D"/>
    <w:rsid w:val="0056791C"/>
    <w:rsid w:val="005703E9"/>
    <w:rsid w:val="005704E6"/>
    <w:rsid w:val="005778E6"/>
    <w:rsid w:val="00580B19"/>
    <w:rsid w:val="00584F9E"/>
    <w:rsid w:val="00592A5B"/>
    <w:rsid w:val="00595BA5"/>
    <w:rsid w:val="005A044D"/>
    <w:rsid w:val="005A676A"/>
    <w:rsid w:val="005C5F0F"/>
    <w:rsid w:val="005D2E84"/>
    <w:rsid w:val="005E1887"/>
    <w:rsid w:val="005E2FB6"/>
    <w:rsid w:val="005E3340"/>
    <w:rsid w:val="005E7B99"/>
    <w:rsid w:val="005F4F8E"/>
    <w:rsid w:val="00605485"/>
    <w:rsid w:val="0061291A"/>
    <w:rsid w:val="00615021"/>
    <w:rsid w:val="006231A7"/>
    <w:rsid w:val="006252F4"/>
    <w:rsid w:val="00630D2F"/>
    <w:rsid w:val="00632978"/>
    <w:rsid w:val="00633DB6"/>
    <w:rsid w:val="00641AA4"/>
    <w:rsid w:val="006427A9"/>
    <w:rsid w:val="00653414"/>
    <w:rsid w:val="006575ED"/>
    <w:rsid w:val="00663537"/>
    <w:rsid w:val="006637D5"/>
    <w:rsid w:val="00671E36"/>
    <w:rsid w:val="006755F0"/>
    <w:rsid w:val="006770D3"/>
    <w:rsid w:val="00691E85"/>
    <w:rsid w:val="00693850"/>
    <w:rsid w:val="00697571"/>
    <w:rsid w:val="006A248D"/>
    <w:rsid w:val="006A5511"/>
    <w:rsid w:val="006C182B"/>
    <w:rsid w:val="006C287C"/>
    <w:rsid w:val="006D1FA6"/>
    <w:rsid w:val="006D5B78"/>
    <w:rsid w:val="006E2635"/>
    <w:rsid w:val="006E4DD8"/>
    <w:rsid w:val="006F0AF5"/>
    <w:rsid w:val="006F1BF9"/>
    <w:rsid w:val="00703834"/>
    <w:rsid w:val="0071120B"/>
    <w:rsid w:val="0071171A"/>
    <w:rsid w:val="00717833"/>
    <w:rsid w:val="0072455C"/>
    <w:rsid w:val="00732188"/>
    <w:rsid w:val="00741256"/>
    <w:rsid w:val="0074605D"/>
    <w:rsid w:val="00753298"/>
    <w:rsid w:val="00753372"/>
    <w:rsid w:val="007571E5"/>
    <w:rsid w:val="00762FA4"/>
    <w:rsid w:val="00765464"/>
    <w:rsid w:val="0077580A"/>
    <w:rsid w:val="00776250"/>
    <w:rsid w:val="00781895"/>
    <w:rsid w:val="00782D16"/>
    <w:rsid w:val="0078327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7F2486"/>
    <w:rsid w:val="0080236C"/>
    <w:rsid w:val="0080671F"/>
    <w:rsid w:val="0080685F"/>
    <w:rsid w:val="00806AEB"/>
    <w:rsid w:val="008108A2"/>
    <w:rsid w:val="00816C00"/>
    <w:rsid w:val="00817FDB"/>
    <w:rsid w:val="0082313B"/>
    <w:rsid w:val="00825184"/>
    <w:rsid w:val="008258A8"/>
    <w:rsid w:val="00830602"/>
    <w:rsid w:val="008463D3"/>
    <w:rsid w:val="00851F97"/>
    <w:rsid w:val="0085432A"/>
    <w:rsid w:val="0086292D"/>
    <w:rsid w:val="0086474B"/>
    <w:rsid w:val="00865F38"/>
    <w:rsid w:val="00871DBD"/>
    <w:rsid w:val="00873FF0"/>
    <w:rsid w:val="0087479A"/>
    <w:rsid w:val="00883638"/>
    <w:rsid w:val="00892427"/>
    <w:rsid w:val="008971F6"/>
    <w:rsid w:val="008978EF"/>
    <w:rsid w:val="008A17E1"/>
    <w:rsid w:val="008A4838"/>
    <w:rsid w:val="008A5751"/>
    <w:rsid w:val="008A7E03"/>
    <w:rsid w:val="008B2428"/>
    <w:rsid w:val="008C5721"/>
    <w:rsid w:val="008C6434"/>
    <w:rsid w:val="008D2703"/>
    <w:rsid w:val="008D7183"/>
    <w:rsid w:val="008D73AB"/>
    <w:rsid w:val="008D7FE3"/>
    <w:rsid w:val="008E2053"/>
    <w:rsid w:val="008E29E6"/>
    <w:rsid w:val="008F1A17"/>
    <w:rsid w:val="008F4217"/>
    <w:rsid w:val="0090619B"/>
    <w:rsid w:val="00911146"/>
    <w:rsid w:val="00911BE8"/>
    <w:rsid w:val="00912F1B"/>
    <w:rsid w:val="00912FA5"/>
    <w:rsid w:val="0091516C"/>
    <w:rsid w:val="00916782"/>
    <w:rsid w:val="00916C7B"/>
    <w:rsid w:val="009171B5"/>
    <w:rsid w:val="00924237"/>
    <w:rsid w:val="00940315"/>
    <w:rsid w:val="0094069D"/>
    <w:rsid w:val="009437D2"/>
    <w:rsid w:val="00953068"/>
    <w:rsid w:val="009724D1"/>
    <w:rsid w:val="00984512"/>
    <w:rsid w:val="00985492"/>
    <w:rsid w:val="00991F2E"/>
    <w:rsid w:val="009935CA"/>
    <w:rsid w:val="00993BFE"/>
    <w:rsid w:val="00995694"/>
    <w:rsid w:val="009A1C7E"/>
    <w:rsid w:val="009A22CF"/>
    <w:rsid w:val="009A2567"/>
    <w:rsid w:val="009A59DD"/>
    <w:rsid w:val="009A6C13"/>
    <w:rsid w:val="009B32CF"/>
    <w:rsid w:val="009B3914"/>
    <w:rsid w:val="009B4C3D"/>
    <w:rsid w:val="009B75D8"/>
    <w:rsid w:val="009C3EC0"/>
    <w:rsid w:val="009C5914"/>
    <w:rsid w:val="009D7936"/>
    <w:rsid w:val="009D7C49"/>
    <w:rsid w:val="009E02AE"/>
    <w:rsid w:val="00A034B6"/>
    <w:rsid w:val="00A10BC0"/>
    <w:rsid w:val="00A11B5E"/>
    <w:rsid w:val="00A14BC2"/>
    <w:rsid w:val="00A23BD2"/>
    <w:rsid w:val="00A2480A"/>
    <w:rsid w:val="00A40449"/>
    <w:rsid w:val="00A47388"/>
    <w:rsid w:val="00A54F8C"/>
    <w:rsid w:val="00A61379"/>
    <w:rsid w:val="00A749FC"/>
    <w:rsid w:val="00A845CD"/>
    <w:rsid w:val="00A86137"/>
    <w:rsid w:val="00A92922"/>
    <w:rsid w:val="00A94955"/>
    <w:rsid w:val="00A95D7B"/>
    <w:rsid w:val="00AA2673"/>
    <w:rsid w:val="00AB1B2D"/>
    <w:rsid w:val="00AB32F3"/>
    <w:rsid w:val="00AB58B7"/>
    <w:rsid w:val="00AC0BFB"/>
    <w:rsid w:val="00AC77AA"/>
    <w:rsid w:val="00AC7D7A"/>
    <w:rsid w:val="00AD080A"/>
    <w:rsid w:val="00AD7B0B"/>
    <w:rsid w:val="00AE163D"/>
    <w:rsid w:val="00AE2DCC"/>
    <w:rsid w:val="00AE3200"/>
    <w:rsid w:val="00AE50D2"/>
    <w:rsid w:val="00AE5B71"/>
    <w:rsid w:val="00AF192B"/>
    <w:rsid w:val="00AF1976"/>
    <w:rsid w:val="00AF1E04"/>
    <w:rsid w:val="00AF2942"/>
    <w:rsid w:val="00AF6B2B"/>
    <w:rsid w:val="00B0331E"/>
    <w:rsid w:val="00B11D63"/>
    <w:rsid w:val="00B20807"/>
    <w:rsid w:val="00B30AA2"/>
    <w:rsid w:val="00B30BB4"/>
    <w:rsid w:val="00B34A96"/>
    <w:rsid w:val="00B35725"/>
    <w:rsid w:val="00B447A4"/>
    <w:rsid w:val="00B55C02"/>
    <w:rsid w:val="00B61C24"/>
    <w:rsid w:val="00B7559C"/>
    <w:rsid w:val="00B85F85"/>
    <w:rsid w:val="00B86E13"/>
    <w:rsid w:val="00B86FB0"/>
    <w:rsid w:val="00B96A58"/>
    <w:rsid w:val="00BA21D6"/>
    <w:rsid w:val="00BB2884"/>
    <w:rsid w:val="00BB4B4E"/>
    <w:rsid w:val="00BC1C42"/>
    <w:rsid w:val="00BC774C"/>
    <w:rsid w:val="00BD45FB"/>
    <w:rsid w:val="00BE0141"/>
    <w:rsid w:val="00BE19A2"/>
    <w:rsid w:val="00BE4F14"/>
    <w:rsid w:val="00BF1DCD"/>
    <w:rsid w:val="00BF7C91"/>
    <w:rsid w:val="00C01530"/>
    <w:rsid w:val="00C02AFC"/>
    <w:rsid w:val="00C128D6"/>
    <w:rsid w:val="00C13913"/>
    <w:rsid w:val="00C20DE8"/>
    <w:rsid w:val="00C23D65"/>
    <w:rsid w:val="00C249B6"/>
    <w:rsid w:val="00C25E66"/>
    <w:rsid w:val="00C35462"/>
    <w:rsid w:val="00C430AB"/>
    <w:rsid w:val="00C431FA"/>
    <w:rsid w:val="00C45402"/>
    <w:rsid w:val="00C5705D"/>
    <w:rsid w:val="00C606D7"/>
    <w:rsid w:val="00C61B6C"/>
    <w:rsid w:val="00C677D4"/>
    <w:rsid w:val="00C716DC"/>
    <w:rsid w:val="00C71857"/>
    <w:rsid w:val="00C73B01"/>
    <w:rsid w:val="00C77B9E"/>
    <w:rsid w:val="00C82465"/>
    <w:rsid w:val="00C837C9"/>
    <w:rsid w:val="00C8434C"/>
    <w:rsid w:val="00C904F4"/>
    <w:rsid w:val="00C90EFF"/>
    <w:rsid w:val="00C93C4B"/>
    <w:rsid w:val="00C95AF3"/>
    <w:rsid w:val="00C97C2B"/>
    <w:rsid w:val="00CA0181"/>
    <w:rsid w:val="00CA0EB3"/>
    <w:rsid w:val="00CA2BBD"/>
    <w:rsid w:val="00CA2C3F"/>
    <w:rsid w:val="00CB19AA"/>
    <w:rsid w:val="00CB3142"/>
    <w:rsid w:val="00CC361D"/>
    <w:rsid w:val="00CC40B4"/>
    <w:rsid w:val="00CC665E"/>
    <w:rsid w:val="00CE772E"/>
    <w:rsid w:val="00CF44D2"/>
    <w:rsid w:val="00CF640D"/>
    <w:rsid w:val="00CF7BBB"/>
    <w:rsid w:val="00D01621"/>
    <w:rsid w:val="00D01631"/>
    <w:rsid w:val="00D048E3"/>
    <w:rsid w:val="00D05649"/>
    <w:rsid w:val="00D13292"/>
    <w:rsid w:val="00D21123"/>
    <w:rsid w:val="00D22DAF"/>
    <w:rsid w:val="00D2303D"/>
    <w:rsid w:val="00D2403F"/>
    <w:rsid w:val="00D26CAC"/>
    <w:rsid w:val="00D374D9"/>
    <w:rsid w:val="00D45D5E"/>
    <w:rsid w:val="00D460AA"/>
    <w:rsid w:val="00D74B7C"/>
    <w:rsid w:val="00D74EC9"/>
    <w:rsid w:val="00DB201F"/>
    <w:rsid w:val="00DB2708"/>
    <w:rsid w:val="00DB6DB1"/>
    <w:rsid w:val="00DC1315"/>
    <w:rsid w:val="00DC2DFD"/>
    <w:rsid w:val="00DC60F6"/>
    <w:rsid w:val="00DD16A1"/>
    <w:rsid w:val="00DD3301"/>
    <w:rsid w:val="00DE15A0"/>
    <w:rsid w:val="00DE52F0"/>
    <w:rsid w:val="00DE69E0"/>
    <w:rsid w:val="00DE72E4"/>
    <w:rsid w:val="00DF67F1"/>
    <w:rsid w:val="00E0006A"/>
    <w:rsid w:val="00E03E2E"/>
    <w:rsid w:val="00E11B62"/>
    <w:rsid w:val="00E15EA1"/>
    <w:rsid w:val="00E1703D"/>
    <w:rsid w:val="00E208B5"/>
    <w:rsid w:val="00E23DE1"/>
    <w:rsid w:val="00E240B6"/>
    <w:rsid w:val="00E30F9F"/>
    <w:rsid w:val="00E310B9"/>
    <w:rsid w:val="00E33157"/>
    <w:rsid w:val="00E34910"/>
    <w:rsid w:val="00E36FCE"/>
    <w:rsid w:val="00E3755E"/>
    <w:rsid w:val="00E45AE7"/>
    <w:rsid w:val="00E47684"/>
    <w:rsid w:val="00E53FF4"/>
    <w:rsid w:val="00E75E39"/>
    <w:rsid w:val="00E779E4"/>
    <w:rsid w:val="00E77E52"/>
    <w:rsid w:val="00E801DF"/>
    <w:rsid w:val="00E86902"/>
    <w:rsid w:val="00E9689C"/>
    <w:rsid w:val="00EA4470"/>
    <w:rsid w:val="00EA5051"/>
    <w:rsid w:val="00EA5318"/>
    <w:rsid w:val="00EB191B"/>
    <w:rsid w:val="00EB44E6"/>
    <w:rsid w:val="00EB5B53"/>
    <w:rsid w:val="00EC1B23"/>
    <w:rsid w:val="00EC673C"/>
    <w:rsid w:val="00EC6CAB"/>
    <w:rsid w:val="00ED06F4"/>
    <w:rsid w:val="00ED373D"/>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0341"/>
    <w:rsid w:val="00F40E0C"/>
    <w:rsid w:val="00F44450"/>
    <w:rsid w:val="00F52485"/>
    <w:rsid w:val="00F63245"/>
    <w:rsid w:val="00F63739"/>
    <w:rsid w:val="00F63801"/>
    <w:rsid w:val="00F64753"/>
    <w:rsid w:val="00F653E6"/>
    <w:rsid w:val="00F75AC6"/>
    <w:rsid w:val="00F92013"/>
    <w:rsid w:val="00F9381E"/>
    <w:rsid w:val="00F9540D"/>
    <w:rsid w:val="00FA4A48"/>
    <w:rsid w:val="00FA7A15"/>
    <w:rsid w:val="00FB15BF"/>
    <w:rsid w:val="00FB2884"/>
    <w:rsid w:val="00FB35C3"/>
    <w:rsid w:val="00FC24D7"/>
    <w:rsid w:val="00FC5EA9"/>
    <w:rsid w:val="00FD10E5"/>
    <w:rsid w:val="00FD3E5F"/>
    <w:rsid w:val="00FE209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A99F7"/>
  <w15:docId w15:val="{1662A2F3-8461-486D-8803-81012A13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es.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5661-378D-46E0-A41D-ED3AA29B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13</Pages>
  <Words>1399</Words>
  <Characters>7979</Characters>
  <Application>Microsoft Office Word</Application>
  <DocSecurity>0</DocSecurity>
  <Lines>66</Lines>
  <Paragraphs>18</Paragraphs>
  <ScaleCrop>false</ScaleCrop>
  <Company>BLSH</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Vivian</cp:lastModifiedBy>
  <cp:revision>8</cp:revision>
  <cp:lastPrinted>2023-07-10T01:45:00Z</cp:lastPrinted>
  <dcterms:created xsi:type="dcterms:W3CDTF">2023-09-20T03:50:00Z</dcterms:created>
  <dcterms:modified xsi:type="dcterms:W3CDTF">2023-09-21T09:10:00Z</dcterms:modified>
</cp:coreProperties>
</file>