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124B5" w14:textId="28CE9721" w:rsidR="00DB4F9B" w:rsidRPr="00DB4F9B" w:rsidRDefault="00DB4F9B" w:rsidP="00DB4F9B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proofErr w:type="gramStart"/>
      <w:r w:rsidRPr="00DB4F9B">
        <w:rPr>
          <w:rFonts w:ascii="標楷體" w:eastAsia="標楷體" w:hAnsi="標楷體" w:hint="eastAsia"/>
          <w:b/>
          <w:bCs/>
          <w:sz w:val="32"/>
          <w:szCs w:val="32"/>
        </w:rPr>
        <w:t>一</w:t>
      </w:r>
      <w:proofErr w:type="gramEnd"/>
      <w:r w:rsidRPr="00DB4F9B">
        <w:rPr>
          <w:rFonts w:ascii="標楷體" w:eastAsia="標楷體" w:hAnsi="標楷體" w:hint="eastAsia"/>
          <w:b/>
          <w:bCs/>
          <w:sz w:val="32"/>
          <w:szCs w:val="32"/>
        </w:rPr>
        <w:t>~四年級數位學生證申請補發流程</w:t>
      </w:r>
    </w:p>
    <w:p w14:paraId="7D9A1DB0" w14:textId="79BC3F9B" w:rsidR="00E33812" w:rsidRDefault="0033771C">
      <w:pPr>
        <w:rPr>
          <w:rFonts w:ascii="標楷體" w:eastAsia="標楷體" w:hAnsi="標楷體"/>
          <w:sz w:val="28"/>
          <w:szCs w:val="28"/>
        </w:rPr>
      </w:pPr>
      <w:r w:rsidRPr="003910FE">
        <w:rPr>
          <w:rFonts w:ascii="標楷體" w:eastAsia="標楷體" w:hAnsi="標楷體"/>
          <w:sz w:val="28"/>
          <w:szCs w:val="28"/>
        </w:rPr>
        <w:t>卡片遺失</w:t>
      </w:r>
      <w:r w:rsidR="009F4B8E">
        <w:rPr>
          <w:rFonts w:ascii="標楷體" w:eastAsia="標楷體" w:hAnsi="標楷體" w:hint="eastAsia"/>
          <w:sz w:val="28"/>
          <w:szCs w:val="28"/>
        </w:rPr>
        <w:t>或損壞</w:t>
      </w:r>
      <w:r w:rsidRPr="003910FE">
        <w:rPr>
          <w:rFonts w:ascii="標楷體" w:eastAsia="標楷體" w:hAnsi="標楷體"/>
          <w:sz w:val="28"/>
          <w:szCs w:val="28"/>
        </w:rPr>
        <w:t>請自行至「</w:t>
      </w:r>
      <w:proofErr w:type="gramStart"/>
      <w:r w:rsidRPr="003910FE">
        <w:rPr>
          <w:rFonts w:ascii="標楷體" w:eastAsia="標楷體" w:hAnsi="標楷體"/>
          <w:sz w:val="28"/>
          <w:szCs w:val="28"/>
        </w:rPr>
        <w:t>臺</w:t>
      </w:r>
      <w:proofErr w:type="gramEnd"/>
      <w:r w:rsidRPr="003910FE">
        <w:rPr>
          <w:rFonts w:ascii="標楷體" w:eastAsia="標楷體" w:hAnsi="標楷體"/>
          <w:sz w:val="28"/>
          <w:szCs w:val="28"/>
        </w:rPr>
        <w:t>中市數位學生證雲端卡</w:t>
      </w:r>
      <w:proofErr w:type="gramStart"/>
      <w:r w:rsidRPr="003910FE">
        <w:rPr>
          <w:rFonts w:ascii="標楷體" w:eastAsia="標楷體" w:hAnsi="標楷體"/>
          <w:sz w:val="28"/>
          <w:szCs w:val="28"/>
        </w:rPr>
        <w:t>務</w:t>
      </w:r>
      <w:proofErr w:type="gramEnd"/>
      <w:r w:rsidRPr="003910FE">
        <w:rPr>
          <w:rFonts w:ascii="標楷體" w:eastAsia="標楷體" w:hAnsi="標楷體"/>
          <w:sz w:val="28"/>
          <w:szCs w:val="28"/>
        </w:rPr>
        <w:t>系統」</w:t>
      </w:r>
      <w:hyperlink r:id="rId6" w:history="1">
        <w:r w:rsidR="00E33812" w:rsidRPr="007157E1">
          <w:rPr>
            <w:rStyle w:val="a7"/>
            <w:rFonts w:ascii="標楷體" w:eastAsia="標楷體" w:hAnsi="標楷體"/>
            <w:sz w:val="28"/>
            <w:szCs w:val="28"/>
          </w:rPr>
          <w:t>https://stcard.tc.edu.tw</w:t>
        </w:r>
      </w:hyperlink>
    </w:p>
    <w:p w14:paraId="1B312D92" w14:textId="685AC73B" w:rsidR="00EC489B" w:rsidRDefault="0033771C">
      <w:r w:rsidRPr="003910FE">
        <w:rPr>
          <w:rFonts w:ascii="標楷體" w:eastAsia="標楷體" w:hAnsi="標楷體"/>
          <w:sz w:val="28"/>
          <w:szCs w:val="28"/>
        </w:rPr>
        <w:t>點選「</w:t>
      </w:r>
      <w:r w:rsidRPr="003910FE">
        <w:rPr>
          <w:rFonts w:ascii="標楷體" w:eastAsia="標楷體" w:hAnsi="標楷體"/>
          <w:b/>
          <w:sz w:val="28"/>
          <w:szCs w:val="28"/>
        </w:rPr>
        <w:t>停卡掛失</w:t>
      </w:r>
      <w:r w:rsidRPr="003910FE">
        <w:rPr>
          <w:rFonts w:ascii="標楷體" w:eastAsia="標楷體" w:hAnsi="標楷體"/>
          <w:sz w:val="28"/>
          <w:szCs w:val="28"/>
        </w:rPr>
        <w:t>」按鈕進行停卡作業，系統將進行卡片停卡作業並</w:t>
      </w:r>
      <w:proofErr w:type="gramStart"/>
      <w:r w:rsidRPr="003910FE">
        <w:rPr>
          <w:rFonts w:ascii="標楷體" w:eastAsia="標楷體" w:hAnsi="標楷體"/>
          <w:sz w:val="28"/>
          <w:szCs w:val="28"/>
        </w:rPr>
        <w:t>通知悠</w:t>
      </w:r>
      <w:proofErr w:type="gramEnd"/>
      <w:r w:rsidRPr="003910FE">
        <w:rPr>
          <w:rFonts w:ascii="標楷體" w:eastAsia="標楷體" w:hAnsi="標楷體"/>
          <w:sz w:val="28"/>
          <w:szCs w:val="28"/>
        </w:rPr>
        <w:t>遊卡電子票證公司、本市立圖書館及國立公共資訊圖書館、本市交通局等進行停卡處理。</w:t>
      </w:r>
      <w:r>
        <w:rPr>
          <w:rFonts w:ascii="標楷體" w:eastAsia="標楷體" w:hAnsi="標楷體" w:hint="eastAsia"/>
          <w:sz w:val="28"/>
          <w:szCs w:val="28"/>
        </w:rPr>
        <w:t>接著</w:t>
      </w:r>
      <w:r w:rsidRPr="003910FE">
        <w:rPr>
          <w:rFonts w:ascii="標楷體" w:eastAsia="標楷體" w:hAnsi="標楷體"/>
          <w:sz w:val="28"/>
          <w:szCs w:val="28"/>
        </w:rPr>
        <w:t>點選「線上補發」</w:t>
      </w:r>
      <w:r w:rsidRPr="003910FE">
        <w:rPr>
          <w:rFonts w:ascii="標楷體" w:eastAsia="標楷體" w:hAnsi="標楷體"/>
          <w:b/>
          <w:sz w:val="28"/>
          <w:szCs w:val="28"/>
        </w:rPr>
        <w:t>自費進行補發申請</w:t>
      </w:r>
      <w:r w:rsidRPr="003910FE">
        <w:rPr>
          <w:rFonts w:ascii="標楷體" w:eastAsia="標楷體" w:hAnsi="標楷體"/>
          <w:sz w:val="28"/>
          <w:szCs w:val="28"/>
        </w:rPr>
        <w:t>。</w:t>
      </w:r>
    </w:p>
    <w:sectPr w:rsidR="00EC489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EB1AD" w14:textId="77777777" w:rsidR="00340F49" w:rsidRDefault="00340F49" w:rsidP="00E33812">
      <w:r>
        <w:separator/>
      </w:r>
    </w:p>
  </w:endnote>
  <w:endnote w:type="continuationSeparator" w:id="0">
    <w:p w14:paraId="36F98081" w14:textId="77777777" w:rsidR="00340F49" w:rsidRDefault="00340F49" w:rsidP="00E33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6102C" w14:textId="77777777" w:rsidR="00340F49" w:rsidRDefault="00340F49" w:rsidP="00E33812">
      <w:r>
        <w:separator/>
      </w:r>
    </w:p>
  </w:footnote>
  <w:footnote w:type="continuationSeparator" w:id="0">
    <w:p w14:paraId="1DEA6765" w14:textId="77777777" w:rsidR="00340F49" w:rsidRDefault="00340F49" w:rsidP="00E338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71C"/>
    <w:rsid w:val="0033771C"/>
    <w:rsid w:val="00340F49"/>
    <w:rsid w:val="00535FC7"/>
    <w:rsid w:val="009F4B8E"/>
    <w:rsid w:val="00DB4F9B"/>
    <w:rsid w:val="00E33812"/>
    <w:rsid w:val="00EC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6C47E4"/>
  <w15:chartTrackingRefBased/>
  <w15:docId w15:val="{E19995F0-0332-4CC0-8B87-51DD926D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38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3381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338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33812"/>
    <w:rPr>
      <w:sz w:val="20"/>
      <w:szCs w:val="20"/>
    </w:rPr>
  </w:style>
  <w:style w:type="character" w:styleId="a7">
    <w:name w:val="Hyperlink"/>
    <w:basedOn w:val="a0"/>
    <w:uiPriority w:val="99"/>
    <w:unhideWhenUsed/>
    <w:rsid w:val="00E33812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338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card.tc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2024-03-20T03:57:00Z</dcterms:created>
  <dcterms:modified xsi:type="dcterms:W3CDTF">2026-01-23T07:29:00Z</dcterms:modified>
</cp:coreProperties>
</file>