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內文 A"/>
        <w:tabs>
          <w:tab w:val="left" w:pos="993"/>
        </w:tabs>
        <w:jc w:val="center"/>
        <w:rPr>
          <w:rFonts w:ascii="標楷體" w:cs="標楷體" w:hAnsi="標楷體" w:eastAsia="標楷體"/>
          <w:outline w:val="0"/>
          <w:color w:val="121221"/>
          <w:sz w:val="32"/>
          <w:szCs w:val="32"/>
          <w:u w:color="121221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32"/>
          <w:szCs w:val="32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臺中市西屯區大仁國民小學</w:t>
      </w:r>
      <w:r>
        <w:rPr>
          <w:rFonts w:ascii="標楷體" w:hAnsi="標楷體"/>
          <w:outline w:val="0"/>
          <w:color w:val="121221"/>
          <w:sz w:val="32"/>
          <w:szCs w:val="32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110</w:t>
      </w:r>
      <w:r>
        <w:rPr>
          <w:rFonts w:eastAsia="標楷體" w:hint="eastAsia"/>
          <w:outline w:val="0"/>
          <w:color w:val="121221"/>
          <w:sz w:val="32"/>
          <w:szCs w:val="32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學年度</w:t>
      </w:r>
    </w:p>
    <w:p>
      <w:pPr>
        <w:pStyle w:val="內文 A"/>
        <w:jc w:val="center"/>
        <w:rPr>
          <w:rFonts w:ascii="標楷體" w:cs="標楷體" w:hAnsi="標楷體" w:eastAsia="標楷體"/>
          <w:outline w:val="0"/>
          <w:color w:val="121221"/>
          <w:sz w:val="32"/>
          <w:szCs w:val="32"/>
          <w:u w:color="121221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32"/>
          <w:szCs w:val="32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課後照顧班教師甄選簡章</w:t>
      </w:r>
    </w:p>
    <w:p>
      <w:pPr>
        <w:pStyle w:val="內文 A"/>
        <w:numPr>
          <w:ilvl w:val="0"/>
          <w:numId w:val="2"/>
        </w:numPr>
        <w:bidi w:val="0"/>
        <w:spacing w:after="180" w:line="34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依據：</w:t>
      </w:r>
    </w:p>
    <w:p>
      <w:pPr>
        <w:pStyle w:val="內文 A"/>
        <w:numPr>
          <w:ilvl w:val="1"/>
          <w:numId w:val="4"/>
        </w:numPr>
        <w:bidi w:val="0"/>
        <w:spacing w:line="34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教育人員任用條例</w:t>
      </w:r>
    </w:p>
    <w:p>
      <w:pPr>
        <w:pStyle w:val="內文 A"/>
        <w:numPr>
          <w:ilvl w:val="1"/>
          <w:numId w:val="4"/>
        </w:numPr>
        <w:bidi w:val="0"/>
        <w:spacing w:line="34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中小學兼任代課及代理教師聘任辦法</w:t>
      </w:r>
    </w:p>
    <w:p>
      <w:pPr>
        <w:pStyle w:val="內文 A"/>
        <w:numPr>
          <w:ilvl w:val="1"/>
          <w:numId w:val="4"/>
        </w:numPr>
        <w:bidi w:val="0"/>
        <w:spacing w:line="34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國民中小學教學支援工作人員進用辦法</w:t>
      </w:r>
    </w:p>
    <w:p>
      <w:pPr>
        <w:pStyle w:val="內文 A"/>
        <w:numPr>
          <w:ilvl w:val="1"/>
          <w:numId w:val="4"/>
        </w:numPr>
        <w:bidi w:val="0"/>
        <w:spacing w:line="34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臺中市中小學兼任代課及代理教師聘任實施要點</w:t>
      </w:r>
    </w:p>
    <w:p>
      <w:pPr>
        <w:pStyle w:val="內文 A"/>
        <w:numPr>
          <w:ilvl w:val="1"/>
          <w:numId w:val="4"/>
        </w:numPr>
        <w:bidi w:val="0"/>
        <w:spacing w:line="34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教育部「兒童課後照顧服務班與中心設立及管理辦法」</w:t>
      </w:r>
    </w:p>
    <w:p>
      <w:pPr>
        <w:pStyle w:val="內文 A"/>
        <w:numPr>
          <w:ilvl w:val="1"/>
          <w:numId w:val="4"/>
        </w:numPr>
        <w:bidi w:val="0"/>
        <w:spacing w:line="34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臺中市國民小學課後照顧服務班補充規定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(103.11.14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中市教小字第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1030096184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號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)</w:t>
      </w:r>
    </w:p>
    <w:p>
      <w:pPr>
        <w:pStyle w:val="內文 A"/>
        <w:numPr>
          <w:ilvl w:val="1"/>
          <w:numId w:val="5"/>
        </w:numPr>
        <w:bidi w:val="0"/>
        <w:spacing w:line="340" w:lineRule="exact"/>
        <w:ind w:right="0"/>
        <w:jc w:val="left"/>
        <w:rPr>
          <w:rFonts w:eastAsia="標楷體" w:hint="eastAsia"/>
          <w:outline w:val="0"/>
          <w:color w:val="121221"/>
          <w:sz w:val="26"/>
          <w:szCs w:val="26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6"/>
          <w:szCs w:val="26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臺中市西屯區大仁國民小學辦</w:t>
      </w:r>
      <w:r>
        <w:rPr>
          <w:rFonts w:eastAsia="Arial Unicode MS" w:hint="eastAsia"/>
          <w:outline w:val="0"/>
          <w:color w:val="121221"/>
          <w:sz w:val="26"/>
          <w:szCs w:val="26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理</w:t>
      </w:r>
      <w:r>
        <w:rPr>
          <w:rFonts w:eastAsia="標楷體" w:hint="eastAsia"/>
          <w:outline w:val="0"/>
          <w:color w:val="121221"/>
          <w:sz w:val="26"/>
          <w:szCs w:val="26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兒童課後照顧服務班實施計畫</w:t>
      </w:r>
      <w:r>
        <w:rPr>
          <w:rFonts w:ascii="標楷體" w:hAnsi="標楷體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(106.09.19</w:t>
      </w:r>
      <w:r>
        <w:rPr>
          <w:rFonts w:eastAsia="標楷體" w:hint="eastAsia"/>
          <w:outline w:val="0"/>
          <w:color w:val="000000"/>
          <w:sz w:val="26"/>
          <w:szCs w:val="26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修正</w:t>
      </w:r>
      <w:r>
        <w:rPr>
          <w:rFonts w:ascii="標楷體" w:hAnsi="標楷體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eastAsia="標楷體" w:hint="eastAsia"/>
          <w:outline w:val="0"/>
          <w:color w:val="121221"/>
          <w:sz w:val="26"/>
          <w:szCs w:val="26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。</w:t>
      </w:r>
    </w:p>
    <w:p>
      <w:pPr>
        <w:pStyle w:val="內文 A"/>
        <w:numPr>
          <w:ilvl w:val="0"/>
          <w:numId w:val="6"/>
        </w:numPr>
        <w:bidi w:val="0"/>
        <w:spacing w:before="180" w:line="34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甄選類別：課後照顧班教師。</w:t>
      </w:r>
    </w:p>
    <w:p>
      <w:pPr>
        <w:pStyle w:val="內文 A"/>
        <w:numPr>
          <w:ilvl w:val="0"/>
          <w:numId w:val="2"/>
        </w:numPr>
        <w:bidi w:val="0"/>
        <w:spacing w:before="180" w:line="34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課後照顧服務時間及年級（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110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年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9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月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日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~111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年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6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月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30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日）：</w:t>
      </w:r>
    </w:p>
    <w:p>
      <w:pPr>
        <w:pStyle w:val="內文 A"/>
        <w:numPr>
          <w:ilvl w:val="0"/>
          <w:numId w:val="8"/>
        </w:numPr>
        <w:bidi w:val="0"/>
        <w:spacing w:line="50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年級：由學校視實際情況安排</w:t>
      </w:r>
    </w:p>
    <w:p>
      <w:pPr>
        <w:pStyle w:val="內文 A"/>
        <w:numPr>
          <w:ilvl w:val="0"/>
          <w:numId w:val="8"/>
        </w:numPr>
        <w:bidi w:val="0"/>
        <w:spacing w:line="50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時間：週一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~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週五學生放學後至下午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6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：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10(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學校可視狀況調整時間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)</w:t>
      </w:r>
    </w:p>
    <w:p>
      <w:pPr>
        <w:pStyle w:val="內文 A"/>
        <w:numPr>
          <w:ilvl w:val="0"/>
          <w:numId w:val="9"/>
        </w:numPr>
        <w:bidi w:val="0"/>
        <w:spacing w:before="180" w:line="34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服務內容：</w:t>
      </w:r>
      <w:r>
        <w:rPr>
          <w:rFonts w:eastAsia="標楷體" w:hint="eastAsia"/>
          <w:outline w:val="0"/>
          <w:color w:val="121221"/>
          <w:sz w:val="26"/>
          <w:szCs w:val="26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家庭作業指導為主、閱讀指導、體能活動、團康藝能、補救教學等。</w:t>
      </w:r>
    </w:p>
    <w:p>
      <w:pPr>
        <w:pStyle w:val="內文 A"/>
        <w:numPr>
          <w:ilvl w:val="0"/>
          <w:numId w:val="10"/>
        </w:numPr>
        <w:bidi w:val="0"/>
        <w:spacing w:before="180" w:line="34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核薪方式：</w:t>
      </w: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以臺中市西屯區大仁國民小學辦</w:t>
      </w:r>
      <w:r>
        <w:rPr>
          <w:rFonts w:eastAsia="Arial Unicode MS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理</w:t>
      </w: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兒童課後照顧服務班實施計畫計薪，以實際授課節數核薪。</w:t>
      </w:r>
    </w:p>
    <w:p>
      <w:pPr>
        <w:pStyle w:val="內文 A"/>
        <w:numPr>
          <w:ilvl w:val="0"/>
          <w:numId w:val="2"/>
        </w:numPr>
        <w:bidi w:val="0"/>
        <w:spacing w:before="180" w:line="34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報名資格條件：</w:t>
      </w:r>
    </w:p>
    <w:p>
      <w:pPr>
        <w:pStyle w:val="內文 A"/>
        <w:numPr>
          <w:ilvl w:val="0"/>
          <w:numId w:val="12"/>
        </w:numPr>
        <w:bidi w:val="0"/>
        <w:spacing w:line="50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基本條件：</w:t>
      </w:r>
    </w:p>
    <w:p>
      <w:pPr>
        <w:pStyle w:val="內文 A"/>
        <w:numPr>
          <w:ilvl w:val="1"/>
          <w:numId w:val="14"/>
        </w:numPr>
        <w:bidi w:val="0"/>
        <w:spacing w:line="50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無教師法第</w:t>
      </w:r>
      <w:r>
        <w:rPr>
          <w:rFonts w:ascii="標楷體" w:hAnsi="標楷體"/>
          <w:sz w:val="28"/>
          <w:szCs w:val="28"/>
          <w:rtl w:val="0"/>
          <w:lang w:val="en-US"/>
        </w:rPr>
        <w:t>14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條各款之情事者。</w:t>
      </w:r>
    </w:p>
    <w:p>
      <w:pPr>
        <w:pStyle w:val="內文 A"/>
        <w:numPr>
          <w:ilvl w:val="1"/>
          <w:numId w:val="14"/>
        </w:numPr>
        <w:bidi w:val="0"/>
        <w:spacing w:line="50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無教育人員任用條例第</w:t>
      </w:r>
      <w:r>
        <w:rPr>
          <w:rFonts w:ascii="標楷體" w:hAnsi="標楷體"/>
          <w:sz w:val="28"/>
          <w:szCs w:val="28"/>
          <w:rtl w:val="0"/>
          <w:lang w:val="en-US"/>
        </w:rPr>
        <w:t>31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條及</w:t>
      </w:r>
      <w:r>
        <w:rPr>
          <w:rFonts w:ascii="標楷體" w:hAnsi="標楷體"/>
          <w:sz w:val="28"/>
          <w:szCs w:val="28"/>
          <w:rtl w:val="0"/>
          <w:lang w:val="en-US"/>
        </w:rPr>
        <w:t>33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條各款之情事者。</w:t>
      </w:r>
    </w:p>
    <w:p>
      <w:pPr>
        <w:pStyle w:val="內文 A"/>
        <w:numPr>
          <w:ilvl w:val="1"/>
          <w:numId w:val="14"/>
        </w:numPr>
        <w:bidi w:val="0"/>
        <w:spacing w:line="50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依性侵害犯罪防治法之規定，無性侵害之犯罪紀錄者。</w:t>
      </w:r>
    </w:p>
    <w:p>
      <w:pPr>
        <w:pStyle w:val="內文 A"/>
        <w:numPr>
          <w:ilvl w:val="1"/>
          <w:numId w:val="14"/>
        </w:numPr>
        <w:bidi w:val="0"/>
        <w:spacing w:line="50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無臺灣地區與大陸地區人民關係條例第</w:t>
      </w:r>
      <w:r>
        <w:rPr>
          <w:rFonts w:ascii="標楷體" w:hAnsi="標楷體"/>
          <w:sz w:val="28"/>
          <w:szCs w:val="28"/>
          <w:rtl w:val="0"/>
          <w:lang w:val="en-US"/>
        </w:rPr>
        <w:t>21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條第</w:t>
      </w:r>
      <w:r>
        <w:rPr>
          <w:rFonts w:ascii="標楷體" w:hAnsi="標楷體"/>
          <w:sz w:val="28"/>
          <w:szCs w:val="28"/>
          <w:rtl w:val="0"/>
          <w:lang w:val="en-US"/>
        </w:rPr>
        <w:t>1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款規定情事者。</w:t>
      </w:r>
    </w:p>
    <w:p>
      <w:pPr>
        <w:pStyle w:val="內文 A"/>
        <w:numPr>
          <w:ilvl w:val="0"/>
          <w:numId w:val="15"/>
        </w:numPr>
        <w:bidi w:val="0"/>
        <w:spacing w:line="50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報名資格：</w:t>
      </w:r>
    </w:p>
    <w:p>
      <w:pPr>
        <w:pStyle w:val="內文 A"/>
        <w:numPr>
          <w:ilvl w:val="0"/>
          <w:numId w:val="17"/>
        </w:numPr>
        <w:bidi w:val="0"/>
        <w:spacing w:line="50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高級中等以下學校及幼兒園合格教師。</w:t>
      </w:r>
    </w:p>
    <w:p>
      <w:pPr>
        <w:pStyle w:val="內文 A"/>
        <w:numPr>
          <w:ilvl w:val="0"/>
          <w:numId w:val="17"/>
        </w:numPr>
        <w:bidi w:val="0"/>
        <w:spacing w:line="50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曾任國民小學兼任、代理、代課教師或教學支援人員，且表現良好者。</w:t>
      </w:r>
    </w:p>
    <w:p>
      <w:pPr>
        <w:pStyle w:val="內文 A"/>
        <w:numPr>
          <w:ilvl w:val="0"/>
          <w:numId w:val="17"/>
        </w:numPr>
        <w:bidi w:val="0"/>
        <w:spacing w:line="50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pacing w:val="-4"/>
          <w:sz w:val="28"/>
          <w:szCs w:val="28"/>
          <w:rtl w:val="0"/>
          <w:lang w:val="zh-TW" w:eastAsia="zh-TW"/>
        </w:rPr>
        <w:t>公私立大專校院以上畢業，並修畢師資培育規定之教育專業課程者。</w:t>
      </w:r>
    </w:p>
    <w:p>
      <w:pPr>
        <w:pStyle w:val="內文 A"/>
        <w:numPr>
          <w:ilvl w:val="0"/>
          <w:numId w:val="17"/>
        </w:numPr>
        <w:bidi w:val="0"/>
        <w:spacing w:line="50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符合兒童福利機構專業人員資格者。但保母人員不包括在內。</w:t>
      </w:r>
    </w:p>
    <w:p>
      <w:pPr>
        <w:pStyle w:val="內文 A"/>
        <w:numPr>
          <w:ilvl w:val="0"/>
          <w:numId w:val="17"/>
        </w:numPr>
        <w:bidi w:val="0"/>
        <w:spacing w:line="50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高級中等以上學校畢業，並經直轄市、縣（市）教育、社政及勞政等相關單</w:t>
      </w:r>
    </w:p>
    <w:p>
      <w:pPr>
        <w:pStyle w:val="內文 A"/>
        <w:tabs>
          <w:tab w:val="left" w:pos="993"/>
        </w:tabs>
        <w:spacing w:line="500" w:lineRule="exact"/>
        <w:ind w:left="426" w:firstLine="0"/>
        <w:rPr>
          <w:rFonts w:ascii="標楷體" w:cs="標楷體" w:hAnsi="標楷體" w:eastAsia="標楷體"/>
          <w:sz w:val="28"/>
          <w:szCs w:val="28"/>
        </w:rPr>
      </w:pPr>
      <w:r>
        <w:rPr>
          <w:rFonts w:ascii="標楷體" w:hAnsi="標楷體"/>
          <w:sz w:val="28"/>
          <w:szCs w:val="28"/>
          <w:rtl w:val="0"/>
          <w:lang w:val="en-US"/>
        </w:rPr>
        <w:t xml:space="preserve">    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位自行或委託及報備核准辦理之一百八十小時專業課程訓練結訓者。</w:t>
      </w:r>
    </w:p>
    <w:p>
      <w:pPr>
        <w:pStyle w:val="內文 A"/>
        <w:numPr>
          <w:ilvl w:val="0"/>
          <w:numId w:val="17"/>
        </w:numPr>
        <w:bidi w:val="0"/>
        <w:spacing w:line="50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前項第五款所稱專業課程應符合教育部規劃「國民小學辦理兒童課後照顧服</w:t>
      </w:r>
    </w:p>
    <w:p>
      <w:pPr>
        <w:pStyle w:val="內文 A"/>
        <w:tabs>
          <w:tab w:val="left" w:pos="993"/>
        </w:tabs>
        <w:spacing w:line="500" w:lineRule="exact"/>
        <w:ind w:left="426" w:firstLine="0"/>
      </w:pPr>
      <w:r>
        <w:rPr>
          <w:rFonts w:ascii="標楷體" w:hAnsi="標楷體"/>
          <w:sz w:val="28"/>
          <w:szCs w:val="28"/>
          <w:rtl w:val="0"/>
          <w:lang w:val="en-US"/>
        </w:rPr>
        <w:t xml:space="preserve">    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務人員訓練課程」之相關學程。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21221"/>
          <w:sz w:val="28"/>
          <w:szCs w:val="28"/>
          <w:u w:color="121221"/>
          <w14:textFill>
            <w14:solidFill>
              <w14:srgbClr w14:val="121221"/>
            </w14:solidFill>
          </w14:textFill>
        </w:rPr>
        <w:br w:type="page"/>
      </w:r>
    </w:p>
    <w:p>
      <w:pPr>
        <w:pStyle w:val="內文 A"/>
        <w:numPr>
          <w:ilvl w:val="0"/>
          <w:numId w:val="18"/>
        </w:numPr>
        <w:bidi w:val="0"/>
        <w:spacing w:line="340" w:lineRule="exact"/>
        <w:ind w:right="0"/>
        <w:jc w:val="left"/>
        <w:rPr>
          <w:rFonts w:eastAsia="Times New Roman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所需書面證件資料：</w:t>
      </w:r>
    </w:p>
    <w:p>
      <w:pPr>
        <w:pStyle w:val="內文 A"/>
        <w:numPr>
          <w:ilvl w:val="0"/>
          <w:numId w:val="20"/>
        </w:numPr>
        <w:bidi w:val="0"/>
        <w:spacing w:line="38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繳交報名表（如附件，需貼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2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吋照片）。</w:t>
      </w:r>
    </w:p>
    <w:p>
      <w:pPr>
        <w:pStyle w:val="內文 A"/>
        <w:numPr>
          <w:ilvl w:val="0"/>
          <w:numId w:val="20"/>
        </w:numPr>
        <w:bidi w:val="0"/>
        <w:spacing w:line="38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身分證正反面影本。</w:t>
      </w:r>
    </w:p>
    <w:p>
      <w:pPr>
        <w:pStyle w:val="內文 A"/>
        <w:numPr>
          <w:ilvl w:val="0"/>
          <w:numId w:val="20"/>
        </w:numPr>
        <w:bidi w:val="0"/>
        <w:spacing w:line="38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最高學歷畢業證書影本。</w:t>
      </w:r>
    </w:p>
    <w:p>
      <w:pPr>
        <w:pStyle w:val="內文 A"/>
        <w:numPr>
          <w:ilvl w:val="0"/>
          <w:numId w:val="20"/>
        </w:numPr>
        <w:bidi w:val="0"/>
        <w:spacing w:line="38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合格教師證書影本（無則免附）。</w:t>
      </w:r>
    </w:p>
    <w:p>
      <w:pPr>
        <w:pStyle w:val="內文 A"/>
        <w:numPr>
          <w:ilvl w:val="0"/>
          <w:numId w:val="20"/>
        </w:numPr>
        <w:bidi w:val="0"/>
        <w:spacing w:line="38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簡要自傳乙份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(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如附件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)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。</w:t>
      </w:r>
    </w:p>
    <w:p>
      <w:pPr>
        <w:pStyle w:val="內文 A"/>
        <w:numPr>
          <w:ilvl w:val="0"/>
          <w:numId w:val="20"/>
        </w:numPr>
        <w:bidi w:val="0"/>
        <w:spacing w:line="38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退伍令（影本）（無則免附）。</w:t>
      </w:r>
    </w:p>
    <w:p>
      <w:pPr>
        <w:pStyle w:val="內文 A"/>
        <w:numPr>
          <w:ilvl w:val="0"/>
          <w:numId w:val="20"/>
        </w:numPr>
        <w:bidi w:val="0"/>
        <w:spacing w:line="38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查閱性侵害犯罪加害人登記檔案同意書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(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如附件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)</w:t>
      </w: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。</w:t>
      </w:r>
    </w:p>
    <w:p>
      <w:pPr>
        <w:pStyle w:val="內文 A"/>
        <w:numPr>
          <w:ilvl w:val="0"/>
          <w:numId w:val="20"/>
        </w:numPr>
        <w:bidi w:val="0"/>
        <w:spacing w:line="38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000000"/>
          <w:sz w:val="28"/>
          <w:szCs w:val="28"/>
          <w:u w:val="single"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警察刑事紀錄證明</w:t>
      </w:r>
      <w:r>
        <w:rPr>
          <w:rFonts w:ascii="標楷體" w:hAnsi="標楷體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eastAsia="標楷體" w:hint="eastAsia"/>
          <w:outline w:val="0"/>
          <w:color w:val="000000"/>
          <w:sz w:val="28"/>
          <w:szCs w:val="28"/>
          <w:u w:val="single"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須至臺中市政府警察局</w:t>
      </w:r>
      <w:r>
        <w:rPr>
          <w:rFonts w:ascii="標楷體" w:hAnsi="標楷體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eastAsia="標楷體" w:hint="eastAsia"/>
          <w:outline w:val="0"/>
          <w:color w:val="000000"/>
          <w:sz w:val="28"/>
          <w:szCs w:val="28"/>
          <w:u w:val="single"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臺中市文心路的「總局」申請</w:t>
      </w:r>
      <w:r>
        <w:rPr>
          <w:rFonts w:ascii="標楷體" w:hAnsi="標楷體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</w:p>
    <w:p>
      <w:pPr>
        <w:pStyle w:val="內文 A"/>
        <w:numPr>
          <w:ilvl w:val="0"/>
          <w:numId w:val="20"/>
        </w:numPr>
        <w:bidi w:val="0"/>
        <w:spacing w:line="38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其他相關證書或資料。</w:t>
      </w:r>
    </w:p>
    <w:p>
      <w:pPr>
        <w:pStyle w:val="內文 A"/>
        <w:spacing w:line="380" w:lineRule="exact"/>
        <w:ind w:firstLine="840"/>
        <w:rPr>
          <w:rFonts w:ascii="標楷體" w:cs="標楷體" w:hAnsi="標楷體" w:eastAsia="標楷體"/>
          <w:sz w:val="28"/>
          <w:szCs w:val="28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以上資料如有偽（變）造者，除隨時取消資格應聘資格外，並自負法律責任。</w:t>
      </w:r>
    </w:p>
    <w:p>
      <w:pPr>
        <w:pStyle w:val="內文 A"/>
        <w:numPr>
          <w:ilvl w:val="0"/>
          <w:numId w:val="21"/>
        </w:numPr>
        <w:bidi w:val="0"/>
        <w:spacing w:before="180" w:line="34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甄選方式：</w:t>
      </w:r>
    </w:p>
    <w:p>
      <w:pPr>
        <w:pStyle w:val="內文 A"/>
        <w:numPr>
          <w:ilvl w:val="0"/>
          <w:numId w:val="23"/>
        </w:numPr>
        <w:bidi w:val="0"/>
        <w:spacing w:line="40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備妥相關書面證件資料於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110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年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8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月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6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日（一）下班前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(16:00)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寄（以郵戳時間為憑）、送達「西屯區大仁國民小學 學務處」（住址：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40750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臺中市西屯區重慶路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200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號），信封請註明「應徵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10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學年度課後照顧班教師」，逾期不予受理。</w:t>
      </w:r>
    </w:p>
    <w:p>
      <w:pPr>
        <w:pStyle w:val="內文 A"/>
        <w:numPr>
          <w:ilvl w:val="0"/>
          <w:numId w:val="23"/>
        </w:numPr>
        <w:bidi w:val="0"/>
        <w:spacing w:line="40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本次甄選採書面審查擇優進入甄試（甄試日期於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110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年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8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月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7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日），進入甄試名單及甄試流程時間表於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110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年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8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月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6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日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(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一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)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下午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16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時前於本校網頁公告（亦會以電話或簡訊通知），未進入甄試者履歷資料不另發還，如欲寄還履歷資料者，請另附相當郵資之回郵信封。</w:t>
      </w:r>
    </w:p>
    <w:p>
      <w:pPr>
        <w:pStyle w:val="內文 A"/>
        <w:numPr>
          <w:ilvl w:val="0"/>
          <w:numId w:val="24"/>
        </w:numPr>
        <w:bidi w:val="0"/>
        <w:spacing w:before="180" w:line="34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聘（候）用期間：</w:t>
      </w:r>
    </w:p>
    <w:p>
      <w:pPr>
        <w:pStyle w:val="內文 A"/>
        <w:numPr>
          <w:ilvl w:val="0"/>
          <w:numId w:val="26"/>
        </w:numPr>
        <w:bidi w:val="0"/>
        <w:spacing w:line="40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聘用時間範圍為應聘日起至</w:t>
      </w:r>
      <w:r>
        <w:rPr>
          <w:rFonts w:ascii="標楷體" w:hAnsi="標楷體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111</w:t>
      </w: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年</w:t>
      </w:r>
      <w:r>
        <w:rPr>
          <w:rFonts w:ascii="標楷體" w:hAnsi="標楷體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</w:t>
      </w: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月</w:t>
      </w:r>
      <w:r>
        <w:rPr>
          <w:rFonts w:ascii="標楷體" w:hAnsi="標楷體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30</w:t>
      </w: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日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止（若參加人數不足以開班時停止聘用），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並依表現良否再決定是否續約。</w:t>
      </w:r>
    </w:p>
    <w:p>
      <w:pPr>
        <w:pStyle w:val="內文 A"/>
        <w:numPr>
          <w:ilvl w:val="0"/>
          <w:numId w:val="26"/>
        </w:numPr>
        <w:bidi w:val="0"/>
        <w:spacing w:line="40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聘用期間，除法令規定之權利與義務外，尚須配合本校各項活動。</w:t>
      </w:r>
    </w:p>
    <w:p>
      <w:pPr>
        <w:pStyle w:val="內文 A"/>
        <w:numPr>
          <w:ilvl w:val="0"/>
          <w:numId w:val="26"/>
        </w:numPr>
        <w:bidi w:val="0"/>
        <w:spacing w:line="40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若發現教學不力時，本校得適時終止聘用。</w:t>
      </w:r>
    </w:p>
    <w:p>
      <w:pPr>
        <w:pStyle w:val="內文 A"/>
        <w:numPr>
          <w:ilvl w:val="0"/>
          <w:numId w:val="26"/>
        </w:numPr>
        <w:bidi w:val="0"/>
        <w:spacing w:line="40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期間如因參加學生減少造成減班時，即終止聘用，不得異議。</w:t>
      </w:r>
    </w:p>
    <w:p>
      <w:pPr>
        <w:pStyle w:val="內文 A"/>
        <w:numPr>
          <w:ilvl w:val="0"/>
          <w:numId w:val="26"/>
        </w:numPr>
        <w:bidi w:val="0"/>
        <w:spacing w:line="40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經本校聘用後，為維護學生受教權益，未經本校同意者或通過不得離職。</w:t>
      </w:r>
    </w:p>
    <w:p>
      <w:pPr>
        <w:pStyle w:val="內文 A"/>
        <w:numPr>
          <w:ilvl w:val="0"/>
          <w:numId w:val="26"/>
        </w:numPr>
        <w:bidi w:val="0"/>
        <w:spacing w:line="40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儲備教師若干名經公告後列冊候用，依開學後參加課後照顧班學生人數狀況，若有新增班級則通知應聘，候用時間為公告日起至</w:t>
      </w:r>
      <w:r>
        <w:rPr>
          <w:rFonts w:ascii="標楷體" w:hAnsi="標楷體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111</w:t>
      </w: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年</w:t>
      </w:r>
      <w:r>
        <w:rPr>
          <w:rFonts w:ascii="標楷體" w:hAnsi="標楷體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</w:t>
      </w: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月</w:t>
      </w:r>
      <w:r>
        <w:rPr>
          <w:rFonts w:ascii="標楷體" w:hAnsi="標楷體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28</w:t>
      </w: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日止。</w:t>
      </w:r>
    </w:p>
    <w:p>
      <w:pPr>
        <w:pStyle w:val="內文 A"/>
        <w:numPr>
          <w:ilvl w:val="0"/>
          <w:numId w:val="27"/>
        </w:numPr>
        <w:bidi w:val="0"/>
        <w:spacing w:before="180" w:line="34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錄取名額：正取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名，備取若干名。</w:t>
      </w:r>
    </w:p>
    <w:p>
      <w:pPr>
        <w:pStyle w:val="內文 A"/>
        <w:numPr>
          <w:ilvl w:val="0"/>
          <w:numId w:val="28"/>
        </w:numPr>
        <w:bidi w:val="0"/>
        <w:spacing w:before="180" w:line="40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錄取公告：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110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年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8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月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</w:t>
      </w:r>
      <w:r>
        <w:rPr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7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日（星期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二</w:t>
      </w:r>
      <w:r>
        <w:rPr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）公佈於「臺中市教育網路中心」（</w: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"https://www.tc.edu.tw/"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https://www.tc.edu.tw/</w:t>
      </w:r>
      <w:r>
        <w:rPr>
          <w:rFonts w:ascii="標楷體" w:cs="標楷體" w:hAnsi="標楷體" w:eastAsia="標楷體"/>
          <w:outline w:val="0"/>
          <w:color w:val="121221"/>
          <w:sz w:val="28"/>
          <w:szCs w:val="28"/>
          <w14:textFill>
            <w14:solidFill>
              <w14:srgbClr w14:val="121221"/>
            </w14:solidFill>
          </w14:textFill>
        </w:rPr>
        <w:fldChar w:fldCharType="end" w:fldLock="0"/>
      </w:r>
      <w:r>
        <w:rPr>
          <w:rStyle w:val="無"/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）之「首頁</w:t>
      </w:r>
      <w:r>
        <w:rPr>
          <w:rStyle w:val="無"/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--</w:t>
      </w:r>
      <w:r>
        <w:rPr>
          <w:rStyle w:val="無"/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＞『學校公告』與『甄選介聘』」及「臺中市西屯區大仁國民小學校務公佈欄」（</w: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"http://www.dres.tc.edu.tw/"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http://www.dres.tc.edu.tw/</w:t>
      </w:r>
      <w:r>
        <w:rPr>
          <w:rFonts w:ascii="標楷體" w:cs="標楷體" w:hAnsi="標楷體" w:eastAsia="標楷體"/>
          <w:outline w:val="0"/>
          <w:color w:val="121221"/>
          <w:sz w:val="28"/>
          <w:szCs w:val="28"/>
          <w14:textFill>
            <w14:solidFill>
              <w14:srgbClr w14:val="121221"/>
            </w14:solidFill>
          </w14:textFill>
        </w:rPr>
        <w:fldChar w:fldCharType="end" w:fldLock="0"/>
      </w:r>
      <w:r>
        <w:rPr>
          <w:rStyle w:val="無"/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）</w:t>
      </w:r>
      <w:r>
        <w:rPr>
          <w:rStyle w:val="無"/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。</w:t>
      </w:r>
    </w:p>
    <w:p>
      <w:pPr>
        <w:pStyle w:val="內文 A"/>
        <w:numPr>
          <w:ilvl w:val="0"/>
          <w:numId w:val="29"/>
        </w:numPr>
        <w:bidi w:val="0"/>
        <w:spacing w:before="180" w:line="400" w:lineRule="exact"/>
        <w:ind w:right="0"/>
        <w:jc w:val="left"/>
        <w:rPr>
          <w:rFonts w:eastAsia="標楷體" w:hint="eastAsia"/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Style w:val="無"/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錄取後報到時間：</w:t>
      </w:r>
      <w:r>
        <w:rPr>
          <w:rStyle w:val="無"/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110</w:t>
      </w:r>
      <w:r>
        <w:rPr>
          <w:rStyle w:val="無"/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年</w:t>
      </w:r>
      <w:r>
        <w:rPr>
          <w:rStyle w:val="無"/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8</w:t>
      </w:r>
      <w:r>
        <w:rPr>
          <w:rStyle w:val="無"/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月</w:t>
      </w:r>
      <w:r>
        <w:rPr>
          <w:rStyle w:val="無"/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</w:t>
      </w:r>
      <w:r>
        <w:rPr>
          <w:rStyle w:val="無"/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8</w:t>
      </w:r>
      <w:r>
        <w:rPr>
          <w:rStyle w:val="無"/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日（星期</w:t>
      </w:r>
      <w:r>
        <w:rPr>
          <w:rStyle w:val="無"/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三</w:t>
      </w:r>
      <w:r>
        <w:rPr>
          <w:rStyle w:val="無"/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）上午</w:t>
      </w:r>
      <w:r>
        <w:rPr>
          <w:rStyle w:val="無"/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9</w:t>
      </w:r>
      <w:r>
        <w:rPr>
          <w:rStyle w:val="無"/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：</w:t>
      </w:r>
      <w:r>
        <w:rPr>
          <w:rStyle w:val="無"/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00</w:t>
      </w:r>
      <w:r>
        <w:rPr>
          <w:rStyle w:val="無"/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至本校學務處辦理報到，逾期視同放棄。</w:t>
      </w:r>
    </w:p>
    <w:p>
      <w:pPr>
        <w:pStyle w:val="內文 A"/>
        <w:numPr>
          <w:ilvl w:val="0"/>
          <w:numId w:val="2"/>
        </w:numPr>
        <w:bidi w:val="0"/>
        <w:spacing w:before="180" w:line="340" w:lineRule="exact"/>
        <w:ind w:right="0"/>
        <w:jc w:val="left"/>
        <w:rPr>
          <w:outline w:val="0"/>
          <w:color w:val="121221"/>
          <w:sz w:val="28"/>
          <w:szCs w:val="28"/>
          <w:rtl w:val="0"/>
          <w:lang w:val="zh-TW" w:eastAsia="zh-TW"/>
          <w14:textFill>
            <w14:solidFill>
              <w14:srgbClr w14:val="121221"/>
            </w14:solidFill>
          </w14:textFill>
        </w:rPr>
      </w:pPr>
      <w:r>
        <w:rPr>
          <w:rStyle w:val="無"/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聯絡電話：請洽</w:t>
      </w:r>
      <w:r>
        <w:rPr>
          <w:rStyle w:val="無"/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04-23134545</w:t>
      </w:r>
      <w:r>
        <w:rPr>
          <w:rStyle w:val="無"/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轉</w:t>
      </w:r>
      <w:r>
        <w:rPr>
          <w:rStyle w:val="無"/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721</w:t>
      </w:r>
      <w:r>
        <w:rPr>
          <w:rStyle w:val="無"/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生訓組黃雲鈺老師；</w:t>
      </w:r>
      <w:r>
        <w:rPr>
          <w:rStyle w:val="無"/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 xml:space="preserve"> 04-23134545</w:t>
      </w:r>
      <w:r>
        <w:rPr>
          <w:rStyle w:val="無"/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轉</w:t>
      </w:r>
      <w:r>
        <w:rPr>
          <w:rStyle w:val="無"/>
          <w:rFonts w:ascii="標楷體" w:hAnsi="標楷體"/>
          <w:outline w:val="0"/>
          <w:color w:val="121221"/>
          <w:sz w:val="28"/>
          <w:szCs w:val="28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720</w:t>
      </w:r>
      <w:r>
        <w:rPr>
          <w:rStyle w:val="無"/>
          <w:rFonts w:eastAsia="標楷體" w:hint="eastAsia"/>
          <w:outline w:val="0"/>
          <w:color w:val="121221"/>
          <w:sz w:val="28"/>
          <w:szCs w:val="28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學務處蔡宛玲主任。</w:t>
      </w:r>
      <w:r>
        <w:rPr>
          <w:rStyle w:val="無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21221"/>
          <w:sz w:val="28"/>
          <w:szCs w:val="28"/>
          <w:u w:color="121221"/>
          <w14:textFill>
            <w14:solidFill>
              <w14:srgbClr w14:val="121221"/>
            </w14:solidFill>
          </w14:textFill>
        </w:rPr>
        <w:br w:type="page"/>
      </w:r>
    </w:p>
    <w:p>
      <w:pPr>
        <w:pStyle w:val="內文 A"/>
      </w:pPr>
      <w:r>
        <w:rPr>
          <w:rStyle w:val="無"/>
          <w:rFonts w:ascii="標楷體" w:cs="標楷體" w:hAnsi="標楷體" w:eastAsia="標楷體"/>
          <w:outline w:val="0"/>
          <w:color w:val="121221"/>
          <w:sz w:val="32"/>
          <w:szCs w:val="32"/>
          <w:u w:color="121221"/>
          <w14:textFill>
            <w14:solidFill>
              <w14:srgbClr w14:val="121221"/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5813425</wp:posOffset>
                </wp:positionH>
                <wp:positionV relativeFrom="line">
                  <wp:posOffset>-5712</wp:posOffset>
                </wp:positionV>
                <wp:extent cx="774700" cy="285751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8575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內文 A"/>
                              <w:spacing w:line="240" w:lineRule="exact"/>
                            </w:pPr>
                            <w:r>
                              <w:rPr>
                                <w:rStyle w:val="無"/>
                                <w:rFonts w:eastAsia="標楷體" w:hint="eastAsia"/>
                                <w:rtl w:val="0"/>
                                <w:lang w:val="zh-TW" w:eastAsia="zh-TW"/>
                              </w:rPr>
                              <w:t>附件一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57.8pt;margin-top:-0.4pt;width:61.0pt;height:22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內文 A"/>
                        <w:spacing w:line="240" w:lineRule="exact"/>
                      </w:pPr>
                      <w:r>
                        <w:rPr>
                          <w:rStyle w:val="無"/>
                          <w:rFonts w:eastAsia="標楷體" w:hint="eastAsia"/>
                          <w:rtl w:val="0"/>
                          <w:lang w:val="zh-TW" w:eastAsia="zh-TW"/>
                        </w:rPr>
                        <w:t>附件一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內文 A"/>
        <w:spacing w:after="360" w:line="20" w:lineRule="atLeast"/>
        <w:jc w:val="center"/>
        <w:rPr>
          <w:rStyle w:val="無"/>
          <w:rFonts w:ascii="標楷體" w:cs="標楷體" w:hAnsi="標楷體" w:eastAsia="標楷體"/>
          <w:outline w:val="0"/>
          <w:color w:val="121221"/>
          <w:sz w:val="32"/>
          <w:szCs w:val="32"/>
          <w:u w:color="121221"/>
          <w14:textFill>
            <w14:solidFill>
              <w14:srgbClr w14:val="121221"/>
            </w14:solidFill>
          </w14:textFill>
        </w:rPr>
      </w:pPr>
      <w:r>
        <w:rPr>
          <w:rStyle w:val="無"/>
          <w:rFonts w:eastAsia="標楷體" w:hint="eastAsia"/>
          <w:outline w:val="0"/>
          <w:color w:val="121221"/>
          <w:sz w:val="32"/>
          <w:szCs w:val="32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臺中市西屯區大仁國民小學</w:t>
      </w:r>
      <w:r>
        <w:rPr>
          <w:rStyle w:val="無"/>
          <w:rFonts w:ascii="標楷體" w:hAnsi="標楷體"/>
          <w:outline w:val="0"/>
          <w:color w:val="121221"/>
          <w:sz w:val="32"/>
          <w:szCs w:val="32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110</w:t>
      </w:r>
      <w:r>
        <w:rPr>
          <w:rStyle w:val="無"/>
          <w:rFonts w:eastAsia="標楷體" w:hint="eastAsia"/>
          <w:outline w:val="0"/>
          <w:color w:val="121221"/>
          <w:sz w:val="32"/>
          <w:szCs w:val="32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學年度課後照顧班教師甄選報名表</w:t>
      </w:r>
    </w:p>
    <w:p>
      <w:pPr>
        <w:pStyle w:val="內文 A"/>
        <w:spacing w:line="20" w:lineRule="atLeast"/>
        <w:jc w:val="center"/>
        <w:rPr>
          <w:rStyle w:val="無"/>
          <w:rFonts w:ascii="標楷體" w:cs="標楷體" w:hAnsi="標楷體" w:eastAsia="標楷體"/>
          <w:outline w:val="0"/>
          <w:color w:val="121221"/>
          <w:sz w:val="32"/>
          <w:szCs w:val="32"/>
          <w:u w:color="121221"/>
          <w14:textFill>
            <w14:solidFill>
              <w14:srgbClr w14:val="121221"/>
            </w14:solidFill>
          </w14:textFill>
        </w:rPr>
      </w:pPr>
      <w:r>
        <w:rPr>
          <w:rStyle w:val="無"/>
          <w:rFonts w:eastAsia="標楷體" w:hint="eastAsia"/>
          <w:sz w:val="28"/>
          <w:szCs w:val="28"/>
          <w:rtl w:val="0"/>
          <w:lang w:val="zh-TW" w:eastAsia="zh-TW"/>
        </w:rPr>
        <w:t>收件日期</w:t>
      </w:r>
      <w:r>
        <w:rPr>
          <w:rStyle w:val="無"/>
          <w:rFonts w:ascii="標楷體" w:hAnsi="標楷體"/>
          <w:sz w:val="28"/>
          <w:szCs w:val="28"/>
          <w:rtl w:val="0"/>
          <w:lang w:val="en-US"/>
        </w:rPr>
        <w:t>:110</w:t>
      </w:r>
      <w:r>
        <w:rPr>
          <w:rStyle w:val="無"/>
          <w:rFonts w:eastAsia="標楷體" w:hint="eastAsia"/>
          <w:sz w:val="28"/>
          <w:szCs w:val="28"/>
          <w:rtl w:val="0"/>
          <w:lang w:val="zh-TW" w:eastAsia="zh-TW"/>
        </w:rPr>
        <w:t>年</w:t>
      </w:r>
      <w:r>
        <w:rPr>
          <w:rStyle w:val="無"/>
          <w:rFonts w:ascii="標楷體" w:hAnsi="標楷體"/>
          <w:sz w:val="28"/>
          <w:szCs w:val="28"/>
          <w:rtl w:val="0"/>
          <w:lang w:val="en-US"/>
        </w:rPr>
        <w:t xml:space="preserve">    </w:t>
      </w:r>
      <w:r>
        <w:rPr>
          <w:rStyle w:val="無"/>
          <w:rFonts w:eastAsia="標楷體" w:hint="eastAsia"/>
          <w:sz w:val="28"/>
          <w:szCs w:val="28"/>
          <w:rtl w:val="0"/>
          <w:lang w:val="zh-TW" w:eastAsia="zh-TW"/>
        </w:rPr>
        <w:t xml:space="preserve">月  </w:t>
      </w:r>
      <w:r>
        <w:rPr>
          <w:rStyle w:val="無"/>
          <w:rFonts w:ascii="標楷體" w:hAnsi="標楷體"/>
          <w:sz w:val="28"/>
          <w:szCs w:val="28"/>
          <w:rtl w:val="0"/>
          <w:lang w:val="en-US"/>
        </w:rPr>
        <w:t xml:space="preserve"> </w:t>
      </w:r>
      <w:r>
        <w:rPr>
          <w:rStyle w:val="無"/>
          <w:rFonts w:eastAsia="標楷體" w:hint="eastAsia"/>
          <w:sz w:val="28"/>
          <w:szCs w:val="28"/>
          <w:rtl w:val="0"/>
          <w:lang w:val="zh-TW" w:eastAsia="zh-TW"/>
        </w:rPr>
        <w:t xml:space="preserve"> 日</w:t>
      </w:r>
      <w:r>
        <w:rPr>
          <w:rStyle w:val="無"/>
          <w:rFonts w:ascii="標楷體" w:hAnsi="標楷體" w:hint="default"/>
          <w:sz w:val="28"/>
          <w:szCs w:val="28"/>
          <w:rtl w:val="0"/>
          <w:lang w:val="en-US"/>
        </w:rPr>
        <w:t xml:space="preserve">      ※</w:t>
      </w:r>
      <w:r>
        <w:rPr>
          <w:rStyle w:val="無"/>
          <w:rFonts w:eastAsia="標楷體" w:hint="eastAsia"/>
          <w:sz w:val="28"/>
          <w:szCs w:val="28"/>
          <w:rtl w:val="0"/>
          <w:lang w:val="zh-TW" w:eastAsia="zh-TW"/>
        </w:rPr>
        <w:t>甄選編號：</w:t>
      </w:r>
      <w:r>
        <w:rPr>
          <w:rStyle w:val="無"/>
          <w:rFonts w:ascii="標楷體" w:hAnsi="標楷體"/>
          <w:sz w:val="28"/>
          <w:szCs w:val="28"/>
          <w:rtl w:val="0"/>
          <w:lang w:val="en-US"/>
        </w:rPr>
        <w:t>___________ (</w:t>
      </w:r>
      <w:r>
        <w:rPr>
          <w:rStyle w:val="無"/>
          <w:rFonts w:eastAsia="標楷體" w:hint="eastAsia"/>
          <w:sz w:val="28"/>
          <w:szCs w:val="28"/>
          <w:rtl w:val="0"/>
          <w:lang w:val="zh-TW" w:eastAsia="zh-TW"/>
        </w:rPr>
        <w:t>由學校填寫</w:t>
      </w:r>
      <w:r>
        <w:rPr>
          <w:rStyle w:val="無"/>
          <w:rFonts w:ascii="標楷體" w:hAnsi="標楷體"/>
          <w:sz w:val="28"/>
          <w:szCs w:val="28"/>
          <w:rtl w:val="0"/>
          <w:lang w:val="en-US"/>
        </w:rPr>
        <w:t>)</w:t>
      </w:r>
    </w:p>
    <w:tbl>
      <w:tblPr>
        <w:tblW w:w="10260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2"/>
        <w:gridCol w:w="1143"/>
        <w:gridCol w:w="2122"/>
        <w:gridCol w:w="1468"/>
        <w:gridCol w:w="160"/>
        <w:gridCol w:w="511"/>
        <w:gridCol w:w="1724"/>
        <w:gridCol w:w="406"/>
        <w:gridCol w:w="2134"/>
      </w:tblGrid>
      <w:tr>
        <w:tblPrEx>
          <w:shd w:val="clear" w:color="auto" w:fill="ced7e7"/>
        </w:tblPrEx>
        <w:trPr>
          <w:trHeight w:val="700" w:hRule="atLeast"/>
        </w:trPr>
        <w:tc>
          <w:tcPr>
            <w:tcW w:type="dxa" w:w="1735"/>
            <w:gridSpan w:val="2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Style w:val="無"/>
                <w:rFonts w:eastAsia="標楷體" w:hint="eastAsia"/>
                <w:kern w:val="0"/>
                <w:sz w:val="28"/>
                <w:szCs w:val="28"/>
                <w:rtl w:val="0"/>
                <w:lang w:val="zh-TW" w:eastAsia="zh-TW"/>
              </w:rPr>
              <w:t>姓名</w:t>
            </w:r>
          </w:p>
        </w:tc>
        <w:tc>
          <w:tcPr>
            <w:tcW w:type="dxa" w:w="2122"/>
            <w:tcBorders>
              <w:top w:val="single" w:color="000000" w:sz="1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28"/>
            <w:gridSpan w:val="2"/>
            <w:tcBorders>
              <w:top w:val="single" w:color="000000" w:sz="1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性別</w:t>
            </w:r>
          </w:p>
        </w:tc>
        <w:tc>
          <w:tcPr>
            <w:tcW w:type="dxa" w:w="2235"/>
            <w:gridSpan w:val="2"/>
            <w:tcBorders>
              <w:top w:val="single" w:color="000000" w:sz="1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Style w:val="無"/>
                <w:rFonts w:ascii="標楷體" w:hAnsi="標楷體" w:hint="default"/>
                <w:sz w:val="28"/>
                <w:szCs w:val="28"/>
                <w:rtl w:val="0"/>
                <w:lang w:val="en-US"/>
              </w:rPr>
              <w:t>□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 xml:space="preserve">男  </w:t>
            </w:r>
            <w:r>
              <w:rPr>
                <w:rStyle w:val="無"/>
                <w:rFonts w:ascii="標楷體" w:hAnsi="標楷體" w:hint="default"/>
                <w:sz w:val="28"/>
                <w:szCs w:val="28"/>
                <w:rtl w:val="0"/>
                <w:lang w:val="en-US"/>
              </w:rPr>
              <w:t>□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女</w:t>
            </w:r>
          </w:p>
        </w:tc>
        <w:tc>
          <w:tcPr>
            <w:tcW w:type="dxa" w:w="2540"/>
            <w:gridSpan w:val="2"/>
            <w:vMerge w:val="restart"/>
            <w:tcBorders>
              <w:top w:val="single" w:color="000000" w:sz="1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  <w:rPr>
                <w:rStyle w:val="無"/>
                <w:rFonts w:ascii="標楷體" w:cs="標楷體" w:hAnsi="標楷體" w:eastAsia="標楷體"/>
                <w:sz w:val="28"/>
                <w:szCs w:val="28"/>
              </w:rPr>
            </w:pPr>
            <w:r>
              <w:rPr>
                <w:rStyle w:val="無"/>
                <w:rFonts w:ascii="標楷體" w:hAnsi="標楷體"/>
                <w:sz w:val="28"/>
                <w:szCs w:val="28"/>
                <w:rtl w:val="0"/>
                <w:lang w:val="en-US"/>
              </w:rPr>
              <w:t>2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吋正面半身</w:t>
            </w:r>
          </w:p>
          <w:p>
            <w:pPr>
              <w:pStyle w:val="內文 A"/>
              <w:bidi w:val="0"/>
              <w:ind w:left="0" w:right="0" w:firstLine="0"/>
              <w:jc w:val="center"/>
              <w:rPr>
                <w:rStyle w:val="無"/>
                <w:rFonts w:ascii="標楷體" w:cs="標楷體" w:hAnsi="標楷體" w:eastAsia="標楷體"/>
                <w:sz w:val="28"/>
                <w:szCs w:val="28"/>
                <w:rtl w:val="0"/>
              </w:rPr>
            </w:pP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脫帽照片</w:t>
            </w:r>
          </w:p>
          <w:p>
            <w:pPr>
              <w:pStyle w:val="內文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粘貼處</w:t>
            </w:r>
          </w:p>
        </w:tc>
      </w:tr>
      <w:tr>
        <w:tblPrEx>
          <w:shd w:val="clear" w:color="auto" w:fill="ced7e7"/>
        </w:tblPrEx>
        <w:trPr>
          <w:trHeight w:val="655" w:hRule="atLeast"/>
        </w:trPr>
        <w:tc>
          <w:tcPr>
            <w:tcW w:type="dxa" w:w="1735"/>
            <w:gridSpan w:val="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Style w:val="無"/>
                <w:rFonts w:eastAsia="標楷體" w:hint="eastAsia"/>
                <w:kern w:val="0"/>
                <w:sz w:val="28"/>
                <w:szCs w:val="28"/>
                <w:rtl w:val="0"/>
                <w:lang w:val="zh-TW" w:eastAsia="zh-TW"/>
              </w:rPr>
              <w:t>身分證字號</w:t>
            </w:r>
          </w:p>
        </w:tc>
        <w:tc>
          <w:tcPr>
            <w:tcW w:type="dxa" w:w="21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2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出生日期</w:t>
            </w:r>
          </w:p>
        </w:tc>
        <w:tc>
          <w:tcPr>
            <w:tcW w:type="dxa" w:w="2235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Style w:val="無"/>
                <w:rFonts w:ascii="標楷體" w:hAnsi="標楷體"/>
                <w:sz w:val="28"/>
                <w:szCs w:val="28"/>
                <w:rtl w:val="0"/>
                <w:lang w:val="en-US"/>
              </w:rPr>
              <w:t xml:space="preserve">   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 xml:space="preserve">年 </w:t>
            </w:r>
            <w:r>
              <w:rPr>
                <w:rStyle w:val="無"/>
                <w:rFonts w:ascii="標楷體" w:hAnsi="標楷體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 xml:space="preserve"> 月 </w:t>
            </w:r>
            <w:r>
              <w:rPr>
                <w:rStyle w:val="無"/>
                <w:rFonts w:ascii="標楷體" w:hAnsi="標楷體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 xml:space="preserve"> 日</w:t>
            </w:r>
          </w:p>
        </w:tc>
        <w:tc>
          <w:tcPr>
            <w:tcW w:type="dxa" w:w="2540"/>
            <w:gridSpan w:val="2"/>
            <w:vMerge w:val="continue"/>
            <w:tcBorders>
              <w:top w:val="single" w:color="000000" w:sz="1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55" w:hRule="atLeast"/>
        </w:trPr>
        <w:tc>
          <w:tcPr>
            <w:tcW w:type="dxa" w:w="1735"/>
            <w:gridSpan w:val="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Style w:val="無"/>
                <w:rFonts w:eastAsia="標楷體" w:hint="eastAsia"/>
                <w:kern w:val="0"/>
                <w:sz w:val="28"/>
                <w:szCs w:val="28"/>
                <w:rtl w:val="0"/>
                <w:lang w:val="zh-TW" w:eastAsia="zh-TW"/>
              </w:rPr>
              <w:t>戶籍地址</w:t>
            </w:r>
          </w:p>
        </w:tc>
        <w:tc>
          <w:tcPr>
            <w:tcW w:type="dxa" w:w="5985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40"/>
            <w:gridSpan w:val="2"/>
            <w:vMerge w:val="continue"/>
            <w:tcBorders>
              <w:top w:val="single" w:color="000000" w:sz="1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55" w:hRule="atLeast"/>
        </w:trPr>
        <w:tc>
          <w:tcPr>
            <w:tcW w:type="dxa" w:w="1735"/>
            <w:gridSpan w:val="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Style w:val="無"/>
                <w:rFonts w:eastAsia="標楷體" w:hint="eastAsia"/>
                <w:kern w:val="0"/>
                <w:sz w:val="28"/>
                <w:szCs w:val="28"/>
                <w:rtl w:val="0"/>
                <w:lang w:val="zh-TW" w:eastAsia="zh-TW"/>
              </w:rPr>
              <w:t>通訊地址</w:t>
            </w:r>
          </w:p>
        </w:tc>
        <w:tc>
          <w:tcPr>
            <w:tcW w:type="dxa" w:w="5985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40"/>
            <w:gridSpan w:val="2"/>
            <w:vMerge w:val="continue"/>
            <w:tcBorders>
              <w:top w:val="single" w:color="000000" w:sz="1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55" w:hRule="atLeast"/>
        </w:trPr>
        <w:tc>
          <w:tcPr>
            <w:tcW w:type="dxa" w:w="1735"/>
            <w:gridSpan w:val="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Style w:val="無"/>
                <w:rFonts w:eastAsia="標楷體" w:hint="eastAsia"/>
                <w:kern w:val="0"/>
                <w:sz w:val="28"/>
                <w:szCs w:val="28"/>
                <w:rtl w:val="0"/>
                <w:lang w:val="zh-TW" w:eastAsia="zh-TW"/>
              </w:rPr>
              <w:t>聯絡電話</w:t>
            </w:r>
          </w:p>
        </w:tc>
        <w:tc>
          <w:tcPr>
            <w:tcW w:type="dxa" w:w="5985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both"/>
            </w:pPr>
            <w:r>
              <w:rPr>
                <w:rStyle w:val="無"/>
                <w:rFonts w:ascii="標楷體" w:hAnsi="標楷體"/>
                <w:sz w:val="28"/>
                <w:szCs w:val="28"/>
                <w:rtl w:val="0"/>
                <w:lang w:val="en-US"/>
              </w:rPr>
              <w:t>(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市話</w:t>
            </w:r>
            <w:r>
              <w:rPr>
                <w:rStyle w:val="無"/>
                <w:rFonts w:ascii="標楷體" w:hAnsi="標楷體"/>
                <w:sz w:val="28"/>
                <w:szCs w:val="28"/>
                <w:rtl w:val="0"/>
                <w:lang w:val="en-US"/>
              </w:rPr>
              <w:t>)               (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行動</w:t>
            </w:r>
            <w:r>
              <w:rPr>
                <w:rStyle w:val="無"/>
                <w:rFonts w:ascii="標楷體" w:hAnsi="標楷體"/>
                <w:sz w:val="28"/>
                <w:szCs w:val="28"/>
                <w:rtl w:val="0"/>
                <w:lang w:val="en-US"/>
              </w:rPr>
              <w:t>)</w:t>
            </w:r>
          </w:p>
        </w:tc>
        <w:tc>
          <w:tcPr>
            <w:tcW w:type="dxa" w:w="2540"/>
            <w:gridSpan w:val="2"/>
            <w:vMerge w:val="continue"/>
            <w:tcBorders>
              <w:top w:val="single" w:color="000000" w:sz="1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565" w:hRule="atLeast"/>
        </w:trPr>
        <w:tc>
          <w:tcPr>
            <w:tcW w:type="dxa" w:w="1735"/>
            <w:gridSpan w:val="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Style w:val="無"/>
                <w:rFonts w:ascii="標楷體" w:hAnsi="標楷體"/>
                <w:sz w:val="28"/>
                <w:szCs w:val="28"/>
                <w:rtl w:val="0"/>
                <w:lang w:val="en-US"/>
              </w:rPr>
              <w:t>E-mail</w:t>
            </w:r>
          </w:p>
        </w:tc>
        <w:tc>
          <w:tcPr>
            <w:tcW w:type="dxa" w:w="8525"/>
            <w:gridSpan w:val="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65" w:hRule="atLeast"/>
        </w:trPr>
        <w:tc>
          <w:tcPr>
            <w:tcW w:type="dxa" w:w="1735"/>
            <w:gridSpan w:val="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註釋標題"/>
            </w:pPr>
            <w:r>
              <w:rPr>
                <w:rStyle w:val="無"/>
                <w:rFonts w:eastAsia="標楷體" w:hint="eastAsia"/>
                <w:kern w:val="0"/>
                <w:sz w:val="28"/>
                <w:szCs w:val="28"/>
                <w:rtl w:val="0"/>
                <w:lang w:val="zh-TW" w:eastAsia="zh-TW"/>
              </w:rPr>
              <w:t>最高學歷</w:t>
            </w:r>
          </w:p>
        </w:tc>
        <w:tc>
          <w:tcPr>
            <w:tcW w:type="dxa" w:w="8525"/>
            <w:gridSpan w:val="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65" w:hRule="atLeast"/>
        </w:trPr>
        <w:tc>
          <w:tcPr>
            <w:tcW w:type="dxa" w:w="1735"/>
            <w:gridSpan w:val="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Style w:val="無"/>
                <w:rFonts w:eastAsia="標楷體" w:hint="eastAsia"/>
                <w:kern w:val="0"/>
                <w:rtl w:val="0"/>
                <w:lang w:val="zh-TW" w:eastAsia="zh-TW"/>
              </w:rPr>
              <w:t>證照</w:t>
            </w:r>
            <w:r>
              <w:rPr>
                <w:rStyle w:val="無"/>
                <w:rFonts w:eastAsia="標楷體" w:hint="eastAsia"/>
                <w:rtl w:val="0"/>
                <w:lang w:val="zh-TW" w:eastAsia="zh-TW"/>
              </w:rPr>
              <w:t>或</w:t>
            </w:r>
            <w:r>
              <w:rPr>
                <w:rStyle w:val="無"/>
                <w:rFonts w:eastAsia="標楷體" w:hint="eastAsia"/>
                <w:kern w:val="0"/>
                <w:rtl w:val="0"/>
                <w:lang w:val="zh-TW" w:eastAsia="zh-TW"/>
              </w:rPr>
              <w:t>特殊資格</w:t>
            </w:r>
          </w:p>
        </w:tc>
        <w:tc>
          <w:tcPr>
            <w:tcW w:type="dxa" w:w="8525"/>
            <w:gridSpan w:val="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both"/>
            </w:pPr>
            <w:r>
              <w:rPr>
                <w:rStyle w:val="無"/>
                <w:rFonts w:ascii="標楷體" w:hAnsi="標楷體" w:hint="default"/>
                <w:sz w:val="28"/>
                <w:szCs w:val="28"/>
                <w:rtl w:val="0"/>
                <w:lang w:val="en-US"/>
              </w:rPr>
              <w:t>□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 xml:space="preserve">國小教師證  </w:t>
            </w:r>
            <w:r>
              <w:rPr>
                <w:rStyle w:val="無"/>
                <w:rFonts w:ascii="標楷體" w:hAnsi="標楷體" w:hint="default"/>
                <w:sz w:val="28"/>
                <w:szCs w:val="28"/>
                <w:rtl w:val="0"/>
                <w:lang w:val="en-US"/>
              </w:rPr>
              <w:t>□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其他</w:t>
            </w:r>
            <w:r>
              <w:rPr>
                <w:rStyle w:val="無"/>
                <w:rFonts w:ascii="標楷體" w:hAnsi="標楷體"/>
                <w:sz w:val="28"/>
                <w:szCs w:val="28"/>
                <w:rtl w:val="0"/>
                <w:lang w:val="en-US"/>
              </w:rPr>
              <w:t>___________________</w:t>
            </w:r>
          </w:p>
        </w:tc>
      </w:tr>
      <w:tr>
        <w:tblPrEx>
          <w:shd w:val="clear" w:color="auto" w:fill="ced7e7"/>
        </w:tblPrEx>
        <w:trPr>
          <w:trHeight w:val="2123" w:hRule="atLeast"/>
        </w:trPr>
        <w:tc>
          <w:tcPr>
            <w:tcW w:type="dxa" w:w="1735"/>
            <w:gridSpan w:val="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  <w:rPr>
                <w:rStyle w:val="無"/>
                <w:rFonts w:ascii="標楷體" w:cs="標楷體" w:hAnsi="標楷體" w:eastAsia="標楷體"/>
                <w:sz w:val="28"/>
                <w:szCs w:val="28"/>
              </w:rPr>
            </w:pP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報名資格</w:t>
            </w:r>
          </w:p>
          <w:p>
            <w:pPr>
              <w:pStyle w:val="內文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無"/>
                <w:rFonts w:eastAsia="標楷體" w:hint="eastAsia"/>
                <w:rtl w:val="0"/>
                <w:lang w:val="zh-TW" w:eastAsia="zh-TW"/>
              </w:rPr>
              <w:t>（符合右列資格之一）</w:t>
            </w:r>
          </w:p>
        </w:tc>
        <w:tc>
          <w:tcPr>
            <w:tcW w:type="dxa" w:w="8525"/>
            <w:gridSpan w:val="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both"/>
              <w:rPr>
                <w:rStyle w:val="無"/>
                <w:rFonts w:ascii="標楷體" w:cs="標楷體" w:hAnsi="標楷體" w:eastAsia="標楷體"/>
                <w:sz w:val="26"/>
                <w:szCs w:val="26"/>
              </w:rPr>
            </w:pPr>
            <w:r>
              <w:rPr>
                <w:rStyle w:val="無"/>
                <w:rFonts w:ascii="標楷體" w:hAnsi="標楷體" w:hint="default"/>
                <w:sz w:val="26"/>
                <w:szCs w:val="26"/>
                <w:rtl w:val="0"/>
                <w:lang w:val="en-US"/>
              </w:rPr>
              <w:t>□</w:t>
            </w:r>
            <w:r>
              <w:rPr>
                <w:rStyle w:val="無"/>
                <w:rFonts w:ascii="標楷體" w:hAnsi="標楷體"/>
                <w:sz w:val="26"/>
                <w:szCs w:val="26"/>
                <w:rtl w:val="0"/>
                <w:lang w:val="en-US"/>
              </w:rPr>
              <w:t>1.</w:t>
            </w:r>
            <w:r>
              <w:rPr>
                <w:rStyle w:val="無"/>
                <w:rFonts w:eastAsia="標楷體" w:hint="eastAsia"/>
                <w:sz w:val="26"/>
                <w:szCs w:val="26"/>
                <w:rtl w:val="0"/>
                <w:lang w:val="zh-TW" w:eastAsia="zh-TW"/>
              </w:rPr>
              <w:t>高級中等以下學校或幼稚園合格教師。</w:t>
            </w:r>
          </w:p>
          <w:p>
            <w:pPr>
              <w:pStyle w:val="內文 A"/>
              <w:bidi w:val="0"/>
              <w:ind w:left="520" w:right="0" w:hanging="520"/>
              <w:jc w:val="both"/>
              <w:rPr>
                <w:rStyle w:val="無"/>
                <w:rFonts w:ascii="標楷體" w:cs="標楷體" w:hAnsi="標楷體" w:eastAsia="標楷體"/>
                <w:sz w:val="26"/>
                <w:szCs w:val="26"/>
                <w:rtl w:val="0"/>
              </w:rPr>
            </w:pPr>
            <w:r>
              <w:rPr>
                <w:rStyle w:val="無"/>
                <w:rFonts w:ascii="標楷體" w:hAnsi="標楷體" w:hint="default"/>
                <w:sz w:val="26"/>
                <w:szCs w:val="26"/>
                <w:rtl w:val="0"/>
                <w:lang w:val="en-US"/>
              </w:rPr>
              <w:t>□</w:t>
            </w:r>
            <w:r>
              <w:rPr>
                <w:rStyle w:val="無"/>
                <w:rFonts w:ascii="標楷體" w:hAnsi="標楷體"/>
                <w:sz w:val="26"/>
                <w:szCs w:val="26"/>
                <w:rtl w:val="0"/>
                <w:lang w:val="en-US"/>
              </w:rPr>
              <w:t>2.</w:t>
            </w:r>
            <w:r>
              <w:rPr>
                <w:rStyle w:val="無"/>
                <w:rFonts w:eastAsia="標楷體" w:hint="eastAsia"/>
                <w:sz w:val="26"/>
                <w:szCs w:val="26"/>
                <w:rtl w:val="0"/>
                <w:lang w:val="zh-TW" w:eastAsia="zh-TW"/>
              </w:rPr>
              <w:t>曾任國民小學兼任、代理、代課教師或教學支援人員，且表現良好者。</w:t>
            </w:r>
          </w:p>
          <w:p>
            <w:pPr>
              <w:pStyle w:val="內文 A"/>
              <w:bidi w:val="0"/>
              <w:ind w:left="520" w:right="0" w:hanging="520"/>
              <w:jc w:val="both"/>
              <w:rPr>
                <w:rStyle w:val="無"/>
                <w:rFonts w:ascii="標楷體" w:cs="標楷體" w:hAnsi="標楷體" w:eastAsia="標楷體"/>
                <w:sz w:val="26"/>
                <w:szCs w:val="26"/>
                <w:rtl w:val="0"/>
              </w:rPr>
            </w:pPr>
            <w:r>
              <w:rPr>
                <w:rStyle w:val="無"/>
                <w:rFonts w:ascii="標楷體" w:hAnsi="標楷體" w:hint="default"/>
                <w:sz w:val="26"/>
                <w:szCs w:val="26"/>
                <w:rtl w:val="0"/>
                <w:lang w:val="en-US"/>
              </w:rPr>
              <w:t>□</w:t>
            </w:r>
            <w:r>
              <w:rPr>
                <w:rStyle w:val="無"/>
                <w:rFonts w:ascii="標楷體" w:hAnsi="標楷體"/>
                <w:sz w:val="26"/>
                <w:szCs w:val="26"/>
                <w:rtl w:val="0"/>
                <w:lang w:val="en-US"/>
              </w:rPr>
              <w:t>3.</w:t>
            </w:r>
            <w:r>
              <w:rPr>
                <w:rStyle w:val="無"/>
                <w:rFonts w:eastAsia="標楷體" w:hint="eastAsia"/>
                <w:sz w:val="26"/>
                <w:szCs w:val="26"/>
                <w:rtl w:val="0"/>
                <w:lang w:val="zh-TW" w:eastAsia="zh-TW"/>
              </w:rPr>
              <w:t>公私立大專院校以上畢業，並修畢師資培育規定之教育專業課程者。</w:t>
            </w:r>
          </w:p>
          <w:p>
            <w:pPr>
              <w:pStyle w:val="內文 A"/>
              <w:bidi w:val="0"/>
              <w:ind w:left="0" w:right="0" w:firstLine="0"/>
              <w:jc w:val="both"/>
              <w:rPr>
                <w:rStyle w:val="無"/>
                <w:rFonts w:ascii="標楷體" w:cs="標楷體" w:hAnsi="標楷體" w:eastAsia="標楷體"/>
                <w:sz w:val="26"/>
                <w:szCs w:val="26"/>
                <w:rtl w:val="0"/>
              </w:rPr>
            </w:pPr>
            <w:r>
              <w:rPr>
                <w:rStyle w:val="無"/>
                <w:rFonts w:ascii="標楷體" w:hAnsi="標楷體" w:hint="default"/>
                <w:sz w:val="26"/>
                <w:szCs w:val="26"/>
                <w:rtl w:val="0"/>
                <w:lang w:val="en-US"/>
              </w:rPr>
              <w:t>□</w:t>
            </w:r>
            <w:r>
              <w:rPr>
                <w:rStyle w:val="無"/>
                <w:rFonts w:ascii="標楷體" w:hAnsi="標楷體"/>
                <w:sz w:val="26"/>
                <w:szCs w:val="26"/>
                <w:rtl w:val="0"/>
                <w:lang w:val="en-US"/>
              </w:rPr>
              <w:t>4.</w:t>
            </w:r>
            <w:r>
              <w:rPr>
                <w:rStyle w:val="無"/>
                <w:rFonts w:eastAsia="標楷體" w:hint="eastAsia"/>
                <w:sz w:val="26"/>
                <w:szCs w:val="26"/>
                <w:rtl w:val="0"/>
                <w:lang w:val="zh-TW" w:eastAsia="zh-TW"/>
              </w:rPr>
              <w:t>符合兒童福利專業人員資格者。但保母人員不包括在內</w:t>
            </w:r>
          </w:p>
          <w:p>
            <w:pPr>
              <w:pStyle w:val="內文 A"/>
              <w:bidi w:val="0"/>
              <w:ind w:left="520" w:right="0" w:hanging="520"/>
              <w:jc w:val="both"/>
              <w:rPr>
                <w:rtl w:val="0"/>
              </w:rPr>
            </w:pPr>
            <w:r>
              <w:rPr>
                <w:rStyle w:val="無"/>
                <w:rFonts w:ascii="標楷體" w:hAnsi="標楷體" w:hint="default"/>
                <w:sz w:val="26"/>
                <w:szCs w:val="26"/>
                <w:rtl w:val="0"/>
                <w:lang w:val="en-US"/>
              </w:rPr>
              <w:t>□</w:t>
            </w:r>
            <w:r>
              <w:rPr>
                <w:rStyle w:val="無"/>
                <w:rFonts w:ascii="標楷體" w:hAnsi="標楷體"/>
                <w:sz w:val="26"/>
                <w:szCs w:val="26"/>
                <w:rtl w:val="0"/>
                <w:lang w:val="en-US"/>
              </w:rPr>
              <w:t>5.</w:t>
            </w:r>
            <w:r>
              <w:rPr>
                <w:rStyle w:val="無"/>
                <w:rFonts w:eastAsia="標楷體" w:hint="eastAsia"/>
                <w:sz w:val="26"/>
                <w:szCs w:val="26"/>
                <w:rtl w:val="0"/>
                <w:lang w:val="zh-TW" w:eastAsia="zh-TW"/>
              </w:rPr>
              <w:t>高級中等以上學校畢業，並經直轄市、縣市主管機關自行或委辦辦理之一百八十小時專業課程訓練結訓者。</w:t>
            </w:r>
          </w:p>
        </w:tc>
      </w:tr>
      <w:tr>
        <w:tblPrEx>
          <w:shd w:val="clear" w:color="auto" w:fill="ced7e7"/>
        </w:tblPrEx>
        <w:trPr>
          <w:trHeight w:val="603" w:hRule="atLeast"/>
        </w:trPr>
        <w:tc>
          <w:tcPr>
            <w:tcW w:type="dxa" w:w="1735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  <w:rPr>
                <w:rStyle w:val="無"/>
                <w:rFonts w:ascii="標楷體" w:cs="標楷體" w:hAnsi="標楷體" w:eastAsia="標楷體"/>
                <w:sz w:val="28"/>
                <w:szCs w:val="28"/>
              </w:rPr>
            </w:pP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經     歷</w:t>
            </w:r>
          </w:p>
          <w:p>
            <w:pPr>
              <w:pStyle w:val="內文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（服務學校、機構年資請詳細填寫最近三年即可）</w:t>
            </w:r>
          </w:p>
        </w:tc>
        <w:tc>
          <w:tcPr>
            <w:tcW w:type="dxa" w:w="212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服務單位名稱</w:t>
            </w:r>
          </w:p>
        </w:tc>
        <w:tc>
          <w:tcPr>
            <w:tcW w:type="dxa" w:w="2139"/>
            <w:gridSpan w:val="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起訖年月</w:t>
            </w:r>
          </w:p>
        </w:tc>
        <w:tc>
          <w:tcPr>
            <w:tcW w:type="dxa" w:w="2130"/>
            <w:gridSpan w:val="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服務年級及職務</w:t>
            </w:r>
          </w:p>
        </w:tc>
        <w:tc>
          <w:tcPr>
            <w:tcW w:type="dxa" w:w="213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備 註</w:t>
            </w:r>
          </w:p>
        </w:tc>
      </w:tr>
      <w:tr>
        <w:tblPrEx>
          <w:shd w:val="clear" w:color="auto" w:fill="ced7e7"/>
        </w:tblPrEx>
        <w:trPr>
          <w:trHeight w:val="524" w:hRule="atLeast"/>
        </w:trPr>
        <w:tc>
          <w:tcPr>
            <w:tcW w:type="dxa" w:w="173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1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9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09" w:hRule="atLeast"/>
        </w:trPr>
        <w:tc>
          <w:tcPr>
            <w:tcW w:type="dxa" w:w="173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1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9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09" w:hRule="atLeast"/>
        </w:trPr>
        <w:tc>
          <w:tcPr>
            <w:tcW w:type="dxa" w:w="173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1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9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46" w:hRule="atLeast"/>
        </w:trPr>
        <w:tc>
          <w:tcPr>
            <w:tcW w:type="dxa" w:w="10260"/>
            <w:gridSpan w:val="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9"/>
              <w:bottom w:type="dxa" w:w="80"/>
              <w:right w:type="dxa" w:w="193"/>
            </w:tcMar>
            <w:vAlign w:val="center"/>
          </w:tcPr>
          <w:p>
            <w:pPr>
              <w:pStyle w:val="內文 A"/>
              <w:spacing w:after="180"/>
              <w:ind w:left="139" w:right="113" w:firstLine="0"/>
              <w:jc w:val="both"/>
              <w:rPr>
                <w:rStyle w:val="無"/>
                <w:rFonts w:ascii="標楷體" w:cs="標楷體" w:hAnsi="標楷體" w:eastAsia="標楷體"/>
                <w:sz w:val="28"/>
                <w:szCs w:val="28"/>
              </w:rPr>
            </w:pP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以上所填資料如有虛偽不實，應負法律責任。</w:t>
            </w:r>
          </w:p>
          <w:p>
            <w:pPr>
              <w:pStyle w:val="內文 A"/>
              <w:bidi w:val="0"/>
              <w:ind w:left="139" w:right="113" w:firstLine="0"/>
              <w:jc w:val="both"/>
              <w:rPr>
                <w:rtl w:val="0"/>
              </w:rPr>
            </w:pP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填表人具結簽章：</w:t>
            </w:r>
            <w:r>
              <w:rPr>
                <w:rStyle w:val="無"/>
                <w:rFonts w:ascii="標楷體" w:hAnsi="標楷體"/>
                <w:sz w:val="28"/>
                <w:szCs w:val="28"/>
                <w:rtl w:val="0"/>
                <w:lang w:val="en-US"/>
              </w:rPr>
              <w:t xml:space="preserve">                           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填表日期：     年     月    日</w:t>
            </w:r>
          </w:p>
        </w:tc>
      </w:tr>
      <w:tr>
        <w:tblPrEx>
          <w:shd w:val="clear" w:color="auto" w:fill="ced7e7"/>
        </w:tblPrEx>
        <w:trPr>
          <w:trHeight w:val="664" w:hRule="atLeast"/>
        </w:trPr>
        <w:tc>
          <w:tcPr>
            <w:tcW w:type="dxa" w:w="10260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9"/>
              <w:bottom w:type="dxa" w:w="80"/>
              <w:right w:type="dxa" w:w="193"/>
            </w:tcMar>
            <w:vAlign w:val="bottom"/>
          </w:tcPr>
          <w:p>
            <w:pPr>
              <w:pStyle w:val="內文 A"/>
              <w:ind w:left="139" w:right="113" w:firstLine="0"/>
              <w:jc w:val="center"/>
            </w:pP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以下欄位由學校勾選</w:t>
            </w:r>
          </w:p>
        </w:tc>
      </w:tr>
      <w:tr>
        <w:tblPrEx>
          <w:shd w:val="clear" w:color="auto" w:fill="ced7e7"/>
        </w:tblPrEx>
        <w:trPr>
          <w:trHeight w:val="1789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219"/>
              <w:bottom w:type="dxa" w:w="80"/>
              <w:right w:type="dxa" w:w="193"/>
            </w:tcMar>
            <w:vAlign w:val="center"/>
          </w:tcPr>
          <w:p>
            <w:pPr>
              <w:pStyle w:val="內文 A"/>
              <w:ind w:left="139" w:right="113" w:firstLine="0"/>
              <w:jc w:val="both"/>
            </w:pP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繳驗證件</w:t>
            </w:r>
          </w:p>
        </w:tc>
        <w:tc>
          <w:tcPr>
            <w:tcW w:type="dxa" w:w="4733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widowControl w:val="1"/>
              <w:spacing w:line="20" w:lineRule="atLeast"/>
              <w:rPr>
                <w:rStyle w:val="無"/>
                <w:rFonts w:ascii="標楷體" w:cs="標楷體" w:hAnsi="標楷體" w:eastAsia="標楷體"/>
                <w:sz w:val="28"/>
                <w:szCs w:val="28"/>
              </w:rPr>
            </w:pPr>
            <w:r>
              <w:rPr>
                <w:rStyle w:val="無"/>
                <w:rFonts w:ascii="標楷體" w:hAnsi="標楷體" w:hint="default"/>
                <w:sz w:val="28"/>
                <w:szCs w:val="28"/>
                <w:rtl w:val="0"/>
                <w:lang w:val="en-US"/>
              </w:rPr>
              <w:t>□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身分證正反面影本</w:t>
            </w:r>
          </w:p>
          <w:p>
            <w:pPr>
              <w:pStyle w:val="內文 A"/>
              <w:widowControl w:val="1"/>
              <w:bidi w:val="0"/>
              <w:spacing w:line="20" w:lineRule="atLeast"/>
              <w:ind w:left="0" w:right="0" w:firstLine="0"/>
              <w:jc w:val="left"/>
              <w:rPr>
                <w:rStyle w:val="無"/>
                <w:rFonts w:ascii="標楷體" w:cs="標楷體" w:hAnsi="標楷體" w:eastAsia="標楷體"/>
                <w:sz w:val="28"/>
                <w:szCs w:val="28"/>
                <w:rtl w:val="0"/>
              </w:rPr>
            </w:pPr>
            <w:r>
              <w:rPr>
                <w:rStyle w:val="無"/>
                <w:rFonts w:ascii="標楷體" w:hAnsi="標楷體" w:hint="default"/>
                <w:sz w:val="28"/>
                <w:szCs w:val="28"/>
                <w:rtl w:val="0"/>
                <w:lang w:val="en-US"/>
              </w:rPr>
              <w:t>□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最高學歷證書影本</w:t>
            </w:r>
          </w:p>
          <w:p>
            <w:pPr>
              <w:pStyle w:val="內文 A"/>
              <w:widowControl w:val="1"/>
              <w:bidi w:val="0"/>
              <w:spacing w:line="20" w:lineRule="atLeast"/>
              <w:ind w:left="0" w:right="0" w:firstLine="0"/>
              <w:jc w:val="left"/>
              <w:rPr>
                <w:rStyle w:val="無"/>
                <w:rFonts w:ascii="標楷體" w:cs="標楷體" w:hAnsi="標楷體" w:eastAsia="標楷體"/>
                <w:sz w:val="28"/>
                <w:szCs w:val="28"/>
                <w:rtl w:val="0"/>
              </w:rPr>
            </w:pPr>
            <w:r>
              <w:rPr>
                <w:rStyle w:val="無"/>
                <w:rFonts w:ascii="標楷體" w:hAnsi="標楷體" w:hint="default"/>
                <w:sz w:val="28"/>
                <w:szCs w:val="28"/>
                <w:rtl w:val="0"/>
                <w:lang w:val="en-US"/>
              </w:rPr>
              <w:t>□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合格教師證書影本（無則免附）</w:t>
            </w:r>
          </w:p>
          <w:p>
            <w:pPr>
              <w:pStyle w:val="內文 A"/>
              <w:widowControl w:val="1"/>
              <w:bidi w:val="0"/>
              <w:spacing w:line="20" w:lineRule="atLeast"/>
              <w:ind w:left="0" w:right="0" w:firstLine="0"/>
              <w:jc w:val="left"/>
              <w:rPr>
                <w:rStyle w:val="無"/>
                <w:rFonts w:ascii="標楷體" w:cs="標楷體" w:hAnsi="標楷體" w:eastAsia="標楷體"/>
                <w:kern w:val="0"/>
                <w:sz w:val="28"/>
                <w:szCs w:val="28"/>
                <w:rtl w:val="0"/>
              </w:rPr>
            </w:pPr>
            <w:r>
              <w:rPr>
                <w:rStyle w:val="無"/>
                <w:rFonts w:ascii="標楷體" w:hAnsi="標楷體" w:hint="default"/>
                <w:kern w:val="2"/>
                <w:sz w:val="28"/>
                <w:szCs w:val="28"/>
                <w:rtl w:val="0"/>
                <w:lang w:val="en-US"/>
              </w:rPr>
              <w:t>□</w:t>
            </w:r>
            <w:r>
              <w:rPr>
                <w:rStyle w:val="無"/>
                <w:rFonts w:eastAsia="標楷體" w:hint="eastAsia"/>
                <w:kern w:val="2"/>
                <w:sz w:val="28"/>
                <w:szCs w:val="28"/>
                <w:rtl w:val="0"/>
                <w:lang w:val="zh-TW" w:eastAsia="zh-TW"/>
              </w:rPr>
              <w:t>簡要自傳乙份</w:t>
            </w:r>
            <w:r>
              <w:rPr>
                <w:rStyle w:val="無"/>
                <w:rFonts w:ascii="標楷體" w:hAnsi="標楷體"/>
                <w:kern w:val="2"/>
                <w:sz w:val="28"/>
                <w:szCs w:val="28"/>
                <w:rtl w:val="0"/>
                <w:lang w:val="en-US"/>
              </w:rPr>
              <w:t>(</w:t>
            </w:r>
            <w:r>
              <w:rPr>
                <w:rStyle w:val="無"/>
                <w:rFonts w:eastAsia="標楷體" w:hint="eastAsia"/>
                <w:kern w:val="2"/>
                <w:sz w:val="28"/>
                <w:szCs w:val="28"/>
                <w:rtl w:val="0"/>
                <w:lang w:val="zh-TW" w:eastAsia="zh-TW"/>
              </w:rPr>
              <w:t>如附件</w:t>
            </w:r>
            <w:r>
              <w:rPr>
                <w:rStyle w:val="無"/>
                <w:rFonts w:ascii="標楷體" w:hAnsi="標楷體"/>
                <w:kern w:val="2"/>
                <w:sz w:val="28"/>
                <w:szCs w:val="28"/>
                <w:rtl w:val="0"/>
                <w:lang w:val="en-US"/>
              </w:rPr>
              <w:t>)</w:t>
            </w:r>
          </w:p>
          <w:p>
            <w:pPr>
              <w:pStyle w:val="內文 A"/>
              <w:widowControl w:val="1"/>
              <w:bidi w:val="0"/>
              <w:spacing w:line="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無"/>
                <w:rFonts w:ascii="標楷體" w:hAnsi="標楷體" w:hint="default"/>
                <w:sz w:val="28"/>
                <w:szCs w:val="28"/>
                <w:rtl w:val="0"/>
                <w:lang w:val="en-US"/>
              </w:rPr>
              <w:t>□</w:t>
            </w:r>
            <w:r>
              <w:rPr>
                <w:rStyle w:val="無"/>
                <w:rFonts w:eastAsia="標楷體" w:hint="eastAsia"/>
                <w:sz w:val="26"/>
                <w:szCs w:val="26"/>
                <w:rtl w:val="0"/>
                <w:lang w:val="zh-TW" w:eastAsia="zh-TW"/>
              </w:rPr>
              <w:t>課後教師</w:t>
            </w:r>
            <w:r>
              <w:rPr>
                <w:rStyle w:val="無"/>
                <w:rFonts w:ascii="標楷體" w:hAnsi="標楷體"/>
                <w:sz w:val="26"/>
                <w:szCs w:val="26"/>
                <w:rtl w:val="0"/>
                <w:lang w:val="en-US"/>
              </w:rPr>
              <w:t>18</w:t>
            </w:r>
            <w:r>
              <w:rPr>
                <w:rStyle w:val="無"/>
                <w:rFonts w:eastAsia="標楷體" w:hint="eastAsia"/>
                <w:sz w:val="26"/>
                <w:szCs w:val="26"/>
                <w:rtl w:val="0"/>
                <w:lang w:val="zh-TW" w:eastAsia="zh-TW"/>
              </w:rPr>
              <w:t>小時在職訓練（無則免附）</w:t>
            </w:r>
          </w:p>
        </w:tc>
        <w:tc>
          <w:tcPr>
            <w:tcW w:type="dxa" w:w="493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widowControl w:val="1"/>
              <w:spacing w:line="20" w:lineRule="atLeast"/>
              <w:jc w:val="both"/>
              <w:rPr>
                <w:rStyle w:val="無"/>
                <w:rFonts w:ascii="標楷體" w:cs="標楷體" w:hAnsi="標楷體" w:eastAsia="標楷體"/>
                <w:sz w:val="28"/>
                <w:szCs w:val="28"/>
              </w:rPr>
            </w:pPr>
            <w:r>
              <w:rPr>
                <w:rStyle w:val="無"/>
                <w:rFonts w:ascii="標楷體" w:hAnsi="標楷體" w:hint="default"/>
                <w:sz w:val="28"/>
                <w:szCs w:val="28"/>
                <w:rtl w:val="0"/>
                <w:lang w:val="en-US"/>
              </w:rPr>
              <w:t>□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其他相關證明或資料（無則免附）</w:t>
            </w:r>
          </w:p>
          <w:p>
            <w:pPr>
              <w:pStyle w:val="內文 A"/>
              <w:widowControl w:val="1"/>
              <w:bidi w:val="0"/>
              <w:spacing w:line="20" w:lineRule="atLeast"/>
              <w:ind w:left="0" w:right="0" w:firstLine="0"/>
              <w:jc w:val="both"/>
              <w:rPr>
                <w:rStyle w:val="無"/>
                <w:rFonts w:ascii="標楷體" w:cs="標楷體" w:hAnsi="標楷體" w:eastAsia="標楷體"/>
                <w:sz w:val="28"/>
                <w:szCs w:val="28"/>
                <w:rtl w:val="0"/>
              </w:rPr>
            </w:pPr>
            <w:r>
              <w:rPr>
                <w:rStyle w:val="無"/>
                <w:rFonts w:ascii="標楷體" w:hAnsi="標楷體" w:hint="default"/>
                <w:sz w:val="28"/>
                <w:szCs w:val="28"/>
                <w:rtl w:val="0"/>
                <w:lang w:val="en-US"/>
              </w:rPr>
              <w:t>□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退伍令（影本）（無則免附）</w:t>
            </w:r>
          </w:p>
          <w:p>
            <w:pPr>
              <w:pStyle w:val="內文 A"/>
              <w:widowControl w:val="1"/>
              <w:bidi w:val="0"/>
              <w:spacing w:line="20" w:lineRule="atLeast"/>
              <w:ind w:left="286" w:right="0" w:hanging="286"/>
              <w:jc w:val="both"/>
              <w:rPr>
                <w:rStyle w:val="無"/>
                <w:rFonts w:ascii="標楷體" w:cs="標楷體" w:hAnsi="標楷體" w:eastAsia="標楷體"/>
                <w:sz w:val="28"/>
                <w:szCs w:val="28"/>
                <w:rtl w:val="0"/>
              </w:rPr>
            </w:pPr>
            <w:r>
              <w:rPr>
                <w:rStyle w:val="無"/>
                <w:rFonts w:ascii="標楷體" w:hAnsi="標楷體" w:hint="default"/>
                <w:sz w:val="28"/>
                <w:szCs w:val="28"/>
                <w:rtl w:val="0"/>
                <w:lang w:val="en-US"/>
              </w:rPr>
              <w:t>□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查閱性侵害犯罪加害人登記檔案同意書</w:t>
            </w:r>
            <w:r>
              <w:rPr>
                <w:rStyle w:val="無"/>
                <w:rFonts w:ascii="標楷體" w:hAnsi="標楷體"/>
                <w:sz w:val="28"/>
                <w:szCs w:val="28"/>
                <w:rtl w:val="0"/>
                <w:lang w:val="en-US"/>
              </w:rPr>
              <w:t>(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如附件</w:t>
            </w:r>
            <w:r>
              <w:rPr>
                <w:rStyle w:val="無"/>
                <w:rFonts w:ascii="標楷體" w:hAnsi="標楷體"/>
                <w:sz w:val="28"/>
                <w:szCs w:val="28"/>
                <w:rtl w:val="0"/>
                <w:lang w:val="en-US"/>
              </w:rPr>
              <w:t>)</w:t>
            </w:r>
          </w:p>
          <w:p>
            <w:pPr>
              <w:pStyle w:val="內文 A"/>
              <w:widowControl w:val="1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rStyle w:val="無"/>
                <w:rFonts w:ascii="標楷體" w:hAnsi="標楷體" w:hint="default"/>
                <w:sz w:val="28"/>
                <w:szCs w:val="28"/>
                <w:rtl w:val="0"/>
                <w:lang w:val="en-US"/>
              </w:rPr>
              <w:t>□</w:t>
            </w:r>
            <w:r>
              <w:rPr>
                <w:rStyle w:val="無"/>
                <w:rFonts w:eastAsia="標楷體" w:hint="eastAsia"/>
                <w:sz w:val="28"/>
                <w:szCs w:val="28"/>
                <w:rtl w:val="0"/>
                <w:lang w:val="zh-TW" w:eastAsia="zh-TW"/>
              </w:rPr>
              <w:t>警察刑事紀錄證明</w:t>
            </w:r>
          </w:p>
        </w:tc>
      </w:tr>
    </w:tbl>
    <w:p>
      <w:pPr>
        <w:pStyle w:val="內文 A"/>
        <w:ind w:left="324" w:hanging="324"/>
        <w:jc w:val="center"/>
        <w:rPr>
          <w:rStyle w:val="無"/>
          <w:rFonts w:ascii="標楷體" w:cs="標楷體" w:hAnsi="標楷體" w:eastAsia="標楷體"/>
          <w:outline w:val="0"/>
          <w:color w:val="121221"/>
          <w:sz w:val="32"/>
          <w:szCs w:val="32"/>
          <w:u w:color="121221"/>
          <w14:textFill>
            <w14:solidFill>
              <w14:srgbClr w14:val="121221"/>
            </w14:solidFill>
          </w14:textFill>
        </w:rPr>
      </w:pPr>
    </w:p>
    <w:p>
      <w:pPr>
        <w:pStyle w:val="內文 A"/>
        <w:ind w:left="216" w:hanging="216"/>
        <w:jc w:val="center"/>
        <w:rPr>
          <w:rStyle w:val="無"/>
          <w:rFonts w:ascii="標楷體" w:cs="標楷體" w:hAnsi="標楷體" w:eastAsia="標楷體"/>
          <w:outline w:val="0"/>
          <w:color w:val="121221"/>
          <w:sz w:val="32"/>
          <w:szCs w:val="32"/>
          <w:u w:color="121221"/>
          <w14:textFill>
            <w14:solidFill>
              <w14:srgbClr w14:val="121221"/>
            </w14:solidFill>
          </w14:textFill>
        </w:rPr>
      </w:pPr>
    </w:p>
    <w:p>
      <w:pPr>
        <w:pStyle w:val="內文 A"/>
        <w:ind w:left="108" w:hanging="108"/>
        <w:jc w:val="center"/>
        <w:rPr>
          <w:rStyle w:val="無"/>
          <w:rFonts w:ascii="標楷體" w:cs="標楷體" w:hAnsi="標楷體" w:eastAsia="標楷體"/>
          <w:outline w:val="0"/>
          <w:color w:val="121221"/>
          <w:sz w:val="32"/>
          <w:szCs w:val="32"/>
          <w:u w:color="121221"/>
          <w14:textFill>
            <w14:solidFill>
              <w14:srgbClr w14:val="121221"/>
            </w14:solidFill>
          </w14:textFill>
        </w:rPr>
      </w:pPr>
    </w:p>
    <w:p>
      <w:pPr>
        <w:pStyle w:val="內文 A"/>
        <w:jc w:val="center"/>
        <w:rPr>
          <w:rStyle w:val="無"/>
          <w:rFonts w:ascii="標楷體" w:cs="標楷體" w:hAnsi="標楷體" w:eastAsia="標楷體"/>
          <w:outline w:val="0"/>
          <w:color w:val="121221"/>
          <w:sz w:val="32"/>
          <w:szCs w:val="32"/>
          <w:u w:color="121221"/>
          <w14:textFill>
            <w14:solidFill>
              <w14:srgbClr w14:val="121221"/>
            </w14:solidFill>
          </w14:textFill>
        </w:rPr>
      </w:pPr>
    </w:p>
    <w:p>
      <w:pPr>
        <w:pStyle w:val="內文 A"/>
        <w:spacing w:after="180" w:line="240" w:lineRule="exact"/>
        <w:jc w:val="right"/>
      </w:pPr>
      <w:r>
        <w:rPr>
          <w:rStyle w:val="無"/>
          <w:rFonts w:ascii="Arial Unicode MS" w:cs="Arial Unicode MS" w:hAnsi="Arial Unicode MS" w:eastAsia="Arial Unicode MS"/>
          <w:b w:val="0"/>
          <w:bCs w:val="0"/>
          <w:i w:val="0"/>
          <w:iCs w:val="0"/>
          <w:spacing w:val="20"/>
          <w:sz w:val="32"/>
          <w:szCs w:val="32"/>
        </w:rPr>
        <w:br w:type="page"/>
      </w:r>
    </w:p>
    <w:p>
      <w:pPr>
        <w:pStyle w:val="內文 A"/>
        <w:spacing w:after="180" w:line="240" w:lineRule="exact"/>
        <w:jc w:val="right"/>
        <w:rPr>
          <w:rStyle w:val="無"/>
          <w:rFonts w:ascii="標楷體" w:cs="標楷體" w:hAnsi="標楷體" w:eastAsia="標楷體"/>
          <w:lang w:val="zh-TW" w:eastAsia="zh-TW"/>
        </w:rPr>
      </w:pPr>
      <w:r>
        <w:rPr>
          <w:rStyle w:val="無"/>
          <w:rFonts w:eastAsia="標楷體" w:hint="eastAsia"/>
          <w:rtl w:val="0"/>
          <w:lang w:val="zh-TW" w:eastAsia="zh-TW"/>
        </w:rPr>
        <w:t>附件二</w:t>
      </w:r>
    </w:p>
    <w:p>
      <w:pPr>
        <w:pStyle w:val="內文 A"/>
        <w:spacing w:line="20" w:lineRule="atLeast"/>
        <w:rPr>
          <w:rStyle w:val="無"/>
          <w:rFonts w:ascii="Times New Roman" w:cs="Times New Roman" w:hAnsi="Times New Roman" w:eastAsia="Times New Roman"/>
          <w:b w:val="1"/>
          <w:bCs w:val="1"/>
          <w:spacing w:val="20"/>
          <w:sz w:val="32"/>
          <w:szCs w:val="32"/>
        </w:rPr>
      </w:pPr>
      <w:r>
        <w:rPr>
          <w:rStyle w:val="無"/>
          <w:rFonts w:eastAsia="標楷體" w:hint="eastAsia"/>
          <w:outline w:val="0"/>
          <w:color w:val="121221"/>
          <w:sz w:val="32"/>
          <w:szCs w:val="32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臺中市西屯區大仁國民小學</w:t>
      </w:r>
      <w:r>
        <w:rPr>
          <w:rStyle w:val="無"/>
          <w:rFonts w:ascii="標楷體" w:hAnsi="標楷體"/>
          <w:outline w:val="0"/>
          <w:color w:val="121221"/>
          <w:sz w:val="32"/>
          <w:szCs w:val="32"/>
          <w:u w:color="121221"/>
          <w:rtl w:val="0"/>
          <w:lang w:val="en-US"/>
          <w14:textFill>
            <w14:solidFill>
              <w14:srgbClr w14:val="121221"/>
            </w14:solidFill>
          </w14:textFill>
        </w:rPr>
        <w:t>110</w:t>
      </w:r>
      <w:r>
        <w:rPr>
          <w:rStyle w:val="無"/>
          <w:rFonts w:eastAsia="標楷體" w:hint="eastAsia"/>
          <w:outline w:val="0"/>
          <w:color w:val="121221"/>
          <w:sz w:val="32"/>
          <w:szCs w:val="32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學年度課後照顧班教師甄選</w:t>
      </w:r>
      <w:r>
        <w:rPr>
          <w:rStyle w:val="無"/>
          <w:rFonts w:eastAsia="標楷體" w:hint="eastAsia"/>
          <w:spacing w:val="20"/>
          <w:sz w:val="32"/>
          <w:szCs w:val="32"/>
          <w:rtl w:val="0"/>
          <w:lang w:val="zh-TW" w:eastAsia="zh-TW"/>
        </w:rPr>
        <w:t>簡要自傳</w:t>
      </w:r>
    </w:p>
    <w:p>
      <w:pPr>
        <w:pStyle w:val="內文 A"/>
        <w:spacing w:before="360" w:after="180" w:line="20" w:lineRule="atLeast"/>
        <w:rPr>
          <w:rStyle w:val="無"/>
          <w:rFonts w:ascii="Times New Roman" w:cs="Times New Roman" w:hAnsi="Times New Roman" w:eastAsia="Times New Roman"/>
          <w:b w:val="1"/>
          <w:bCs w:val="1"/>
          <w:spacing w:val="20"/>
          <w:sz w:val="28"/>
          <w:szCs w:val="28"/>
        </w:rPr>
      </w:pPr>
      <w:r>
        <w:rPr>
          <w:rStyle w:val="無"/>
          <w:rFonts w:ascii="Times New Roman" w:hAnsi="Times New Roman"/>
          <w:b w:val="1"/>
          <w:bCs w:val="1"/>
          <w:spacing w:val="20"/>
          <w:sz w:val="32"/>
          <w:szCs w:val="32"/>
          <w:rtl w:val="0"/>
          <w:lang w:val="en-US"/>
        </w:rPr>
        <w:t xml:space="preserve"> </w:t>
      </w:r>
      <w:r>
        <w:rPr>
          <w:rStyle w:val="無"/>
          <w:rFonts w:eastAsia="標楷體" w:hint="eastAsia"/>
          <w:spacing w:val="20"/>
          <w:sz w:val="28"/>
          <w:szCs w:val="28"/>
          <w:rtl w:val="0"/>
          <w:lang w:val="zh-TW" w:eastAsia="zh-TW"/>
        </w:rPr>
        <w:t>姓名：</w:t>
      </w:r>
      <w:r>
        <w:rPr>
          <w:rStyle w:val="無"/>
          <w:rFonts w:ascii="Times New Roman" w:hAnsi="Times New Roman"/>
          <w:b w:val="1"/>
          <w:bCs w:val="1"/>
          <w:spacing w:val="20"/>
          <w:sz w:val="28"/>
          <w:szCs w:val="28"/>
          <w:rtl w:val="0"/>
          <w:lang w:val="en-US"/>
        </w:rPr>
        <w:t xml:space="preserve">________________         </w:t>
      </w:r>
      <w:r>
        <w:rPr>
          <w:rStyle w:val="無"/>
          <w:spacing w:val="20"/>
          <w:sz w:val="28"/>
          <w:szCs w:val="28"/>
          <w:shd w:val="clear" w:color="auto" w:fill="d8d8d8"/>
          <w:rtl w:val="0"/>
          <w:lang w:val="en-US"/>
        </w:rPr>
        <w:t>※</w:t>
      </w:r>
      <w:r>
        <w:rPr>
          <w:rStyle w:val="無"/>
          <w:rFonts w:eastAsia="標楷體" w:hint="eastAsia"/>
          <w:spacing w:val="20"/>
          <w:sz w:val="28"/>
          <w:szCs w:val="28"/>
          <w:shd w:val="clear" w:color="auto" w:fill="d8d8d8"/>
          <w:rtl w:val="0"/>
          <w:lang w:val="zh-TW" w:eastAsia="zh-TW"/>
        </w:rPr>
        <w:t>甄選編號：</w:t>
      </w:r>
      <w:r>
        <w:rPr>
          <w:rStyle w:val="無"/>
          <w:rFonts w:ascii="Times New Roman" w:hAnsi="Times New Roman"/>
          <w:spacing w:val="20"/>
          <w:sz w:val="28"/>
          <w:szCs w:val="28"/>
          <w:shd w:val="clear" w:color="auto" w:fill="d8d8d8"/>
          <w:rtl w:val="0"/>
          <w:lang w:val="en-US"/>
        </w:rPr>
        <w:t>________</w:t>
      </w:r>
      <w:r>
        <w:rPr>
          <w:rStyle w:val="無"/>
          <w:rFonts w:ascii="Times New Roman" w:hAnsi="Times New Roman"/>
          <w:spacing w:val="0"/>
          <w:shd w:val="clear" w:color="auto" w:fill="d8d8d8"/>
          <w:rtl w:val="0"/>
          <w:lang w:val="en-US"/>
        </w:rPr>
        <w:t xml:space="preserve"> (</w:t>
      </w:r>
      <w:r>
        <w:rPr>
          <w:rStyle w:val="無"/>
          <w:rFonts w:eastAsia="標楷體" w:hint="eastAsia"/>
          <w:spacing w:val="0"/>
          <w:shd w:val="clear" w:color="auto" w:fill="d8d8d8"/>
          <w:rtl w:val="0"/>
          <w:lang w:val="zh-TW" w:eastAsia="zh-TW"/>
        </w:rPr>
        <w:t>由學校填寫</w:t>
      </w:r>
      <w:r>
        <w:rPr>
          <w:rStyle w:val="無"/>
          <w:rFonts w:ascii="Times New Roman" w:hAnsi="Times New Roman"/>
          <w:spacing w:val="0"/>
          <w:shd w:val="clear" w:color="auto" w:fill="d8d8d8"/>
          <w:rtl w:val="0"/>
          <w:lang w:val="en-US"/>
        </w:rPr>
        <w:t>)</w:t>
      </w:r>
    </w:p>
    <w:tbl>
      <w:tblPr>
        <w:tblW w:w="9871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6"/>
        <w:gridCol w:w="960"/>
        <w:gridCol w:w="8175"/>
      </w:tblGrid>
      <w:tr>
        <w:tblPrEx>
          <w:shd w:val="clear" w:color="auto" w:fill="ced7e7"/>
        </w:tblPrEx>
        <w:trPr>
          <w:trHeight w:val="1380" w:hRule="atLeast"/>
        </w:trPr>
        <w:tc>
          <w:tcPr>
            <w:tcW w:type="dxa" w:w="73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spacing w:line="20" w:lineRule="atLeast"/>
              <w:jc w:val="center"/>
              <w:rPr>
                <w:rStyle w:val="無"/>
                <w:rFonts w:ascii="Times New Roman" w:cs="Times New Roman" w:hAnsi="Times New Roman" w:eastAsia="Times New Roman"/>
                <w:spacing w:val="20"/>
                <w:sz w:val="32"/>
                <w:szCs w:val="32"/>
              </w:rPr>
            </w:pPr>
            <w:r>
              <w:rPr>
                <w:rStyle w:val="無"/>
                <w:rFonts w:eastAsia="標楷體" w:hint="eastAsia"/>
                <w:spacing w:val="20"/>
                <w:sz w:val="32"/>
                <w:szCs w:val="32"/>
                <w:rtl w:val="0"/>
                <w:lang w:val="zh-TW" w:eastAsia="zh-TW"/>
              </w:rPr>
              <w:t>專長及</w:t>
            </w:r>
          </w:p>
          <w:p>
            <w:pPr>
              <w:pStyle w:val="內文 A"/>
              <w:bidi w:val="0"/>
              <w:spacing w:line="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無"/>
                <w:rFonts w:eastAsia="標楷體" w:hint="eastAsia"/>
                <w:spacing w:val="20"/>
                <w:sz w:val="32"/>
                <w:szCs w:val="32"/>
                <w:rtl w:val="0"/>
                <w:lang w:val="zh-TW" w:eastAsia="zh-TW"/>
              </w:rPr>
              <w:t>特殊表現</w:t>
            </w:r>
          </w:p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spacing w:line="20" w:lineRule="atLeast"/>
              <w:jc w:val="center"/>
              <w:rPr>
                <w:rStyle w:val="無"/>
                <w:rFonts w:ascii="Times New Roman" w:cs="Times New Roman" w:hAnsi="Times New Roman" w:eastAsia="Times New Roman"/>
                <w:spacing w:val="20"/>
                <w:sz w:val="32"/>
                <w:szCs w:val="32"/>
              </w:rPr>
            </w:pPr>
            <w:r>
              <w:rPr>
                <w:rStyle w:val="無"/>
                <w:rFonts w:eastAsia="標楷體" w:hint="eastAsia"/>
                <w:spacing w:val="20"/>
                <w:sz w:val="32"/>
                <w:szCs w:val="32"/>
                <w:rtl w:val="0"/>
                <w:lang w:val="zh-TW" w:eastAsia="zh-TW"/>
              </w:rPr>
              <w:t>專長</w:t>
            </w:r>
          </w:p>
          <w:p>
            <w:pPr>
              <w:pStyle w:val="內文 A"/>
              <w:bidi w:val="0"/>
              <w:spacing w:line="20" w:lineRule="atLeast"/>
              <w:ind w:left="0" w:right="0" w:firstLine="0"/>
              <w:jc w:val="center"/>
              <w:rPr>
                <w:rStyle w:val="無"/>
                <w:rFonts w:ascii="Times New Roman" w:cs="Times New Roman" w:hAnsi="Times New Roman" w:eastAsia="Times New Roman"/>
                <w:spacing w:val="20"/>
                <w:sz w:val="32"/>
                <w:szCs w:val="32"/>
                <w:rtl w:val="0"/>
              </w:rPr>
            </w:pPr>
            <w:r>
              <w:rPr>
                <w:rStyle w:val="無"/>
                <w:rFonts w:eastAsia="標楷體" w:hint="eastAsia"/>
                <w:spacing w:val="20"/>
                <w:sz w:val="32"/>
                <w:szCs w:val="32"/>
                <w:rtl w:val="0"/>
                <w:lang w:val="zh-TW" w:eastAsia="zh-TW"/>
              </w:rPr>
              <w:t>及</w:t>
            </w:r>
          </w:p>
          <w:p>
            <w:pPr>
              <w:pStyle w:val="內文 A"/>
              <w:bidi w:val="0"/>
              <w:spacing w:line="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無"/>
                <w:rFonts w:eastAsia="標楷體" w:hint="eastAsia"/>
                <w:spacing w:val="20"/>
                <w:sz w:val="32"/>
                <w:szCs w:val="32"/>
                <w:rtl w:val="0"/>
                <w:lang w:val="zh-TW" w:eastAsia="zh-TW"/>
              </w:rPr>
              <w:t>興趣</w:t>
            </w:r>
          </w:p>
        </w:tc>
        <w:tc>
          <w:tcPr>
            <w:tcW w:type="dxa" w:w="8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73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spacing w:line="20" w:lineRule="atLeast"/>
              <w:jc w:val="center"/>
            </w:pPr>
            <w:r>
              <w:rPr>
                <w:rStyle w:val="無"/>
                <w:rFonts w:eastAsia="標楷體" w:hint="eastAsia"/>
                <w:spacing w:val="20"/>
                <w:sz w:val="32"/>
                <w:szCs w:val="32"/>
                <w:rtl w:val="0"/>
                <w:lang w:val="zh-TW" w:eastAsia="zh-TW"/>
              </w:rPr>
              <w:t>教學優良紀錄</w:t>
            </w:r>
          </w:p>
        </w:tc>
        <w:tc>
          <w:tcPr>
            <w:tcW w:type="dxa" w:w="8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62" w:hRule="atLeast"/>
        </w:trPr>
        <w:tc>
          <w:tcPr>
            <w:tcW w:type="dxa" w:w="16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spacing w:line="20" w:lineRule="atLeast"/>
              <w:jc w:val="center"/>
            </w:pPr>
            <w:r>
              <w:rPr>
                <w:rStyle w:val="無"/>
                <w:rFonts w:eastAsia="標楷體" w:hint="eastAsia"/>
                <w:spacing w:val="20"/>
                <w:sz w:val="32"/>
                <w:szCs w:val="32"/>
                <w:rtl w:val="0"/>
                <w:lang w:val="zh-TW" w:eastAsia="zh-TW"/>
              </w:rPr>
              <w:t>教學理念</w:t>
            </w:r>
          </w:p>
        </w:tc>
        <w:tc>
          <w:tcPr>
            <w:tcW w:type="dxa" w:w="8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62" w:hRule="atLeast"/>
        </w:trPr>
        <w:tc>
          <w:tcPr>
            <w:tcW w:type="dxa" w:w="16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spacing w:line="20" w:lineRule="atLeast"/>
              <w:jc w:val="center"/>
              <w:rPr>
                <w:rStyle w:val="無"/>
                <w:rFonts w:ascii="Times New Roman" w:cs="Times New Roman" w:hAnsi="Times New Roman" w:eastAsia="Times New Roman"/>
                <w:spacing w:val="20"/>
                <w:sz w:val="32"/>
                <w:szCs w:val="32"/>
              </w:rPr>
            </w:pPr>
            <w:r>
              <w:rPr>
                <w:rStyle w:val="無"/>
                <w:rFonts w:eastAsia="標楷體" w:hint="eastAsia"/>
                <w:spacing w:val="20"/>
                <w:sz w:val="32"/>
                <w:szCs w:val="32"/>
                <w:rtl w:val="0"/>
                <w:lang w:val="zh-TW" w:eastAsia="zh-TW"/>
              </w:rPr>
              <w:t>班級經營</w:t>
            </w:r>
          </w:p>
          <w:p>
            <w:pPr>
              <w:pStyle w:val="內文 A"/>
              <w:bidi w:val="0"/>
              <w:spacing w:line="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無"/>
                <w:rFonts w:eastAsia="標楷體" w:hint="eastAsia"/>
                <w:spacing w:val="20"/>
                <w:sz w:val="32"/>
                <w:szCs w:val="32"/>
                <w:rtl w:val="0"/>
                <w:lang w:val="zh-TW" w:eastAsia="zh-TW"/>
              </w:rPr>
              <w:t>理念</w:t>
            </w:r>
          </w:p>
        </w:tc>
        <w:tc>
          <w:tcPr>
            <w:tcW w:type="dxa" w:w="8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62" w:hRule="atLeast"/>
        </w:trPr>
        <w:tc>
          <w:tcPr>
            <w:tcW w:type="dxa" w:w="16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spacing w:line="20" w:lineRule="atLeast"/>
              <w:jc w:val="center"/>
            </w:pPr>
            <w:r>
              <w:rPr>
                <w:rStyle w:val="無"/>
                <w:rFonts w:eastAsia="標楷體" w:hint="eastAsia"/>
                <w:spacing w:val="20"/>
                <w:sz w:val="32"/>
                <w:szCs w:val="32"/>
                <w:rtl w:val="0"/>
                <w:lang w:val="zh-TW" w:eastAsia="zh-TW"/>
              </w:rPr>
              <w:t>可以協助學校哪些活動（例如：運動會、親子園遊會等）</w:t>
            </w:r>
          </w:p>
        </w:tc>
        <w:tc>
          <w:tcPr>
            <w:tcW w:type="dxa" w:w="8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833" w:hRule="atLeast"/>
        </w:trPr>
        <w:tc>
          <w:tcPr>
            <w:tcW w:type="dxa" w:w="16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spacing w:line="20" w:lineRule="atLeast"/>
              <w:jc w:val="center"/>
              <w:rPr>
                <w:rStyle w:val="無"/>
                <w:rFonts w:ascii="Times New Roman" w:cs="Times New Roman" w:hAnsi="Times New Roman" w:eastAsia="Times New Roman"/>
                <w:spacing w:val="20"/>
                <w:sz w:val="32"/>
                <w:szCs w:val="32"/>
              </w:rPr>
            </w:pPr>
            <w:r>
              <w:rPr>
                <w:rStyle w:val="無"/>
                <w:rFonts w:eastAsia="標楷體" w:hint="eastAsia"/>
                <w:spacing w:val="20"/>
                <w:sz w:val="32"/>
                <w:szCs w:val="32"/>
                <w:rtl w:val="0"/>
                <w:lang w:val="zh-TW" w:eastAsia="zh-TW"/>
              </w:rPr>
              <w:t>最深刻的</w:t>
            </w:r>
          </w:p>
          <w:p>
            <w:pPr>
              <w:pStyle w:val="內文 A"/>
              <w:bidi w:val="0"/>
              <w:spacing w:line="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無"/>
                <w:rFonts w:eastAsia="標楷體" w:hint="eastAsia"/>
                <w:spacing w:val="20"/>
                <w:sz w:val="32"/>
                <w:szCs w:val="32"/>
                <w:rtl w:val="0"/>
                <w:lang w:val="zh-TW" w:eastAsia="zh-TW"/>
              </w:rPr>
              <w:t>教學經驗</w:t>
            </w:r>
          </w:p>
        </w:tc>
        <w:tc>
          <w:tcPr>
            <w:tcW w:type="dxa" w:w="8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內文 A"/>
        <w:spacing w:before="360" w:after="180"/>
        <w:ind w:left="324" w:hanging="324"/>
        <w:jc w:val="center"/>
        <w:rPr>
          <w:rStyle w:val="無"/>
          <w:rFonts w:ascii="Times New Roman" w:cs="Times New Roman" w:hAnsi="Times New Roman" w:eastAsia="Times New Roman"/>
          <w:b w:val="1"/>
          <w:bCs w:val="1"/>
          <w:spacing w:val="20"/>
          <w:sz w:val="28"/>
          <w:szCs w:val="28"/>
        </w:rPr>
      </w:pPr>
    </w:p>
    <w:p>
      <w:pPr>
        <w:pStyle w:val="內文 A"/>
        <w:spacing w:before="360" w:after="180"/>
        <w:ind w:left="216" w:hanging="216"/>
        <w:jc w:val="center"/>
        <w:rPr>
          <w:rStyle w:val="無"/>
          <w:rFonts w:ascii="Times New Roman" w:cs="Times New Roman" w:hAnsi="Times New Roman" w:eastAsia="Times New Roman"/>
          <w:b w:val="1"/>
          <w:bCs w:val="1"/>
          <w:spacing w:val="20"/>
          <w:sz w:val="28"/>
          <w:szCs w:val="28"/>
        </w:rPr>
      </w:pPr>
    </w:p>
    <w:p>
      <w:pPr>
        <w:pStyle w:val="內文 A"/>
        <w:spacing w:line="20" w:lineRule="atLeast"/>
      </w:pPr>
      <w:r>
        <w:rPr>
          <w:rStyle w:val="無"/>
          <w:rFonts w:eastAsia="標楷體" w:hint="eastAsia"/>
          <w:spacing w:val="20"/>
          <w:sz w:val="32"/>
          <w:szCs w:val="32"/>
          <w:rtl w:val="0"/>
          <w:lang w:val="zh-TW" w:eastAsia="zh-TW"/>
        </w:rPr>
        <w:t>備註：表格不足處請自行延伸，或以附件方式呈現。</w:t>
      </w:r>
      <w:r>
        <w:rPr>
          <w:rStyle w:val="無"/>
          <w:rFonts w:ascii="Arial Unicode MS" w:cs="Arial Unicode MS" w:hAnsi="Arial Unicode MS" w:eastAsia="Arial Unicode MS"/>
          <w:b w:val="0"/>
          <w:bCs w:val="0"/>
          <w:i w:val="0"/>
          <w:iCs w:val="0"/>
          <w:spacing w:val="20"/>
          <w:sz w:val="32"/>
          <w:szCs w:val="32"/>
          <w:lang w:val="zh-TW" w:eastAsia="zh-TW"/>
        </w:rPr>
        <w:br w:type="page"/>
      </w:r>
    </w:p>
    <w:p>
      <w:pPr>
        <w:pStyle w:val="內文 A"/>
        <w:spacing w:after="180" w:line="20" w:lineRule="atLeast"/>
        <w:ind w:left="1680" w:hanging="720"/>
        <w:jc w:val="right"/>
        <w:rPr>
          <w:rStyle w:val="無"/>
          <w:rFonts w:ascii="Times New Roman" w:cs="Times New Roman" w:hAnsi="Times New Roman" w:eastAsia="Times New Roman"/>
          <w:spacing w:val="0"/>
          <w:lang w:val="zh-TW" w:eastAsia="zh-TW"/>
        </w:rPr>
      </w:pPr>
      <w:r>
        <w:rPr>
          <w:rStyle w:val="無"/>
          <w:rFonts w:eastAsia="標楷體" w:hint="eastAsia"/>
          <w:spacing w:val="0"/>
          <w:rtl w:val="0"/>
          <w:lang w:val="zh-TW" w:eastAsia="zh-TW"/>
        </w:rPr>
        <w:t>附件三</w:t>
      </w:r>
    </w:p>
    <w:p>
      <w:pPr>
        <w:pStyle w:val="內文 A"/>
        <w:jc w:val="center"/>
        <w:rPr>
          <w:rStyle w:val="無"/>
          <w:rFonts w:ascii="Times New Roman" w:cs="Times New Roman" w:hAnsi="Times New Roman" w:eastAsia="Times New Roman"/>
          <w:b w:val="1"/>
          <w:bCs w:val="1"/>
          <w:sz w:val="52"/>
          <w:szCs w:val="52"/>
          <w:lang w:val="zh-TW" w:eastAsia="zh-TW"/>
        </w:rPr>
      </w:pPr>
      <w:r>
        <w:rPr>
          <w:rStyle w:val="無"/>
          <w:rFonts w:eastAsia="標楷體" w:hint="eastAsia"/>
          <w:sz w:val="52"/>
          <w:szCs w:val="52"/>
          <w:rtl w:val="0"/>
          <w:lang w:val="zh-TW" w:eastAsia="zh-TW"/>
        </w:rPr>
        <w:t>查閱性侵害犯罪加害人登記檔案同意書</w:t>
      </w:r>
    </w:p>
    <w:p>
      <w:pPr>
        <w:pStyle w:val="內文 A"/>
        <w:rPr>
          <w:rStyle w:val="無"/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內文 A"/>
        <w:rPr>
          <w:rStyle w:val="無"/>
          <w:rFonts w:ascii="Times New Roman" w:cs="Times New Roman" w:hAnsi="Times New Roman" w:eastAsia="Times New Roman"/>
          <w:sz w:val="36"/>
          <w:szCs w:val="36"/>
        </w:rPr>
      </w:pPr>
      <w:r>
        <w:rPr>
          <w:rStyle w:val="無"/>
          <w:rFonts w:eastAsia="標楷體" w:hint="eastAsia"/>
          <w:sz w:val="36"/>
          <w:szCs w:val="36"/>
          <w:rtl w:val="0"/>
          <w:lang w:val="zh-TW" w:eastAsia="zh-TW"/>
        </w:rPr>
        <w:t>本人（</w:t>
      </w:r>
      <w:r>
        <w:rPr>
          <w:rStyle w:val="無"/>
          <w:rFonts w:ascii="Times New Roman" w:hAnsi="Times New Roman"/>
          <w:sz w:val="36"/>
          <w:szCs w:val="36"/>
          <w:rtl w:val="0"/>
          <w:lang w:val="en-US"/>
        </w:rPr>
        <w:t xml:space="preserve"> </w:t>
      </w:r>
      <w:r>
        <w:rPr>
          <w:rStyle w:val="無"/>
          <w:rFonts w:ascii="Times New Roman" w:hAnsi="Times New Roman"/>
          <w:sz w:val="36"/>
          <w:szCs w:val="36"/>
          <w:u w:val="single"/>
          <w:rtl w:val="0"/>
          <w:lang w:val="en-US"/>
        </w:rPr>
        <w:t xml:space="preserve">                  </w:t>
      </w:r>
      <w:r>
        <w:rPr>
          <w:rStyle w:val="無"/>
          <w:rFonts w:eastAsia="標楷體" w:hint="eastAsia"/>
          <w:sz w:val="36"/>
          <w:szCs w:val="36"/>
          <w:rtl w:val="0"/>
          <w:lang w:val="zh-TW" w:eastAsia="zh-TW"/>
        </w:rPr>
        <w:t>，</w:t>
      </w:r>
      <w:r>
        <w:rPr>
          <w:rStyle w:val="無"/>
          <w:rFonts w:ascii="Times New Roman" w:hAnsi="Times New Roman"/>
          <w:sz w:val="36"/>
          <w:szCs w:val="36"/>
          <w:u w:val="single"/>
          <w:rtl w:val="0"/>
          <w:lang w:val="en-US"/>
        </w:rPr>
        <w:t xml:space="preserve">      </w:t>
      </w:r>
      <w:r>
        <w:rPr>
          <w:rStyle w:val="無"/>
          <w:rFonts w:eastAsia="標楷體" w:hint="eastAsia"/>
          <w:sz w:val="36"/>
          <w:szCs w:val="36"/>
          <w:rtl w:val="0"/>
          <w:lang w:val="zh-TW" w:eastAsia="zh-TW"/>
        </w:rPr>
        <w:t>年</w:t>
      </w:r>
      <w:r>
        <w:rPr>
          <w:rStyle w:val="無"/>
          <w:rFonts w:ascii="Times New Roman" w:hAnsi="Times New Roman"/>
          <w:sz w:val="36"/>
          <w:szCs w:val="36"/>
          <w:u w:val="single"/>
          <w:rtl w:val="0"/>
          <w:lang w:val="en-US"/>
        </w:rPr>
        <w:t xml:space="preserve">      </w:t>
      </w:r>
      <w:r>
        <w:rPr>
          <w:rStyle w:val="無"/>
          <w:rFonts w:eastAsia="標楷體" w:hint="eastAsia"/>
          <w:sz w:val="36"/>
          <w:szCs w:val="36"/>
          <w:rtl w:val="0"/>
          <w:lang w:val="zh-TW" w:eastAsia="zh-TW"/>
        </w:rPr>
        <w:t>月</w:t>
      </w:r>
      <w:r>
        <w:rPr>
          <w:rStyle w:val="無"/>
          <w:rFonts w:ascii="Times New Roman" w:hAnsi="Times New Roman"/>
          <w:sz w:val="36"/>
          <w:szCs w:val="36"/>
          <w:u w:val="single"/>
          <w:rtl w:val="0"/>
          <w:lang w:val="en-US"/>
        </w:rPr>
        <w:t xml:space="preserve">      </w:t>
      </w:r>
      <w:r>
        <w:rPr>
          <w:rStyle w:val="無"/>
          <w:rFonts w:eastAsia="標楷體" w:hint="eastAsia"/>
          <w:sz w:val="36"/>
          <w:szCs w:val="36"/>
          <w:rtl w:val="0"/>
          <w:lang w:val="zh-TW" w:eastAsia="zh-TW"/>
        </w:rPr>
        <w:t>日生，</w:t>
      </w:r>
    </w:p>
    <w:p>
      <w:pPr>
        <w:pStyle w:val="內文 A"/>
        <w:rPr>
          <w:rStyle w:val="無"/>
          <w:rFonts w:ascii="Times New Roman" w:cs="Times New Roman" w:hAnsi="Times New Roman" w:eastAsia="Times New Roman"/>
          <w:sz w:val="36"/>
          <w:szCs w:val="36"/>
        </w:rPr>
      </w:pPr>
      <w:r>
        <w:rPr>
          <w:rStyle w:val="無"/>
          <w:rFonts w:eastAsia="標楷體" w:hint="eastAsia"/>
          <w:sz w:val="36"/>
          <w:szCs w:val="36"/>
          <w:rtl w:val="0"/>
          <w:lang w:val="zh-TW" w:eastAsia="zh-TW"/>
        </w:rPr>
        <w:t>國民身分證統一編號：</w:t>
      </w:r>
      <w:r>
        <w:rPr>
          <w:rStyle w:val="無"/>
          <w:rFonts w:ascii="Times New Roman" w:hAnsi="Times New Roman"/>
          <w:sz w:val="36"/>
          <w:szCs w:val="36"/>
          <w:u w:val="single"/>
          <w:rtl w:val="0"/>
          <w:lang w:val="en-US"/>
        </w:rPr>
        <w:t xml:space="preserve">                          </w:t>
      </w:r>
      <w:r>
        <w:rPr>
          <w:rStyle w:val="無"/>
          <w:rFonts w:eastAsia="標楷體" w:hint="eastAsia"/>
          <w:sz w:val="36"/>
          <w:szCs w:val="36"/>
          <w:rtl w:val="0"/>
          <w:lang w:val="zh-TW" w:eastAsia="zh-TW"/>
        </w:rPr>
        <w:t>）為應徵</w:t>
      </w:r>
      <w:r>
        <w:rPr>
          <w:rStyle w:val="無"/>
          <w:rFonts w:eastAsia="標楷體" w:hint="eastAsia"/>
          <w:outline w:val="0"/>
          <w:color w:val="121221"/>
          <w:sz w:val="36"/>
          <w:szCs w:val="36"/>
          <w:u w:val="single"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臺中市西屯區大仁國民小學</w:t>
      </w:r>
      <w:r>
        <w:rPr>
          <w:rStyle w:val="無"/>
          <w:rFonts w:ascii="標楷體" w:hAnsi="標楷體"/>
          <w:outline w:val="0"/>
          <w:color w:val="121221"/>
          <w:sz w:val="36"/>
          <w:szCs w:val="36"/>
          <w:u w:val="single" w:color="121221"/>
          <w:rtl w:val="0"/>
          <w:lang w:val="en-US"/>
          <w14:textFill>
            <w14:solidFill>
              <w14:srgbClr w14:val="121221"/>
            </w14:solidFill>
          </w14:textFill>
        </w:rPr>
        <w:t>110</w:t>
      </w:r>
      <w:r>
        <w:rPr>
          <w:rStyle w:val="無"/>
          <w:rFonts w:eastAsia="標楷體" w:hint="eastAsia"/>
          <w:outline w:val="0"/>
          <w:color w:val="121221"/>
          <w:sz w:val="36"/>
          <w:szCs w:val="36"/>
          <w:u w:val="single"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學年度課後照顧班教師甄選</w:t>
      </w:r>
      <w:r>
        <w:rPr>
          <w:rStyle w:val="無"/>
          <w:rFonts w:eastAsia="標楷體" w:hint="eastAsia"/>
          <w:outline w:val="0"/>
          <w:color w:val="121221"/>
          <w:sz w:val="36"/>
          <w:szCs w:val="36"/>
          <w:u w:color="121221"/>
          <w:rtl w:val="0"/>
          <w:lang w:val="zh-TW" w:eastAsia="zh-TW"/>
          <w14:textFill>
            <w14:solidFill>
              <w14:srgbClr w14:val="121221"/>
            </w14:solidFill>
          </w14:textFill>
        </w:rPr>
        <w:t>簡章</w:t>
      </w:r>
      <w:r>
        <w:rPr>
          <w:rStyle w:val="無"/>
          <w:rFonts w:eastAsia="標楷體" w:hint="eastAsia"/>
          <w:sz w:val="36"/>
          <w:szCs w:val="36"/>
          <w:rtl w:val="0"/>
          <w:lang w:val="zh-TW" w:eastAsia="zh-TW"/>
        </w:rPr>
        <w:t>所需，同意  貴校申請查閱本人有無性侵害犯罪登記檔案資料。</w:t>
      </w:r>
    </w:p>
    <w:p>
      <w:pPr>
        <w:pStyle w:val="內文 A"/>
        <w:rPr>
          <w:rStyle w:val="無"/>
          <w:rFonts w:ascii="Times New Roman" w:cs="Times New Roman" w:hAnsi="Times New Roman" w:eastAsia="Times New Roman"/>
          <w:sz w:val="36"/>
          <w:szCs w:val="36"/>
        </w:rPr>
      </w:pPr>
      <w:r>
        <w:rPr>
          <w:rStyle w:val="無"/>
          <w:rFonts w:ascii="Times New Roman" w:hAnsi="Times New Roman"/>
          <w:sz w:val="36"/>
          <w:szCs w:val="36"/>
          <w:rtl w:val="0"/>
          <w:lang w:val="en-US"/>
        </w:rPr>
        <w:t xml:space="preserve">    </w:t>
      </w:r>
    </w:p>
    <w:p>
      <w:pPr>
        <w:pStyle w:val="內文 A"/>
        <w:ind w:firstLine="720"/>
        <w:rPr>
          <w:rStyle w:val="無"/>
          <w:rFonts w:ascii="Times New Roman" w:cs="Times New Roman" w:hAnsi="Times New Roman" w:eastAsia="Times New Roman"/>
          <w:sz w:val="36"/>
          <w:szCs w:val="36"/>
          <w:lang w:val="zh-TW" w:eastAsia="zh-TW"/>
        </w:rPr>
      </w:pPr>
      <w:r>
        <w:rPr>
          <w:rStyle w:val="無"/>
          <w:rFonts w:eastAsia="標楷體" w:hint="eastAsia"/>
          <w:sz w:val="36"/>
          <w:szCs w:val="36"/>
          <w:rtl w:val="0"/>
          <w:lang w:val="zh-TW" w:eastAsia="zh-TW"/>
        </w:rPr>
        <w:t>此致</w:t>
      </w:r>
    </w:p>
    <w:p>
      <w:pPr>
        <w:pStyle w:val="內文 A"/>
        <w:rPr>
          <w:rStyle w:val="無"/>
          <w:rFonts w:ascii="Times New Roman" w:cs="Times New Roman" w:hAnsi="Times New Roman" w:eastAsia="Times New Roman"/>
          <w:sz w:val="36"/>
          <w:szCs w:val="36"/>
          <w:lang w:val="zh-TW" w:eastAsia="zh-TW"/>
        </w:rPr>
      </w:pPr>
      <w:r>
        <w:rPr>
          <w:rStyle w:val="無"/>
          <w:rFonts w:eastAsia="標楷體" w:hint="eastAsia"/>
          <w:sz w:val="36"/>
          <w:szCs w:val="36"/>
          <w:rtl w:val="0"/>
          <w:lang w:val="zh-TW" w:eastAsia="zh-TW"/>
        </w:rPr>
        <w:t>臺中市西屯區大仁國民小學</w:t>
      </w:r>
    </w:p>
    <w:p>
      <w:pPr>
        <w:pStyle w:val="內文 A"/>
        <w:rPr>
          <w:rStyle w:val="無"/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內文 A"/>
        <w:rPr>
          <w:rStyle w:val="無"/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內文 A"/>
        <w:ind w:firstLine="3060"/>
        <w:jc w:val="both"/>
        <w:rPr>
          <w:rStyle w:val="無"/>
          <w:rFonts w:ascii="Times New Roman" w:cs="Times New Roman" w:hAnsi="Times New Roman" w:eastAsia="Times New Roman"/>
          <w:sz w:val="36"/>
          <w:szCs w:val="36"/>
          <w:lang w:val="zh-TW" w:eastAsia="zh-TW"/>
        </w:rPr>
      </w:pPr>
      <w:r>
        <w:rPr>
          <w:rStyle w:val="無"/>
          <w:rFonts w:eastAsia="標楷體" w:hint="eastAsia"/>
          <w:sz w:val="36"/>
          <w:szCs w:val="36"/>
          <w:rtl w:val="0"/>
          <w:lang w:val="zh-TW" w:eastAsia="zh-TW"/>
        </w:rPr>
        <w:t>立同意書人：            （簽名）</w:t>
      </w:r>
    </w:p>
    <w:p>
      <w:pPr>
        <w:pStyle w:val="內文 A"/>
        <w:ind w:firstLine="3120"/>
        <w:jc w:val="both"/>
        <w:rPr>
          <w:rStyle w:val="無"/>
          <w:rFonts w:ascii="Times New Roman" w:cs="Times New Roman" w:hAnsi="Times New Roman" w:eastAsia="Times New Roman"/>
          <w:sz w:val="36"/>
          <w:szCs w:val="36"/>
          <w:lang w:val="zh-TW" w:eastAsia="zh-TW"/>
        </w:rPr>
      </w:pPr>
      <w:r>
        <w:rPr>
          <w:rStyle w:val="無"/>
          <w:rFonts w:eastAsia="標楷體" w:hint="eastAsia"/>
          <w:sz w:val="52"/>
          <w:szCs w:val="52"/>
          <w:rtl w:val="0"/>
          <w:lang w:val="zh-TW" w:eastAsia="zh-TW"/>
        </w:rPr>
        <w:t>國民身分證統一編號</w:t>
      </w:r>
      <w:r>
        <w:rPr>
          <w:rStyle w:val="無"/>
          <w:rFonts w:eastAsia="標楷體" w:hint="eastAsia"/>
          <w:sz w:val="36"/>
          <w:szCs w:val="36"/>
          <w:rtl w:val="0"/>
          <w:lang w:val="zh-TW" w:eastAsia="zh-TW"/>
        </w:rPr>
        <w:t>：</w:t>
      </w:r>
    </w:p>
    <w:p>
      <w:pPr>
        <w:pStyle w:val="內文 A"/>
      </w:pPr>
    </w:p>
    <w:p>
      <w:pPr>
        <w:pStyle w:val="內文 A"/>
        <w:jc w:val="right"/>
      </w:pPr>
      <w:r>
        <w:rPr>
          <w:rStyle w:val="無"/>
          <w:rFonts w:eastAsia="標楷體" w:hint="eastAsia"/>
          <w:sz w:val="36"/>
          <w:szCs w:val="36"/>
          <w:rtl w:val="0"/>
          <w:lang w:val="zh-TW" w:eastAsia="zh-TW"/>
        </w:rPr>
        <w:t xml:space="preserve">中華民國 </w:t>
      </w:r>
      <w:r>
        <w:rPr>
          <w:rStyle w:val="無"/>
          <w:rFonts w:ascii="Times New Roman" w:hAnsi="Times New Roman"/>
          <w:sz w:val="36"/>
          <w:szCs w:val="36"/>
          <w:rtl w:val="0"/>
          <w:lang w:val="en-US"/>
        </w:rPr>
        <w:t>110</w:t>
      </w:r>
      <w:r>
        <w:rPr>
          <w:rStyle w:val="無"/>
          <w:rFonts w:eastAsia="標楷體" w:hint="eastAsia"/>
          <w:sz w:val="36"/>
          <w:szCs w:val="36"/>
          <w:rtl w:val="0"/>
          <w:lang w:val="zh-TW" w:eastAsia="zh-TW"/>
        </w:rPr>
        <w:t>年    月    日</w:t>
      </w:r>
    </w:p>
    <w:sectPr>
      <w:headerReference w:type="default" r:id="rId4"/>
      <w:footerReference w:type="default" r:id="rId5"/>
      <w:pgSz w:w="11900" w:h="16840" w:orient="portrait"/>
      <w:pgMar w:top="567" w:right="851" w:bottom="567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標楷體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已輸入樣式 1"/>
  </w:abstractNum>
  <w:abstractNum w:abstractNumId="1">
    <w:multiLevelType w:val="hybridMultilevel"/>
    <w:styleLink w:val="已輸入樣式 1"/>
    <w:lvl w:ilvl="0">
      <w:start w:val="1"/>
      <w:numFmt w:val="ideographLegalTraditional"/>
      <w:suff w:val="tab"/>
      <w:lvlText w:val="%1."/>
      <w:lvlJc w:val="left"/>
      <w:pPr>
        <w:ind w:left="4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taiwaneseCounting"/>
      <w:suff w:val="tab"/>
      <w:lvlText w:val="%2."/>
      <w:lvlJc w:val="left"/>
      <w:pPr>
        <w:ind w:left="9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962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tab"/>
      <w:lvlText w:val="%5."/>
      <w:lvlJc w:val="left"/>
      <w:pPr>
        <w:ind w:left="24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2402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tab"/>
      <w:lvlText w:val="%8."/>
      <w:lvlJc w:val="left"/>
      <w:pPr>
        <w:ind w:left="38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3842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已輸入樣式 2"/>
  </w:abstractNum>
  <w:abstractNum w:abstractNumId="3">
    <w:multiLevelType w:val="hybridMultilevel"/>
    <w:styleLink w:val="已輸入樣式 2"/>
    <w:lvl w:ilvl="0">
      <w:start w:val="1"/>
      <w:numFmt w:val="taiwaneseCounting"/>
      <w:suff w:val="tab"/>
      <w:lvlText w:val="%1."/>
      <w:lvlJc w:val="left"/>
      <w:pPr>
        <w:tabs>
          <w:tab w:val="num" w:pos="889"/>
        </w:tabs>
        <w:ind w:left="1118" w:hanging="1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taiwaneseCounting"/>
      <w:suff w:val="tab"/>
      <w:lvlText w:val="%2."/>
      <w:lvlJc w:val="left"/>
      <w:pPr>
        <w:tabs>
          <w:tab w:val="num" w:pos="480"/>
        </w:tabs>
        <w:ind w:left="709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80"/>
          <w:tab w:val="num" w:pos="960"/>
        </w:tabs>
        <w:ind w:left="1189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80"/>
          <w:tab w:val="num" w:pos="1440"/>
        </w:tabs>
        <w:ind w:left="1669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tab"/>
      <w:lvlText w:val="%5."/>
      <w:lvlJc w:val="left"/>
      <w:pPr>
        <w:tabs>
          <w:tab w:val="left" w:pos="480"/>
          <w:tab w:val="num" w:pos="1920"/>
        </w:tabs>
        <w:ind w:left="2149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80"/>
          <w:tab w:val="num" w:pos="2400"/>
        </w:tabs>
        <w:ind w:left="2629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80"/>
          <w:tab w:val="num" w:pos="2880"/>
        </w:tabs>
        <w:ind w:left="3109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tab"/>
      <w:lvlText w:val="%8."/>
      <w:lvlJc w:val="left"/>
      <w:pPr>
        <w:tabs>
          <w:tab w:val="left" w:pos="480"/>
          <w:tab w:val="num" w:pos="3360"/>
        </w:tabs>
        <w:ind w:left="3589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80"/>
          <w:tab w:val="num" w:pos="3840"/>
        </w:tabs>
        <w:ind w:left="4069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已輸入樣式 3"/>
  </w:abstractNum>
  <w:abstractNum w:abstractNumId="5">
    <w:multiLevelType w:val="hybridMultilevel"/>
    <w:styleLink w:val="已輸入樣式 3"/>
    <w:lvl w:ilvl="0">
      <w:start w:val="1"/>
      <w:numFmt w:val="taiwaneseCounting"/>
      <w:suff w:val="nothing"/>
      <w:lvlText w:val="%1."/>
      <w:lvlJc w:val="left"/>
      <w:pPr>
        <w:ind w:left="959" w:hanging="6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chineseCounting"/>
      <w:suff w:val="nothing"/>
      <w:lvlText w:val="%2."/>
      <w:lvlJc w:val="left"/>
      <w:pPr>
        <w:ind w:left="1439" w:hanging="6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1440"/>
        </w:tabs>
        <w:ind w:left="1959" w:hanging="8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2399" w:hanging="6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nothing"/>
      <w:lvlText w:val="%5."/>
      <w:lvlJc w:val="left"/>
      <w:pPr>
        <w:ind w:left="2879" w:hanging="6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2880"/>
        </w:tabs>
        <w:ind w:left="3399" w:hanging="8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3839" w:hanging="6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nothing"/>
      <w:lvlText w:val="%8."/>
      <w:lvlJc w:val="left"/>
      <w:pPr>
        <w:ind w:left="4319" w:hanging="6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4320"/>
        </w:tabs>
        <w:ind w:left="4839" w:hanging="8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已輸入樣式 4"/>
  </w:abstractNum>
  <w:abstractNum w:abstractNumId="7">
    <w:multiLevelType w:val="hybridMultilevel"/>
    <w:styleLink w:val="已輸入樣式 4"/>
    <w:lvl w:ilvl="0">
      <w:start w:val="1"/>
      <w:numFmt w:val="taiwaneseCounting"/>
      <w:suff w:val="nothing"/>
      <w:lvlText w:val="%1."/>
      <w:lvlJc w:val="left"/>
      <w:pPr>
        <w:ind w:left="960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440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1440"/>
        </w:tabs>
        <w:ind w:left="1960" w:hanging="8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2400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nothing"/>
      <w:lvlText w:val="%5."/>
      <w:lvlJc w:val="left"/>
      <w:pPr>
        <w:ind w:left="2880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2880"/>
        </w:tabs>
        <w:ind w:left="3400" w:hanging="8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3840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nothing"/>
      <w:lvlText w:val="%8."/>
      <w:lvlJc w:val="left"/>
      <w:pPr>
        <w:ind w:left="4320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4320"/>
        </w:tabs>
        <w:ind w:left="4840" w:hanging="8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已輸入樣式 5"/>
  </w:abstractNum>
  <w:abstractNum w:abstractNumId="9">
    <w:multiLevelType w:val="hybridMultilevel"/>
    <w:styleLink w:val="已輸入樣式 5"/>
    <w:lvl w:ilvl="0">
      <w:start w:val="1"/>
      <w:numFmt w:val="taiwaneseCounting"/>
      <w:suff w:val="tab"/>
      <w:lvlText w:val="(%1)"/>
      <w:lvlJc w:val="left"/>
      <w:pPr>
        <w:tabs>
          <w:tab w:val="left" w:pos="993"/>
          <w:tab w:val="num" w:pos="1713"/>
        </w:tabs>
        <w:ind w:left="2800" w:hanging="1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taiwaneseCounting"/>
      <w:suff w:val="tab"/>
      <w:lvlText w:val="(%2)"/>
      <w:lvlJc w:val="left"/>
      <w:pPr>
        <w:tabs>
          <w:tab w:val="num" w:pos="993"/>
        </w:tabs>
        <w:ind w:left="2080" w:hanging="1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993"/>
        </w:tabs>
        <w:ind w:left="2080" w:hanging="1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93"/>
          <w:tab w:val="num" w:pos="1920"/>
        </w:tabs>
        <w:ind w:left="3007" w:hanging="1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tab"/>
      <w:lvlText w:val="%5."/>
      <w:lvlJc w:val="left"/>
      <w:pPr>
        <w:tabs>
          <w:tab w:val="left" w:pos="993"/>
          <w:tab w:val="num" w:pos="2400"/>
        </w:tabs>
        <w:ind w:left="3487" w:hanging="1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tabs>
          <w:tab w:val="left" w:pos="993"/>
        </w:tabs>
        <w:ind w:left="3458" w:hanging="1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93"/>
          <w:tab w:val="num" w:pos="3360"/>
        </w:tabs>
        <w:ind w:left="4447" w:hanging="1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tab"/>
      <w:lvlText w:val="%8."/>
      <w:lvlJc w:val="left"/>
      <w:pPr>
        <w:tabs>
          <w:tab w:val="left" w:pos="993"/>
          <w:tab w:val="num" w:pos="3840"/>
        </w:tabs>
        <w:ind w:left="4927" w:hanging="1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993"/>
        </w:tabs>
        <w:ind w:left="4898" w:hanging="1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已輸入樣式 6"/>
  </w:abstractNum>
  <w:abstractNum w:abstractNumId="11">
    <w:multiLevelType w:val="hybridMultilevel"/>
    <w:styleLink w:val="已輸入樣式 6"/>
    <w:lvl w:ilvl="0">
      <w:start w:val="1"/>
      <w:numFmt w:val="taiwaneseCounting"/>
      <w:suff w:val="tab"/>
      <w:lvlText w:val="(%1)"/>
      <w:lvlJc w:val="left"/>
      <w:pPr>
        <w:tabs>
          <w:tab w:val="num" w:pos="993"/>
        </w:tabs>
        <w:ind w:left="2080" w:hanging="1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chineseCounting"/>
      <w:suff w:val="tab"/>
      <w:lvlText w:val="%2."/>
      <w:lvlJc w:val="left"/>
      <w:pPr>
        <w:tabs>
          <w:tab w:val="left" w:pos="993"/>
          <w:tab w:val="num" w:pos="1440"/>
        </w:tabs>
        <w:ind w:left="2527" w:hanging="1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993"/>
        </w:tabs>
        <w:ind w:left="2498" w:hanging="1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93"/>
          <w:tab w:val="num" w:pos="2400"/>
        </w:tabs>
        <w:ind w:left="3487" w:hanging="1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tab"/>
      <w:lvlText w:val="%5."/>
      <w:lvlJc w:val="left"/>
      <w:pPr>
        <w:tabs>
          <w:tab w:val="left" w:pos="993"/>
          <w:tab w:val="num" w:pos="2880"/>
        </w:tabs>
        <w:ind w:left="3967" w:hanging="1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tabs>
          <w:tab w:val="left" w:pos="993"/>
        </w:tabs>
        <w:ind w:left="3938" w:hanging="1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93"/>
          <w:tab w:val="num" w:pos="3840"/>
        </w:tabs>
        <w:ind w:left="4927" w:hanging="1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tab"/>
      <w:lvlText w:val="%8."/>
      <w:lvlJc w:val="left"/>
      <w:pPr>
        <w:tabs>
          <w:tab w:val="left" w:pos="993"/>
          <w:tab w:val="num" w:pos="4320"/>
        </w:tabs>
        <w:ind w:left="5407" w:hanging="1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993"/>
        </w:tabs>
        <w:ind w:left="5378" w:hanging="1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已輸入樣式 7"/>
  </w:abstractNum>
  <w:abstractNum w:abstractNumId="13">
    <w:multiLevelType w:val="hybridMultilevel"/>
    <w:styleLink w:val="已輸入樣式 7"/>
    <w:lvl w:ilvl="0">
      <w:start w:val="1"/>
      <w:numFmt w:val="taiwaneseCounting"/>
      <w:suff w:val="nothing"/>
      <w:lvlText w:val="%1."/>
      <w:lvlJc w:val="left"/>
      <w:pPr>
        <w:ind w:left="960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440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1440"/>
        </w:tabs>
        <w:ind w:left="1960" w:hanging="8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2400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nothing"/>
      <w:lvlText w:val="%5."/>
      <w:lvlJc w:val="left"/>
      <w:pPr>
        <w:ind w:left="2880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2880"/>
        </w:tabs>
        <w:ind w:left="3400" w:hanging="8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3840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nothing"/>
      <w:lvlText w:val="%8."/>
      <w:lvlJc w:val="left"/>
      <w:pPr>
        <w:ind w:left="4320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4320"/>
        </w:tabs>
        <w:ind w:left="4840" w:hanging="8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已輸入樣式 8"/>
  </w:abstractNum>
  <w:abstractNum w:abstractNumId="15">
    <w:multiLevelType w:val="hybridMultilevel"/>
    <w:styleLink w:val="已輸入樣式 8"/>
    <w:lvl w:ilvl="0">
      <w:start w:val="1"/>
      <w:numFmt w:val="taiwaneseCounting"/>
      <w:suff w:val="nothing"/>
      <w:lvlText w:val="%1."/>
      <w:lvlJc w:val="left"/>
      <w:pPr>
        <w:ind w:left="959" w:hanging="6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439" w:hanging="6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1440"/>
        </w:tabs>
        <w:ind w:left="1959" w:hanging="8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2399" w:hanging="6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nothing"/>
      <w:lvlText w:val="%5."/>
      <w:lvlJc w:val="left"/>
      <w:pPr>
        <w:ind w:left="2879" w:hanging="6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2880"/>
        </w:tabs>
        <w:ind w:left="3399" w:hanging="8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3839" w:hanging="6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nothing"/>
      <w:lvlText w:val="%8."/>
      <w:lvlJc w:val="left"/>
      <w:pPr>
        <w:ind w:left="4319" w:hanging="6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4320"/>
        </w:tabs>
        <w:ind w:left="4839" w:hanging="8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已輸入樣式 9"/>
  </w:abstractNum>
  <w:abstractNum w:abstractNumId="17">
    <w:multiLevelType w:val="hybridMultilevel"/>
    <w:styleLink w:val="已輸入樣式 9"/>
    <w:lvl w:ilvl="0">
      <w:start w:val="1"/>
      <w:numFmt w:val="taiwaneseCounting"/>
      <w:suff w:val="tab"/>
      <w:lvlText w:val="%1."/>
      <w:lvlJc w:val="left"/>
      <w:pPr>
        <w:tabs>
          <w:tab w:val="num" w:pos="960"/>
        </w:tabs>
        <w:ind w:left="120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chineseCounting"/>
      <w:suff w:val="tab"/>
      <w:lvlText w:val="%2."/>
      <w:lvlJc w:val="left"/>
      <w:pPr>
        <w:tabs>
          <w:tab w:val="left" w:pos="960"/>
          <w:tab w:val="num" w:pos="1440"/>
        </w:tabs>
        <w:ind w:left="168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60"/>
          <w:tab w:val="num" w:pos="1920"/>
        </w:tabs>
        <w:ind w:left="2162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60"/>
          <w:tab w:val="num" w:pos="2400"/>
        </w:tabs>
        <w:ind w:left="264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tab"/>
      <w:lvlText w:val="%5."/>
      <w:lvlJc w:val="left"/>
      <w:pPr>
        <w:tabs>
          <w:tab w:val="left" w:pos="960"/>
          <w:tab w:val="num" w:pos="2880"/>
        </w:tabs>
        <w:ind w:left="312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60"/>
          <w:tab w:val="num" w:pos="3360"/>
        </w:tabs>
        <w:ind w:left="3602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60"/>
          <w:tab w:val="num" w:pos="3840"/>
        </w:tabs>
        <w:ind w:left="408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tab"/>
      <w:lvlText w:val="%8."/>
      <w:lvlJc w:val="left"/>
      <w:pPr>
        <w:tabs>
          <w:tab w:val="left" w:pos="960"/>
          <w:tab w:val="num" w:pos="4320"/>
        </w:tabs>
        <w:ind w:left="45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60"/>
          <w:tab w:val="num" w:pos="4800"/>
        </w:tabs>
        <w:ind w:left="5042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taiwaneseCounting"/>
        <w:suff w:val="tab"/>
        <w:lvlText w:val="%1."/>
        <w:lvlJc w:val="left"/>
        <w:pPr>
          <w:tabs>
            <w:tab w:val="num" w:pos="889"/>
          </w:tabs>
          <w:ind w:left="1118" w:hanging="11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taiwaneseCounting"/>
        <w:suff w:val="tab"/>
        <w:lvlText w:val="%2."/>
        <w:lvlJc w:val="left"/>
        <w:pPr>
          <w:tabs>
            <w:tab w:val="num" w:pos="480"/>
          </w:tabs>
          <w:ind w:left="709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480"/>
            <w:tab w:val="num" w:pos="960"/>
          </w:tabs>
          <w:ind w:left="1189" w:hanging="6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80"/>
            <w:tab w:val="num" w:pos="1440"/>
          </w:tabs>
          <w:ind w:left="1669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chineseCounting"/>
        <w:suff w:val="tab"/>
        <w:lvlText w:val="%5."/>
        <w:lvlJc w:val="left"/>
        <w:pPr>
          <w:tabs>
            <w:tab w:val="left" w:pos="480"/>
            <w:tab w:val="num" w:pos="1920"/>
          </w:tabs>
          <w:ind w:left="2149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80"/>
            <w:tab w:val="num" w:pos="2400"/>
          </w:tabs>
          <w:ind w:left="2629" w:hanging="6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80"/>
            <w:tab w:val="num" w:pos="2880"/>
          </w:tabs>
          <w:ind w:left="3109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chineseCounting"/>
        <w:suff w:val="tab"/>
        <w:lvlText w:val="%8."/>
        <w:lvlJc w:val="left"/>
        <w:pPr>
          <w:tabs>
            <w:tab w:val="left" w:pos="480"/>
            <w:tab w:val="num" w:pos="3360"/>
          </w:tabs>
          <w:ind w:left="3589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80"/>
            <w:tab w:val="num" w:pos="3840"/>
          </w:tabs>
          <w:ind w:left="4069" w:hanging="6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2"/>
    </w:lvlOverride>
  </w:num>
  <w:num w:numId="7">
    <w:abstractNumId w:val="5"/>
  </w:num>
  <w:num w:numId="8">
    <w:abstractNumId w:val="4"/>
  </w:num>
  <w:num w:numId="9">
    <w:abstractNumId w:val="0"/>
    <w:lvlOverride w:ilvl="0">
      <w:startOverride w:val="4"/>
    </w:lvlOverride>
  </w:num>
  <w:num w:numId="10">
    <w:abstractNumId w:val="0"/>
    <w:lvlOverride w:ilvl="0">
      <w:lvl w:ilvl="0">
        <w:start w:val="1"/>
        <w:numFmt w:val="ideographLegalTraditional"/>
        <w:suff w:val="tab"/>
        <w:lvlText w:val="%1."/>
        <w:lvlJc w:val="left"/>
        <w:pPr>
          <w:tabs>
            <w:tab w:val="num" w:pos="480"/>
          </w:tabs>
          <w:ind w:left="2408" w:hanging="2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taiwaneseCounting"/>
        <w:suff w:val="tab"/>
        <w:lvlText w:val="%2."/>
        <w:lvlJc w:val="left"/>
        <w:pPr>
          <w:tabs>
            <w:tab w:val="left" w:pos="480"/>
            <w:tab w:val="num" w:pos="960"/>
          </w:tabs>
          <w:ind w:left="2888" w:hanging="2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3."/>
        <w:lvlJc w:val="left"/>
        <w:pPr>
          <w:tabs>
            <w:tab w:val="left" w:pos="480"/>
          </w:tabs>
          <w:ind w:left="2913" w:hanging="20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80"/>
            <w:tab w:val="num" w:pos="1920"/>
          </w:tabs>
          <w:ind w:left="3848" w:hanging="2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chineseCounting"/>
        <w:suff w:val="tab"/>
        <w:lvlText w:val="%5."/>
        <w:lvlJc w:val="left"/>
        <w:pPr>
          <w:tabs>
            <w:tab w:val="left" w:pos="480"/>
            <w:tab w:val="num" w:pos="2400"/>
          </w:tabs>
          <w:ind w:left="4328" w:hanging="2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6."/>
        <w:lvlJc w:val="left"/>
        <w:pPr>
          <w:tabs>
            <w:tab w:val="left" w:pos="480"/>
          </w:tabs>
          <w:ind w:left="4353" w:hanging="20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80"/>
            <w:tab w:val="num" w:pos="3360"/>
          </w:tabs>
          <w:ind w:left="5288" w:hanging="2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chineseCounting"/>
        <w:suff w:val="tab"/>
        <w:lvlText w:val="%8."/>
        <w:lvlJc w:val="left"/>
        <w:pPr>
          <w:tabs>
            <w:tab w:val="left" w:pos="480"/>
            <w:tab w:val="num" w:pos="3840"/>
          </w:tabs>
          <w:ind w:left="5768" w:hanging="2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tabs>
            <w:tab w:val="left" w:pos="480"/>
          </w:tabs>
          <w:ind w:left="5793" w:hanging="20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6"/>
    <w:lvlOverride w:ilvl="0">
      <w:startOverride w:val="2"/>
    </w:lvlOverride>
  </w:num>
  <w:num w:numId="16">
    <w:abstractNumId w:val="11"/>
  </w:num>
  <w:num w:numId="17">
    <w:abstractNumId w:val="10"/>
  </w:num>
  <w:num w:numId="18">
    <w:abstractNumId w:val="0"/>
    <w:lvlOverride w:ilvl="0">
      <w:startOverride w:val="7"/>
      <w:lvl w:ilvl="0">
        <w:start w:val="7"/>
        <w:numFmt w:val="ideographLegalTraditional"/>
        <w:suff w:val="tab"/>
        <w:lvlText w:val="%1."/>
        <w:lvlJc w:val="left"/>
        <w:pPr>
          <w:ind w:left="41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taiwaneseCounting"/>
        <w:suff w:val="tab"/>
        <w:lvlText w:val="%2."/>
        <w:lvlJc w:val="left"/>
        <w:pPr>
          <w:ind w:left="89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3."/>
        <w:lvlJc w:val="left"/>
        <w:pPr>
          <w:ind w:left="94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85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chineseCounting"/>
        <w:suff w:val="tab"/>
        <w:lvlText w:val="%5."/>
        <w:lvlJc w:val="left"/>
        <w:pPr>
          <w:ind w:left="233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6."/>
        <w:lvlJc w:val="left"/>
        <w:pPr>
          <w:ind w:left="238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329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chineseCounting"/>
        <w:suff w:val="tab"/>
        <w:lvlText w:val="%8."/>
        <w:lvlJc w:val="left"/>
        <w:pPr>
          <w:ind w:left="377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ind w:left="382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3"/>
  </w:num>
  <w:num w:numId="20">
    <w:abstractNumId w:val="12"/>
  </w:num>
  <w:num w:numId="21">
    <w:abstractNumId w:val="0"/>
    <w:lvlOverride w:ilvl="0">
      <w:startOverride w:val="8"/>
    </w:lvlOverride>
  </w:num>
  <w:num w:numId="22">
    <w:abstractNumId w:val="15"/>
  </w:num>
  <w:num w:numId="23">
    <w:abstractNumId w:val="14"/>
  </w:num>
  <w:num w:numId="24">
    <w:abstractNumId w:val="0"/>
    <w:lvlOverride w:ilvl="0">
      <w:startOverride w:val="9"/>
    </w:lvlOverride>
  </w:num>
  <w:num w:numId="25">
    <w:abstractNumId w:val="17"/>
  </w:num>
  <w:num w:numId="26">
    <w:abstractNumId w:val="16"/>
  </w:num>
  <w:num w:numId="27">
    <w:abstractNumId w:val="0"/>
    <w:lvlOverride w:ilvl="0">
      <w:startOverride w:val="10"/>
    </w:lvlOverride>
  </w:num>
  <w:num w:numId="28">
    <w:abstractNumId w:val="0"/>
    <w:lvlOverride w:ilvl="0">
      <w:lvl w:ilvl="0">
        <w:start w:val="1"/>
        <w:numFmt w:val="ideographLegalTraditional"/>
        <w:suff w:val="tab"/>
        <w:lvlText w:val="%1."/>
        <w:lvlJc w:val="left"/>
        <w:pPr>
          <w:tabs>
            <w:tab w:val="num" w:pos="480"/>
          </w:tabs>
          <w:ind w:left="1452" w:hanging="1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taiwaneseCounting"/>
        <w:suff w:val="tab"/>
        <w:lvlText w:val="%2."/>
        <w:lvlJc w:val="left"/>
        <w:pPr>
          <w:tabs>
            <w:tab w:val="left" w:pos="480"/>
            <w:tab w:val="num" w:pos="960"/>
          </w:tabs>
          <w:ind w:left="1932" w:hanging="1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480"/>
            <w:tab w:val="num" w:pos="1440"/>
          </w:tabs>
          <w:ind w:left="2412" w:hanging="15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80"/>
            <w:tab w:val="num" w:pos="1920"/>
          </w:tabs>
          <w:ind w:left="2892" w:hanging="1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chineseCounting"/>
        <w:suff w:val="tab"/>
        <w:lvlText w:val="%5."/>
        <w:lvlJc w:val="left"/>
        <w:pPr>
          <w:tabs>
            <w:tab w:val="left" w:pos="480"/>
            <w:tab w:val="num" w:pos="2400"/>
          </w:tabs>
          <w:ind w:left="3372" w:hanging="1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80"/>
            <w:tab w:val="num" w:pos="2880"/>
          </w:tabs>
          <w:ind w:left="3852" w:hanging="15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80"/>
            <w:tab w:val="num" w:pos="3360"/>
          </w:tabs>
          <w:ind w:left="4332" w:hanging="1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chineseCounting"/>
        <w:suff w:val="tab"/>
        <w:lvlText w:val="%8."/>
        <w:lvlJc w:val="left"/>
        <w:pPr>
          <w:tabs>
            <w:tab w:val="left" w:pos="480"/>
            <w:tab w:val="num" w:pos="3840"/>
          </w:tabs>
          <w:ind w:left="4812" w:hanging="1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80"/>
            <w:tab w:val="num" w:pos="4320"/>
          </w:tabs>
          <w:ind w:left="5292" w:hanging="15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0"/>
    <w:lvlOverride w:ilvl="0">
      <w:lvl w:ilvl="0">
        <w:start w:val="1"/>
        <w:numFmt w:val="ideographLegalTraditional"/>
        <w:suff w:val="tab"/>
        <w:lvlText w:val="%1."/>
        <w:lvlJc w:val="left"/>
        <w:pPr>
          <w:tabs>
            <w:tab w:val="num" w:pos="480"/>
          </w:tabs>
          <w:ind w:left="1484" w:hanging="14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taiwaneseCounting"/>
        <w:suff w:val="tab"/>
        <w:lvlText w:val="%2."/>
        <w:lvlJc w:val="left"/>
        <w:pPr>
          <w:tabs>
            <w:tab w:val="left" w:pos="480"/>
            <w:tab w:val="num" w:pos="960"/>
          </w:tabs>
          <w:ind w:left="1964" w:hanging="14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3."/>
        <w:lvlJc w:val="left"/>
        <w:pPr>
          <w:tabs>
            <w:tab w:val="left" w:pos="480"/>
          </w:tabs>
          <w:ind w:left="1989" w:hanging="1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80"/>
            <w:tab w:val="num" w:pos="1920"/>
          </w:tabs>
          <w:ind w:left="2924" w:hanging="14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chineseCounting"/>
        <w:suff w:val="tab"/>
        <w:lvlText w:val="%5."/>
        <w:lvlJc w:val="left"/>
        <w:pPr>
          <w:tabs>
            <w:tab w:val="left" w:pos="480"/>
            <w:tab w:val="num" w:pos="2400"/>
          </w:tabs>
          <w:ind w:left="3404" w:hanging="14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6."/>
        <w:lvlJc w:val="left"/>
        <w:pPr>
          <w:tabs>
            <w:tab w:val="left" w:pos="480"/>
          </w:tabs>
          <w:ind w:left="3429" w:hanging="1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80"/>
            <w:tab w:val="num" w:pos="3360"/>
          </w:tabs>
          <w:ind w:left="4364" w:hanging="14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chineseCounting"/>
        <w:suff w:val="tab"/>
        <w:lvlText w:val="%8."/>
        <w:lvlJc w:val="left"/>
        <w:pPr>
          <w:tabs>
            <w:tab w:val="left" w:pos="480"/>
            <w:tab w:val="num" w:pos="3840"/>
          </w:tabs>
          <w:ind w:left="4844" w:hanging="14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tabs>
            <w:tab w:val="left" w:pos="480"/>
          </w:tabs>
          <w:ind w:left="4869" w:hanging="1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8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內文 A">
    <w:name w:val="內文 A"/>
    <w:next w:val="內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已輸入樣式 1">
    <w:name w:val="已輸入樣式 1"/>
    <w:pPr>
      <w:numPr>
        <w:numId w:val="1"/>
      </w:numPr>
    </w:pPr>
  </w:style>
  <w:style w:type="numbering" w:styleId="已輸入樣式 2">
    <w:name w:val="已輸入樣式 2"/>
    <w:pPr>
      <w:numPr>
        <w:numId w:val="3"/>
      </w:numPr>
    </w:pPr>
  </w:style>
  <w:style w:type="numbering" w:styleId="已輸入樣式 3">
    <w:name w:val="已輸入樣式 3"/>
    <w:pPr>
      <w:numPr>
        <w:numId w:val="7"/>
      </w:numPr>
    </w:pPr>
  </w:style>
  <w:style w:type="numbering" w:styleId="已輸入樣式 4">
    <w:name w:val="已輸入樣式 4"/>
    <w:pPr>
      <w:numPr>
        <w:numId w:val="11"/>
      </w:numPr>
    </w:pPr>
  </w:style>
  <w:style w:type="numbering" w:styleId="已輸入樣式 5">
    <w:name w:val="已輸入樣式 5"/>
    <w:pPr>
      <w:numPr>
        <w:numId w:val="13"/>
      </w:numPr>
    </w:pPr>
  </w:style>
  <w:style w:type="character" w:styleId="無 A">
    <w:name w:val="無 A"/>
  </w:style>
  <w:style w:type="numbering" w:styleId="已輸入樣式 6">
    <w:name w:val="已輸入樣式 6"/>
    <w:pPr>
      <w:numPr>
        <w:numId w:val="16"/>
      </w:numPr>
    </w:pPr>
  </w:style>
  <w:style w:type="numbering" w:styleId="已輸入樣式 7">
    <w:name w:val="已輸入樣式 7"/>
    <w:pPr>
      <w:numPr>
        <w:numId w:val="19"/>
      </w:numPr>
    </w:pPr>
  </w:style>
  <w:style w:type="numbering" w:styleId="已輸入樣式 8">
    <w:name w:val="已輸入樣式 8"/>
    <w:pPr>
      <w:numPr>
        <w:numId w:val="22"/>
      </w:numPr>
    </w:pPr>
  </w:style>
  <w:style w:type="numbering" w:styleId="已輸入樣式 9">
    <w:name w:val="已輸入樣式 9"/>
    <w:pPr>
      <w:numPr>
        <w:numId w:val="25"/>
      </w:numPr>
    </w:pPr>
  </w:style>
  <w:style w:type="character" w:styleId="無">
    <w:name w:val="無"/>
  </w:style>
  <w:style w:type="character" w:styleId="Hyperlink.0">
    <w:name w:val="Hyperlink.0"/>
    <w:basedOn w:val="無"/>
    <w:next w:val="Hyperlink.0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註釋標題">
    <w:name w:val="註釋標題"/>
    <w:next w:val="內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