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1A" w:rsidRPr="0000461A" w:rsidRDefault="0000461A" w:rsidP="0000461A">
      <w:pPr>
        <w:spacing w:line="500" w:lineRule="exact"/>
        <w:jc w:val="center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臺中市南區國光國民小學「我保有的好習慣分享」學習單一</w:t>
      </w:r>
    </w:p>
    <w:p w:rsidR="0000461A" w:rsidRPr="0000461A" w:rsidRDefault="0000461A" w:rsidP="0000461A">
      <w:pPr>
        <w:rPr>
          <w:rFonts w:ascii="文鼎標楷注音" w:eastAsia="文鼎標楷注音" w:hAnsi="標楷體"/>
          <w:sz w:val="26"/>
          <w:szCs w:val="26"/>
        </w:rPr>
      </w:pPr>
      <w:r w:rsidRPr="00FC5A41">
        <w:rPr>
          <w:rFonts w:ascii="文鼎標楷注音" w:eastAsia="文鼎標楷注音" w:hAnsi="標楷體" w:hint="eastAsia"/>
          <w:sz w:val="28"/>
          <w:szCs w:val="28"/>
        </w:rPr>
        <w:t xml:space="preserve">    </w:t>
      </w:r>
      <w:r w:rsidRPr="00FC5A41">
        <w:rPr>
          <w:rFonts w:ascii="文鼎標楷注音" w:eastAsia="文鼎標楷注音" w:hAnsi="標楷體" w:hint="eastAsia"/>
          <w:sz w:val="32"/>
          <w:szCs w:val="32"/>
        </w:rPr>
        <w:t xml:space="preserve">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年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班  姓名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</w:t>
      </w:r>
    </w:p>
    <w:p w:rsidR="0000461A" w:rsidRPr="0000461A" w:rsidRDefault="0000461A" w:rsidP="0000461A">
      <w:pPr>
        <w:pStyle w:val="a3"/>
        <w:numPr>
          <w:ilvl w:val="0"/>
          <w:numId w:val="1"/>
        </w:numPr>
        <w:ind w:leftChars="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我認</w:t>
      </w:r>
      <w:r w:rsidRPr="0000461A">
        <w:rPr>
          <w:rFonts w:ascii="文鼎標楷注音破音一" w:eastAsia="文鼎標楷注音破音一" w:hAnsi="標楷體" w:hint="eastAsia"/>
          <w:sz w:val="26"/>
          <w:szCs w:val="26"/>
        </w:rPr>
        <w:t>為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自己保有的好習慣，是哪</w:t>
      </w:r>
      <w:r w:rsidRPr="004A266D">
        <w:rPr>
          <w:rFonts w:ascii="文鼎標楷注音破音一" w:eastAsia="文鼎標楷注音破音一" w:hAnsi="標楷體" w:hint="eastAsia"/>
          <w:sz w:val="26"/>
          <w:szCs w:val="26"/>
        </w:rPr>
        <w:t>一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個好習慣？</w:t>
      </w:r>
    </w:p>
    <w:p w:rsidR="0000461A" w:rsidRPr="0000461A" w:rsidRDefault="0000461A" w:rsidP="0000461A">
      <w:pPr>
        <w:pStyle w:val="a3"/>
        <w:ind w:leftChars="0" w:left="72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回答：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     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習慣。</w:t>
      </w:r>
    </w:p>
    <w:p w:rsidR="0000461A" w:rsidRPr="0000461A" w:rsidRDefault="0000461A" w:rsidP="000046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分享我的好習慣</w:t>
      </w:r>
      <w:r w:rsidR="00637B68">
        <w:rPr>
          <w:rFonts w:ascii="新細明體" w:eastAsia="新細明體" w:hAnsi="新細明體" w:hint="eastAsia"/>
          <w:sz w:val="26"/>
          <w:szCs w:val="26"/>
        </w:rPr>
        <w:t>：</w:t>
      </w:r>
    </w:p>
    <w:p w:rsidR="0000461A" w:rsidRPr="00814BFB" w:rsidRDefault="0000461A" w:rsidP="00814BFB">
      <w:pPr>
        <w:spacing w:line="0" w:lineRule="atLeast"/>
        <w:ind w:left="142"/>
        <w:rPr>
          <w:rFonts w:ascii="標楷體" w:eastAsia="標楷體" w:hAnsi="標楷體"/>
          <w:szCs w:val="24"/>
        </w:rPr>
      </w:pPr>
      <w:r w:rsidRPr="00814BFB">
        <w:rPr>
          <w:rFonts w:ascii="標楷體" w:eastAsia="標楷體" w:hAnsi="標楷體" w:hint="eastAsia"/>
          <w:szCs w:val="24"/>
        </w:rPr>
        <w:t>(</w:t>
      </w:r>
      <w:r w:rsidRPr="00814BFB">
        <w:rPr>
          <w:rFonts w:ascii="文鼎標楷注音" w:eastAsia="文鼎標楷注音" w:hAnsi="標楷體" w:hint="eastAsia"/>
          <w:szCs w:val="24"/>
        </w:rPr>
        <w:t>100 字以內文字或圖畫，圖文並茂更佳。在班上彼此分享，老師選擇兩件最優的作品，交回學務處</w:t>
      </w:r>
      <w:r w:rsidRPr="00814BFB">
        <w:rPr>
          <w:rFonts w:ascii="文鼎標楷注音" w:eastAsia="文鼎標楷注音" w:hAnsi="新細明體" w:hint="eastAsia"/>
          <w:szCs w:val="24"/>
        </w:rPr>
        <w:t>，</w:t>
      </w:r>
      <w:r w:rsidRPr="00814BFB">
        <w:rPr>
          <w:rFonts w:ascii="文鼎標楷注音" w:eastAsia="文鼎標楷注音" w:hAnsi="標楷體" w:hint="eastAsia"/>
          <w:szCs w:val="24"/>
        </w:rPr>
        <w:t>統一表揚在中川堂</w:t>
      </w:r>
      <w:r w:rsidRPr="00814BFB">
        <w:rPr>
          <w:rFonts w:ascii="標楷體" w:eastAsia="標楷體" w:hAnsi="標楷體" w:hint="eastAsia"/>
          <w:szCs w:val="24"/>
        </w:rPr>
        <w:t>。</w:t>
      </w:r>
      <w:r w:rsidR="00814BFB" w:rsidRPr="00814BFB">
        <w:rPr>
          <w:rFonts w:ascii="標楷體" w:eastAsia="標楷體" w:hAnsi="標楷體" w:hint="eastAsia"/>
          <w:szCs w:val="24"/>
        </w:rPr>
        <w:t>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036"/>
      </w:tblGrid>
      <w:tr w:rsidR="0000461A" w:rsidTr="0000461A">
        <w:trPr>
          <w:trHeight w:val="10656"/>
        </w:trPr>
        <w:tc>
          <w:tcPr>
            <w:tcW w:w="100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1A" w:rsidRDefault="0000461A" w:rsidP="005B59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61A" w:rsidRPr="0000461A" w:rsidRDefault="0000461A" w:rsidP="0000461A">
      <w:pPr>
        <w:spacing w:line="500" w:lineRule="exact"/>
        <w:jc w:val="center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細明體" w:cs="細明體" w:hint="eastAsia"/>
          <w:sz w:val="26"/>
          <w:szCs w:val="26"/>
        </w:rPr>
        <w:lastRenderedPageBreak/>
        <w:t>臺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中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市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南區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國光國民小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學「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自我設定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的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目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標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習慣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」學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單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二</w:t>
      </w:r>
    </w:p>
    <w:p w:rsidR="0000461A" w:rsidRPr="0000461A" w:rsidRDefault="0000461A" w:rsidP="0000461A">
      <w:pPr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年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班</w:t>
      </w: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  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姓名</w:t>
      </w: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</w:t>
      </w:r>
    </w:p>
    <w:p w:rsidR="0000461A" w:rsidRPr="0000461A" w:rsidRDefault="0000461A" w:rsidP="0000461A">
      <w:pPr>
        <w:pStyle w:val="a3"/>
        <w:numPr>
          <w:ilvl w:val="0"/>
          <w:numId w:val="2"/>
        </w:numPr>
        <w:ind w:leftChars="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我最想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要養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成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的好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習慣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，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是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哪</w:t>
      </w:r>
      <w:r w:rsidRPr="0000461A">
        <w:rPr>
          <w:rFonts w:ascii="文鼎標楷注音破音一" w:eastAsia="文鼎標楷注音破音一" w:hAnsi="文鼎標楷注音破音一" w:cs="文鼎標楷注音破音一" w:hint="eastAsia"/>
          <w:sz w:val="26"/>
          <w:szCs w:val="26"/>
        </w:rPr>
        <w:t>一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個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好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習慣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？</w:t>
      </w:r>
    </w:p>
    <w:p w:rsidR="0000461A" w:rsidRPr="0000461A" w:rsidRDefault="0000461A" w:rsidP="0000461A">
      <w:pPr>
        <w:pStyle w:val="a3"/>
        <w:ind w:leftChars="0" w:left="72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回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答：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           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習慣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。</w:t>
      </w:r>
    </w:p>
    <w:p w:rsidR="0000461A" w:rsidRPr="0000461A" w:rsidRDefault="0000461A" w:rsidP="000046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為了培養這個好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習慣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，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我</w:t>
      </w:r>
      <w:r w:rsidR="00486789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覺</w:t>
      </w:r>
      <w:r w:rsidR="00486789" w:rsidRPr="00486789">
        <w:rPr>
          <w:rFonts w:ascii="文鼎標楷注音破音一" w:eastAsia="文鼎標楷注音破音一" w:hAnsi="文鼎標楷注音破音一" w:cs="文鼎標楷注音破音一" w:hint="eastAsia"/>
          <w:sz w:val="26"/>
          <w:szCs w:val="26"/>
        </w:rPr>
        <w:t>得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我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可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以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從</w:t>
      </w:r>
      <w:r w:rsidR="003B0878" w:rsidRPr="004A266D">
        <w:rPr>
          <w:rFonts w:ascii="文鼎標楷注音破音三" w:eastAsia="文鼎標楷注音破音三" w:hAnsi="標楷體" w:hint="eastAsia"/>
          <w:sz w:val="26"/>
          <w:szCs w:val="26"/>
        </w:rPr>
        <w:t>什</w:t>
      </w:r>
      <w:r w:rsidR="003B0878" w:rsidRPr="003B0878">
        <w:rPr>
          <w:rFonts w:ascii="文鼎標楷注音破音一" w:eastAsia="文鼎標楷注音破音一" w:hAnsi="標楷體" w:hint="eastAsia"/>
          <w:sz w:val="26"/>
          <w:szCs w:val="26"/>
        </w:rPr>
        <w:t>麼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地方</w:t>
      </w:r>
      <w:r w:rsidRPr="0000461A">
        <w:rPr>
          <w:rFonts w:ascii="文鼎標楷注音破音二" w:eastAsia="文鼎標楷注音破音二" w:hAnsi="文鼎標楷注音破音一" w:cs="文鼎標楷注音破音一" w:hint="eastAsia"/>
          <w:sz w:val="26"/>
          <w:szCs w:val="26"/>
        </w:rPr>
        <w:t>著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手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?可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列出改變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(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或執</w:t>
      </w:r>
      <w:r w:rsidRPr="0000461A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行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)的</w:t>
      </w:r>
      <w:r w:rsidRPr="0000461A">
        <w:rPr>
          <w:rFonts w:ascii="文鼎標楷注音" w:eastAsia="文鼎標楷注音" w:hAnsi="細明體" w:cs="細明體" w:hint="eastAsia"/>
          <w:sz w:val="26"/>
          <w:szCs w:val="26"/>
        </w:rPr>
        <w:t>步驟</w:t>
      </w:r>
      <w:r w:rsidR="00486789">
        <w:rPr>
          <w:rFonts w:ascii="新細明體" w:eastAsia="新細明體" w:hAnsi="新細明體" w:hint="eastAsia"/>
          <w:sz w:val="26"/>
          <w:szCs w:val="26"/>
        </w:rPr>
        <w:t>：</w:t>
      </w:r>
    </w:p>
    <w:p w:rsidR="0000461A" w:rsidRDefault="0000461A" w:rsidP="00BD3E90">
      <w:pPr>
        <w:spacing w:line="0" w:lineRule="atLeast"/>
        <w:ind w:left="142"/>
        <w:rPr>
          <w:rFonts w:ascii="標楷體" w:eastAsia="標楷體" w:hAnsi="標楷體"/>
          <w:szCs w:val="24"/>
        </w:rPr>
      </w:pPr>
      <w:r w:rsidRPr="000F746E">
        <w:rPr>
          <w:rFonts w:ascii="標楷體" w:eastAsia="標楷體" w:hAnsi="標楷體" w:hint="eastAsia"/>
          <w:szCs w:val="24"/>
        </w:rPr>
        <w:t>(</w:t>
      </w:r>
      <w:r w:rsidRPr="00BD3E90">
        <w:rPr>
          <w:rFonts w:ascii="文鼎標楷注音" w:eastAsia="文鼎標楷注音" w:hAnsi="標楷體" w:hint="eastAsia"/>
          <w:szCs w:val="24"/>
        </w:rPr>
        <w:t>100 字以內文字或圖畫，圖文並茂更佳。在班上彼此分享，老師選擇兩件最優的作品，交回學務處</w:t>
      </w:r>
      <w:r w:rsidRPr="00BD3E90">
        <w:rPr>
          <w:rFonts w:ascii="文鼎標楷注音" w:eastAsia="文鼎標楷注音" w:hAnsi="新細明體" w:hint="eastAsia"/>
          <w:szCs w:val="24"/>
        </w:rPr>
        <w:t>，</w:t>
      </w:r>
      <w:r w:rsidRPr="00BD3E90">
        <w:rPr>
          <w:rFonts w:ascii="文鼎標楷注音" w:eastAsia="文鼎標楷注音" w:hAnsi="標楷體" w:hint="eastAsia"/>
          <w:szCs w:val="24"/>
        </w:rPr>
        <w:t>統一表揚在中川堂。</w:t>
      </w:r>
      <w:r w:rsidR="00BD3E90">
        <w:rPr>
          <w:rFonts w:ascii="文鼎標楷注音" w:eastAsia="文鼎標楷注音" w:hAnsi="標楷體" w:hint="eastAsia"/>
          <w:szCs w:val="24"/>
        </w:rPr>
        <w:t>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989"/>
      </w:tblGrid>
      <w:tr w:rsidR="0000461A" w:rsidTr="0000461A">
        <w:trPr>
          <w:trHeight w:val="9903"/>
        </w:trPr>
        <w:tc>
          <w:tcPr>
            <w:tcW w:w="9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1A" w:rsidRDefault="0000461A" w:rsidP="005B59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0461A" w:rsidRDefault="0000461A" w:rsidP="0000461A">
      <w:pPr>
        <w:spacing w:line="500" w:lineRule="exact"/>
        <w:jc w:val="center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臺中市南區國光國民小學「養成新好習慣，我的收穫是~」</w:t>
      </w:r>
    </w:p>
    <w:p w:rsidR="0000461A" w:rsidRPr="0000461A" w:rsidRDefault="0000461A" w:rsidP="0000461A">
      <w:pPr>
        <w:spacing w:line="500" w:lineRule="exact"/>
        <w:jc w:val="center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學習單三</w:t>
      </w:r>
    </w:p>
    <w:p w:rsidR="0000461A" w:rsidRPr="0000461A" w:rsidRDefault="0000461A" w:rsidP="0000461A">
      <w:pPr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年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 xml:space="preserve">班  姓名 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</w:t>
      </w:r>
    </w:p>
    <w:p w:rsidR="0000461A" w:rsidRPr="0000461A" w:rsidRDefault="0000461A" w:rsidP="0000461A">
      <w:pPr>
        <w:pStyle w:val="a3"/>
        <w:numPr>
          <w:ilvl w:val="0"/>
          <w:numId w:val="3"/>
        </w:numPr>
        <w:ind w:leftChars="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我</w:t>
      </w:r>
      <w:r w:rsidR="00486789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覺</w:t>
      </w:r>
      <w:r w:rsidR="00486789" w:rsidRPr="00486789">
        <w:rPr>
          <w:rFonts w:ascii="文鼎標楷注音破音一" w:eastAsia="文鼎標楷注音破音一" w:hAnsi="文鼎標楷注音破音一" w:cs="文鼎標楷注音破音一" w:hint="eastAsia"/>
          <w:sz w:val="26"/>
          <w:szCs w:val="26"/>
        </w:rPr>
        <w:t>得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自己新養成的好習慣是</w:t>
      </w:r>
      <w:r w:rsidRPr="004A266D">
        <w:rPr>
          <w:rFonts w:ascii="文鼎標楷注音破音三" w:eastAsia="文鼎標楷注音破音三" w:hAnsi="標楷體" w:hint="eastAsia"/>
          <w:sz w:val="26"/>
          <w:szCs w:val="26"/>
        </w:rPr>
        <w:t>什</w:t>
      </w:r>
      <w:r w:rsidRPr="003B0878">
        <w:rPr>
          <w:rFonts w:ascii="文鼎標楷注音破音一" w:eastAsia="文鼎標楷注音破音一" w:hAnsi="標楷體" w:hint="eastAsia"/>
          <w:sz w:val="26"/>
          <w:szCs w:val="26"/>
        </w:rPr>
        <w:t>麼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？</w:t>
      </w:r>
    </w:p>
    <w:p w:rsidR="0000461A" w:rsidRPr="0000461A" w:rsidRDefault="0000461A" w:rsidP="0000461A">
      <w:pPr>
        <w:pStyle w:val="a3"/>
        <w:ind w:leftChars="0" w:left="720"/>
        <w:rPr>
          <w:rFonts w:ascii="文鼎標楷注音" w:eastAsia="文鼎標楷注音" w:hAnsi="標楷體"/>
          <w:sz w:val="26"/>
          <w:szCs w:val="26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回答：</w:t>
      </w:r>
      <w:r w:rsidRPr="0000461A">
        <w:rPr>
          <w:rFonts w:ascii="文鼎標楷注音" w:eastAsia="文鼎標楷注音" w:hAnsi="標楷體" w:hint="eastAsia"/>
          <w:sz w:val="26"/>
          <w:szCs w:val="26"/>
          <w:u w:val="single"/>
        </w:rPr>
        <w:t xml:space="preserve">                                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習慣。</w:t>
      </w:r>
    </w:p>
    <w:p w:rsidR="0000461A" w:rsidRDefault="0000461A" w:rsidP="0000461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00461A">
        <w:rPr>
          <w:rFonts w:ascii="文鼎標楷注音" w:eastAsia="文鼎標楷注音" w:hAnsi="標楷體" w:hint="eastAsia"/>
          <w:sz w:val="26"/>
          <w:szCs w:val="26"/>
        </w:rPr>
        <w:t>養成新好習慣後，我</w:t>
      </w:r>
      <w:r w:rsidR="00486789">
        <w:rPr>
          <w:rFonts w:ascii="文鼎標楷注音" w:eastAsia="文鼎標楷注音" w:hAnsi="文鼎標楷注音破音一" w:cs="文鼎標楷注音破音一" w:hint="eastAsia"/>
          <w:sz w:val="26"/>
          <w:szCs w:val="26"/>
        </w:rPr>
        <w:t>覺</w:t>
      </w:r>
      <w:r w:rsidR="00486789" w:rsidRPr="00486789">
        <w:rPr>
          <w:rFonts w:ascii="文鼎標楷注音破音一" w:eastAsia="文鼎標楷注音破音一" w:hAnsi="文鼎標楷注音破音一" w:cs="文鼎標楷注音破音一" w:hint="eastAsia"/>
          <w:sz w:val="26"/>
          <w:szCs w:val="26"/>
        </w:rPr>
        <w:t>得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我的進步或感想是</w:t>
      </w:r>
      <w:r w:rsidR="003B0878" w:rsidRPr="004A266D">
        <w:rPr>
          <w:rFonts w:ascii="文鼎標楷注音破音三" w:eastAsia="文鼎標楷注音破音三" w:hAnsi="標楷體" w:hint="eastAsia"/>
          <w:sz w:val="26"/>
          <w:szCs w:val="26"/>
        </w:rPr>
        <w:t>什</w:t>
      </w:r>
      <w:r w:rsidR="003B0878" w:rsidRPr="003B0878">
        <w:rPr>
          <w:rFonts w:ascii="文鼎標楷注音破音一" w:eastAsia="文鼎標楷注音破音一" w:hAnsi="標楷體" w:hint="eastAsia"/>
          <w:sz w:val="26"/>
          <w:szCs w:val="26"/>
        </w:rPr>
        <w:t>麼</w:t>
      </w:r>
      <w:r w:rsidRPr="0000461A">
        <w:rPr>
          <w:rFonts w:ascii="文鼎標楷注音" w:eastAsia="文鼎標楷注音" w:hAnsi="標楷體" w:hint="eastAsia"/>
          <w:sz w:val="26"/>
          <w:szCs w:val="26"/>
        </w:rPr>
        <w:t>？</w:t>
      </w:r>
    </w:p>
    <w:p w:rsidR="0000461A" w:rsidRPr="00BD3E90" w:rsidRDefault="00BD3E90" w:rsidP="00BD3E90">
      <w:pPr>
        <w:spacing w:line="0" w:lineRule="atLeast"/>
        <w:ind w:left="142"/>
        <w:rPr>
          <w:rFonts w:ascii="文鼎標楷注音" w:eastAsia="文鼎標楷注音" w:hAnsi="標楷體" w:hint="eastAsia"/>
          <w:szCs w:val="24"/>
        </w:rPr>
      </w:pPr>
      <w:r>
        <w:rPr>
          <w:rFonts w:ascii="文鼎標楷注音" w:eastAsia="文鼎標楷注音" w:hAnsi="標楷體" w:hint="eastAsia"/>
          <w:szCs w:val="24"/>
        </w:rPr>
        <w:t>( 100</w:t>
      </w:r>
      <w:r w:rsidR="0000461A" w:rsidRPr="00BD3E90">
        <w:rPr>
          <w:rFonts w:ascii="文鼎標楷注音" w:eastAsia="文鼎標楷注音" w:hAnsi="標楷體" w:hint="eastAsia"/>
          <w:szCs w:val="24"/>
        </w:rPr>
        <w:t>字以內文字或圖畫，圖文並茂更佳。在班上彼此分享，老師選擇兩件最優的作品，交回學務處</w:t>
      </w:r>
      <w:r w:rsidR="0000461A" w:rsidRPr="00BD3E90">
        <w:rPr>
          <w:rFonts w:ascii="文鼎標楷注音" w:eastAsia="文鼎標楷注音" w:hAnsi="新細明體" w:hint="eastAsia"/>
          <w:szCs w:val="24"/>
        </w:rPr>
        <w:t>，</w:t>
      </w:r>
      <w:r w:rsidR="0000461A" w:rsidRPr="00BD3E90">
        <w:rPr>
          <w:rFonts w:ascii="文鼎標楷注音" w:eastAsia="文鼎標楷注音" w:hAnsi="標楷體" w:hint="eastAsia"/>
          <w:szCs w:val="24"/>
        </w:rPr>
        <w:t>統一表揚在中川堂。</w:t>
      </w:r>
      <w:r>
        <w:rPr>
          <w:rFonts w:ascii="文鼎標楷注音" w:eastAsia="文鼎標楷注音" w:hAnsi="標楷體" w:hint="eastAsia"/>
          <w:szCs w:val="24"/>
        </w:rPr>
        <w:t>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228"/>
      </w:tblGrid>
      <w:tr w:rsidR="0000461A" w:rsidTr="00BD3E90">
        <w:trPr>
          <w:trHeight w:val="9619"/>
        </w:trPr>
        <w:tc>
          <w:tcPr>
            <w:tcW w:w="102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61A" w:rsidRDefault="0000461A" w:rsidP="005B59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3A01" w:rsidRPr="0000461A" w:rsidRDefault="00BC3A01">
      <w:bookmarkStart w:id="0" w:name="_GoBack"/>
      <w:bookmarkEnd w:id="0"/>
    </w:p>
    <w:sectPr w:rsidR="00BC3A01" w:rsidRPr="0000461A" w:rsidSect="000046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ABB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82070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AD60E6"/>
    <w:multiLevelType w:val="hybridMultilevel"/>
    <w:tmpl w:val="48787ECE"/>
    <w:lvl w:ilvl="0" w:tplc="A2309C14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1A"/>
    <w:rsid w:val="0000461A"/>
    <w:rsid w:val="00133EA9"/>
    <w:rsid w:val="003B0878"/>
    <w:rsid w:val="004117F5"/>
    <w:rsid w:val="00486789"/>
    <w:rsid w:val="004A266D"/>
    <w:rsid w:val="00637B68"/>
    <w:rsid w:val="007848B8"/>
    <w:rsid w:val="00814BFB"/>
    <w:rsid w:val="00860D9A"/>
    <w:rsid w:val="009614C9"/>
    <w:rsid w:val="00BC3A01"/>
    <w:rsid w:val="00BD3E90"/>
    <w:rsid w:val="00C619B7"/>
    <w:rsid w:val="00C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1A"/>
    <w:pPr>
      <w:ind w:leftChars="200" w:left="480"/>
    </w:pPr>
  </w:style>
  <w:style w:type="table" w:styleId="a4">
    <w:name w:val="Table Grid"/>
    <w:basedOn w:val="a1"/>
    <w:uiPriority w:val="59"/>
    <w:rsid w:val="0000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1A"/>
    <w:pPr>
      <w:ind w:leftChars="200" w:left="480"/>
    </w:pPr>
  </w:style>
  <w:style w:type="table" w:styleId="a4">
    <w:name w:val="Table Grid"/>
    <w:basedOn w:val="a1"/>
    <w:uiPriority w:val="59"/>
    <w:rsid w:val="0000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2021-03-08T00:56:00Z</dcterms:created>
  <dcterms:modified xsi:type="dcterms:W3CDTF">2021-03-15T08:39:00Z</dcterms:modified>
</cp:coreProperties>
</file>