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32"/>
        <w:gridCol w:w="706"/>
        <w:gridCol w:w="604"/>
        <w:gridCol w:w="570"/>
        <w:gridCol w:w="1417"/>
        <w:gridCol w:w="2224"/>
        <w:gridCol w:w="1599"/>
        <w:gridCol w:w="1299"/>
        <w:gridCol w:w="1367"/>
      </w:tblGrid>
      <w:tr w:rsidR="004834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jc w:val="right"/>
            </w:pPr>
            <w:bookmarkStart w:id="0" w:name="_GoBack"/>
            <w:bookmarkEnd w:id="0"/>
            <w:r>
              <w:rPr>
                <w:rFonts w:eastAsia="標楷體" w:cs="標楷體"/>
                <w:b/>
                <w:sz w:val="40"/>
                <w:szCs w:val="40"/>
              </w:rPr>
              <w:t>中華民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國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○○○</w:t>
            </w:r>
            <w:r>
              <w:rPr>
                <w:rFonts w:eastAsia="標楷體" w:cs="標楷體"/>
                <w:b/>
                <w:sz w:val="40"/>
                <w:szCs w:val="40"/>
              </w:rPr>
              <w:t>年師鐸獎評選推薦表</w:t>
            </w:r>
            <w:r>
              <w:rPr>
                <w:rFonts w:eastAsia="Times New Roman"/>
                <w:sz w:val="40"/>
                <w:szCs w:val="40"/>
              </w:rPr>
              <w:t xml:space="preserve">    </w:t>
            </w:r>
            <w:r>
              <w:rPr>
                <w:rFonts w:eastAsia="標楷體" w:cs="標楷體"/>
              </w:rPr>
              <w:t>填寫日期：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日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719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身分證字號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推薦順序</w:t>
            </w:r>
          </w:p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初審縣市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單位必填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  <w:sz w:val="16"/>
              </w:rPr>
              <w:t>(</w:t>
            </w:r>
            <w:r>
              <w:rPr>
                <w:rFonts w:ascii="標楷體" w:eastAsia="標楷體" w:hAnsi="標楷體" w:cs="標楷體"/>
                <w:b/>
                <w:sz w:val="16"/>
              </w:rPr>
              <w:t>排序不得重複</w:t>
            </w:r>
            <w:r>
              <w:rPr>
                <w:rFonts w:ascii="標楷體" w:eastAsia="標楷體" w:hAnsi="標楷體" w:cs="標楷體"/>
                <w:b/>
                <w:sz w:val="16"/>
              </w:rPr>
              <w:t>)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出生日期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民國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　月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別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彩色大頭照</w:t>
            </w:r>
          </w:p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請置入</w:t>
            </w:r>
            <w:proofErr w:type="gramEnd"/>
            <w:r>
              <w:rPr>
                <w:rFonts w:ascii="標楷體" w:eastAsia="標楷體" w:hAnsi="標楷體" w:cs="標楷體"/>
              </w:rPr>
              <w:t>電子檔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（日間）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spacing w:line="360" w:lineRule="auto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（夜間）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（手機）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before="120" w:after="120" w:line="0" w:lineRule="atLeast"/>
              <w:rPr>
                <w:rFonts w:ascii="標楷體" w:eastAsia="標楷體" w:hAnsi="標楷體" w:cs="標楷體"/>
                <w:b/>
                <w:lang w:val="zh-TW"/>
              </w:rPr>
            </w:pPr>
            <w:r>
              <w:rPr>
                <w:rFonts w:ascii="標楷體" w:eastAsia="標楷體" w:hAnsi="標楷體" w:cs="標楷體"/>
                <w:b/>
                <w:lang w:val="zh-TW"/>
              </w:rPr>
              <w:t>如獲當選是否願意接受媒體採訪</w:t>
            </w:r>
          </w:p>
          <w:p w:rsidR="0048346D" w:rsidRDefault="0008727D">
            <w:pPr>
              <w:pStyle w:val="Standard"/>
              <w:spacing w:before="120" w:after="120" w:line="0" w:lineRule="atLeast"/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是（並同意本部將</w:t>
            </w: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日間電話</w:t>
            </w: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夜間電話</w:t>
            </w: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eastAsia="標楷體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lang w:val="zh-TW"/>
              </w:rPr>
              <w:t>提供媒體以利聯繫採訪，請複選）</w:t>
            </w:r>
            <w:r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  <w:p w:rsidR="0048346D" w:rsidRDefault="0008727D">
            <w:pPr>
              <w:pStyle w:val="Standard"/>
              <w:spacing w:before="120" w:after="120" w:line="0" w:lineRule="atLeast"/>
            </w:pPr>
            <w:proofErr w:type="gramStart"/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否</w:t>
            </w:r>
            <w:proofErr w:type="gramEnd"/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戶籍地址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</w:t>
            </w:r>
            <w:r>
              <w:rPr>
                <w:rFonts w:ascii="標楷體" w:eastAsia="標楷體" w:hAnsi="標楷體" w:cs="標楷體"/>
              </w:rPr>
              <w:t>（請詳填里鄰）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</w:t>
            </w:r>
            <w:r>
              <w:rPr>
                <w:rFonts w:ascii="標楷體" w:eastAsia="標楷體" w:hAnsi="標楷體" w:cs="標楷體"/>
              </w:rPr>
              <w:t>（請加郵遞區號）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/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23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服務學校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請填學校全名，例：新北市瑞芳區瑞芳國民小學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最高學歷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16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字數限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3~20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字</w:t>
            </w:r>
            <w:r>
              <w:rPr>
                <w:rFonts w:ascii="標楷體" w:eastAsia="標楷體" w:hAnsi="標楷體" w:cs="標楷體"/>
                <w:sz w:val="16"/>
                <w:szCs w:val="28"/>
              </w:rPr>
              <w:t>)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請填學校及系所全稱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學位，例：國立臺灣師範大學教育研究所碩士</w:t>
            </w:r>
            <w:r>
              <w:rPr>
                <w:rFonts w:ascii="標楷體" w:eastAsia="標楷體" w:hAnsi="標楷體" w:cs="標楷體"/>
                <w:sz w:val="20"/>
                <w:szCs w:val="28"/>
              </w:rPr>
              <w:t>)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snapToGrid w:val="0"/>
              <w:spacing w:before="120" w:after="120" w:line="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請填完整職稱，例：教師兼總務主任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參加組別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spacing w:before="120" w:after="120" w:line="0" w:lineRule="atLeas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8"/>
              </w:rPr>
              <w:t>行政組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8"/>
              </w:rPr>
              <w:t>教學組</w:t>
            </w:r>
            <w:r>
              <w:rPr>
                <w:rFonts w:ascii="標楷體" w:eastAsia="標楷體" w:hAnsi="標楷體" w:cs="標楷體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請以優良事蹟係屬行政類或教學類擇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選填，</w:t>
            </w:r>
            <w:proofErr w:type="gramStart"/>
            <w:r>
              <w:rPr>
                <w:rFonts w:ascii="標楷體" w:eastAsia="標楷體" w:hAnsi="標楷體" w:cs="標楷體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校（園）長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兼任行政職務教師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軍護人員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運動教練</w:t>
            </w:r>
          </w:p>
          <w:p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教保員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助理教保員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特殊身份別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原住民身分</w:t>
            </w:r>
          </w:p>
          <w:p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客家人身分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其他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月</w:t>
            </w:r>
          </w:p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>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現任學校</w:t>
            </w:r>
          </w:p>
          <w:p w:rsidR="0048346D" w:rsidRDefault="0008727D">
            <w:pPr>
              <w:jc w:val="both"/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月</w:t>
            </w:r>
          </w:p>
          <w:p w:rsidR="0048346D" w:rsidRDefault="0008727D"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>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  <w:r>
              <w:rPr>
                <w:rFonts w:ascii="標楷體" w:eastAsia="標楷體" w:hAnsi="標楷體" w:cs="標楷體"/>
              </w:rPr>
              <w:t>（最多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項，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每項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200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字為限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:rsidR="0048346D" w:rsidRDefault="0008727D">
            <w:r>
              <w:rPr>
                <w:rFonts w:ascii="標楷體" w:eastAsia="標楷體" w:hAnsi="標楷體" w:cs="標楷體"/>
              </w:rPr>
              <w:t>5.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before="120" w:after="120"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簡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（請以第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人稱書寫，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200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字為限</w:t>
            </w:r>
            <w:r>
              <w:rPr>
                <w:rFonts w:ascii="標楷體" w:eastAsia="標楷體" w:hAnsi="標楷體" w:cs="標楷體"/>
                <w:b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064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 xml:space="preserve">榮　譽　事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</w:p>
          <w:p w:rsidR="0048346D" w:rsidRDefault="0008727D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b/>
              </w:rPr>
              <w:t>請分點條列說明並以第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人稱撰寫，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最多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10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點，每點以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30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字為限</w:t>
            </w:r>
            <w:r>
              <w:rPr>
                <w:rFonts w:ascii="標楷體" w:eastAsia="標楷體" w:hAnsi="標楷體" w:cs="標楷體"/>
                <w:b/>
              </w:rPr>
              <w:t>，如獲當選將放入師鐸獎芳名錄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949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2133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具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體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績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優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事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說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明</w:t>
            </w:r>
          </w:p>
          <w:p w:rsidR="0048346D" w:rsidRDefault="0008727D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※</w:t>
            </w:r>
            <w:r>
              <w:rPr>
                <w:rFonts w:ascii="標楷體" w:eastAsia="標楷體" w:hAnsi="標楷體" w:cs="標楷體"/>
                <w:b/>
              </w:rPr>
              <w:t>填寫說明：</w:t>
            </w:r>
            <w:r>
              <w:rPr>
                <w:rFonts w:eastAsia="標楷體"/>
                <w:b/>
                <w:bCs/>
                <w:u w:val="single"/>
              </w:rPr>
              <w:t>請務必依參加組別就下列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面向敘寫具體</w:t>
            </w:r>
            <w:proofErr w:type="gramEnd"/>
            <w:r>
              <w:rPr>
                <w:rFonts w:eastAsia="標楷體"/>
                <w:b/>
                <w:bCs/>
                <w:u w:val="single"/>
              </w:rPr>
              <w:t>績優事蹟，可擇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點敘寫</w:t>
            </w:r>
            <w:proofErr w:type="gramEnd"/>
            <w:r>
              <w:rPr>
                <w:rFonts w:eastAsia="Times New Roman"/>
                <w:b/>
                <w:bCs/>
                <w:u w:val="single"/>
              </w:rPr>
              <w:t>(</w:t>
            </w:r>
            <w:r>
              <w:rPr>
                <w:rFonts w:eastAsia="標楷體"/>
                <w:b/>
                <w:bCs/>
                <w:u w:val="single"/>
              </w:rPr>
              <w:t>3,500</w:t>
            </w:r>
            <w:r>
              <w:rPr>
                <w:rFonts w:eastAsia="標楷體"/>
                <w:b/>
                <w:bCs/>
                <w:u w:val="single"/>
              </w:rPr>
              <w:t>字以內</w:t>
            </w:r>
            <w:r>
              <w:rPr>
                <w:rFonts w:eastAsia="Times New Roman"/>
                <w:b/>
                <w:bCs/>
                <w:u w:val="single"/>
              </w:rPr>
              <w:t>)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一、行政組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 w:cs="標楷體"/>
                <w:bCs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</w:t>
            </w:r>
          </w:p>
          <w:p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二、教學組</w:t>
            </w:r>
            <w:r>
              <w:rPr>
                <w:rFonts w:eastAsia="標楷體"/>
                <w:bCs/>
              </w:rPr>
              <w:t>：（一）</w:t>
            </w:r>
            <w:r>
              <w:rPr>
                <w:rFonts w:eastAsia="標楷體" w:cs="標楷體"/>
                <w:bCs/>
              </w:rPr>
              <w:t>教師課程發展與教學績效。（二）班級經營暨學生輔導。（三）專業成長與服務熱忱。（四）投注教育奉獻度。（五）對社會之影響度。（六）行政合作與公共關係。（七）其他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佐證資料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說明：請掃描成</w:t>
            </w:r>
            <w:r>
              <w:rPr>
                <w:rFonts w:ascii="標楷體" w:eastAsia="標楷體" w:hAnsi="標楷體" w:cs="標楷體"/>
                <w:b/>
              </w:rPr>
              <w:t>pdf</w:t>
            </w:r>
            <w:r>
              <w:rPr>
                <w:rFonts w:ascii="標楷體" w:eastAsia="標楷體" w:hAnsi="標楷體" w:cs="標楷體"/>
                <w:b/>
              </w:rPr>
              <w:t>檔，可上傳</w:t>
            </w: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/>
                <w:b/>
              </w:rPr>
              <w:t>個佐證</w:t>
            </w:r>
            <w:r>
              <w:rPr>
                <w:rFonts w:ascii="標楷體" w:eastAsia="標楷體" w:hAnsi="標楷體" w:cs="標楷體"/>
                <w:b/>
              </w:rPr>
              <w:t>資料，每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佐證資料大小不超過</w:t>
            </w:r>
            <w:r>
              <w:rPr>
                <w:rFonts w:ascii="標楷體" w:eastAsia="標楷體" w:hAnsi="標楷體" w:cs="標楷體"/>
                <w:b/>
              </w:rPr>
              <w:t>25mb</w:t>
            </w:r>
            <w:r>
              <w:rPr>
                <w:rFonts w:ascii="標楷體" w:eastAsia="標楷體" w:hAnsi="標楷體" w:cs="標楷體"/>
                <w:b/>
              </w:rPr>
              <w:t>，檔名請簡述佐證資料內容，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檔名以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20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字為限</w:t>
            </w:r>
            <w:r>
              <w:rPr>
                <w:rFonts w:ascii="標楷體" w:eastAsia="標楷體" w:hAnsi="標楷體" w:cs="標楷體"/>
                <w:b/>
              </w:rPr>
              <w:t>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不接受紙本資料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2272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48346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</w:p>
          <w:p w:rsidR="0048346D" w:rsidRDefault="0008727D">
            <w:pPr>
              <w:pStyle w:val="Standard"/>
            </w:pPr>
            <w:r>
              <w:rPr>
                <w:rFonts w:eastAsia="標楷體"/>
              </w:rPr>
              <w:t>10.</w:t>
            </w:r>
          </w:p>
        </w:tc>
      </w:tr>
    </w:tbl>
    <w:p w:rsidR="00000000" w:rsidRDefault="0008727D">
      <w:pPr>
        <w:rPr>
          <w:rFonts w:ascii="Times New Roman" w:eastAsia="新細明體, PMingLiU" w:hAnsi="Times New Roman" w:cs="Times New Roman"/>
          <w:vanish/>
          <w:lang w:bidi="ar-SA"/>
        </w:rPr>
        <w:sectPr w:rsidR="00000000">
          <w:footerReference w:type="default" r:id="rId7"/>
          <w:pgSz w:w="16838" w:h="23811"/>
          <w:pgMar w:top="1134" w:right="567" w:bottom="1134" w:left="567" w:header="720" w:footer="567" w:gutter="0"/>
          <w:cols w:space="720"/>
        </w:sectPr>
      </w:pPr>
    </w:p>
    <w:tbl>
      <w:tblPr>
        <w:tblW w:w="14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1599"/>
        <w:gridCol w:w="26"/>
        <w:gridCol w:w="1209"/>
        <w:gridCol w:w="2212"/>
        <w:gridCol w:w="197"/>
        <w:gridCol w:w="824"/>
        <w:gridCol w:w="29"/>
        <w:gridCol w:w="1839"/>
        <w:gridCol w:w="619"/>
        <w:gridCol w:w="105"/>
        <w:gridCol w:w="1100"/>
        <w:gridCol w:w="2740"/>
      </w:tblGrid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擅長領域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至多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2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項，限每項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15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教育理念</w:t>
            </w:r>
            <w:r>
              <w:rPr>
                <w:rFonts w:ascii="標楷體" w:eastAsia="標楷體" w:hAnsi="標楷體" w:cs="標楷體"/>
              </w:rPr>
              <w:t>（請以一句話說明、形容，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50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教育精神</w:t>
            </w:r>
            <w:r>
              <w:rPr>
                <w:rFonts w:ascii="標楷體" w:eastAsia="標楷體" w:hAnsi="標楷體" w:cs="標楷體"/>
              </w:rPr>
              <w:t>（包含教學理念、教學方法、教學建言，請以第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人稱書寫，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500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126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教育愛小故事</w:t>
            </w:r>
            <w:r>
              <w:rPr>
                <w:rFonts w:ascii="標楷體" w:eastAsia="標楷體" w:hAnsi="標楷體" w:cs="標楷體"/>
              </w:rPr>
              <w:t>（請以第三人稱撰寫，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700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252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46D" w:rsidRDefault="0008727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自己親身經歷過之特殊指導學生【請用化名】歷程或師生間曾發生過之令人難忘、感人事件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得獎感言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700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122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推薦單位（學校、民間團體、基金會）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56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推薦理由</w:t>
            </w:r>
          </w:p>
        </w:tc>
        <w:tc>
          <w:tcPr>
            <w:tcW w:w="12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ind w:left="8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4620" w:type="dxa"/>
            <w:gridSpan w:val="1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初審直轄市、縣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市</w:t>
            </w:r>
            <w:r>
              <w:rPr>
                <w:rFonts w:ascii="標楷體" w:eastAsia="標楷體" w:hAnsi="標楷體" w:cs="標楷體"/>
                <w:b/>
              </w:rPr>
              <w:t>)</w:t>
            </w:r>
            <w:r>
              <w:rPr>
                <w:rFonts w:ascii="標楷體" w:eastAsia="標楷體" w:hAnsi="標楷體" w:cs="標楷體"/>
                <w:b/>
              </w:rPr>
              <w:t>、單位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21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初審單位</w:t>
            </w:r>
          </w:p>
        </w:tc>
        <w:tc>
          <w:tcPr>
            <w:tcW w:w="12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21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初審意見</w:t>
            </w:r>
          </w:p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900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字為限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2121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  <w:r>
              <w:rPr>
                <w:rFonts w:ascii="標楷體" w:eastAsia="標楷體" w:hAnsi="標楷體" w:cs="標楷體"/>
                <w:b/>
              </w:rPr>
              <w:t>：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797"/>
          <w:jc w:val="center"/>
        </w:trPr>
        <w:tc>
          <w:tcPr>
            <w:tcW w:w="3720" w:type="dxa"/>
            <w:gridSpan w:val="2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初審直轄市、縣（市）長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</w:rPr>
              <w:t>（單位主管）簽章</w:t>
            </w:r>
          </w:p>
        </w:tc>
        <w:tc>
          <w:tcPr>
            <w:tcW w:w="10900" w:type="dxa"/>
            <w:gridSpan w:val="11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4620" w:type="dxa"/>
            <w:gridSpan w:val="13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實地訪查</w:t>
            </w: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92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符合實施要點第三點第</w:t>
            </w: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或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款目次</w:t>
            </w:r>
          </w:p>
        </w:tc>
        <w:tc>
          <w:tcPr>
            <w:tcW w:w="6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積極條件第</w:t>
            </w: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標楷體" w:eastAsia="標楷體" w:hAnsi="標楷體" w:cs="標楷體"/>
              </w:rPr>
              <w:t>目</w:t>
            </w:r>
          </w:p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特殊條件第</w:t>
            </w: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實地訪查日期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6D" w:rsidRDefault="0048346D">
            <w:pPr>
              <w:pStyle w:val="Standard"/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訪查對象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姓名、服務單位與職稱，</w:t>
            </w:r>
          </w:p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含標點符號限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100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字以內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訪查委員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（姓名、服務單位與職稱）</w:t>
            </w:r>
          </w:p>
        </w:tc>
        <w:tc>
          <w:tcPr>
            <w:tcW w:w="10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1911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訪查結果綜合評語</w:t>
            </w:r>
          </w:p>
          <w:p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2,000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0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48346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48346D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4620" w:type="dxa"/>
            <w:gridSpan w:val="1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346D" w:rsidRDefault="0008727D">
            <w:pPr>
              <w:pStyle w:val="Standard"/>
              <w:spacing w:line="0" w:lineRule="atLeas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說明：請務必填寫推薦理由，初審單位之意見、訪查結果及評語將做為評審委員之參酌項目之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。</w:t>
            </w:r>
          </w:p>
        </w:tc>
      </w:tr>
    </w:tbl>
    <w:p w:rsidR="00000000" w:rsidRDefault="0008727D">
      <w:pPr>
        <w:rPr>
          <w:szCs w:val="21"/>
        </w:rPr>
        <w:sectPr w:rsidR="00000000">
          <w:footerReference w:type="default" r:id="rId8"/>
          <w:pgSz w:w="16838" w:h="23811"/>
          <w:pgMar w:top="1134" w:right="567" w:bottom="1134" w:left="567" w:header="720" w:footer="567" w:gutter="0"/>
          <w:cols w:space="720"/>
        </w:sectPr>
      </w:pPr>
    </w:p>
    <w:p w:rsidR="0048346D" w:rsidRDefault="0008727D">
      <w:pPr>
        <w:pStyle w:val="Standard"/>
        <w:spacing w:line="500" w:lineRule="exact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lastRenderedPageBreak/>
        <w:t>填表說明</w:t>
      </w:r>
    </w:p>
    <w:p w:rsidR="0048346D" w:rsidRDefault="0008727D">
      <w:pPr>
        <w:pStyle w:val="Standard"/>
        <w:numPr>
          <w:ilvl w:val="0"/>
          <w:numId w:val="30"/>
        </w:numPr>
        <w:spacing w:line="500" w:lineRule="exact"/>
        <w:jc w:val="both"/>
      </w:pPr>
      <w:r>
        <w:rPr>
          <w:rFonts w:eastAsia="標楷體" w:cs="標楷體"/>
          <w:sz w:val="28"/>
        </w:rPr>
        <w:t>各主管機關（單位）應依本實施要點所表列之推薦名額報送推薦人數，人數在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名以上者，</w:t>
      </w:r>
      <w:r>
        <w:rPr>
          <w:rFonts w:eastAsia="標楷體" w:cs="標楷體"/>
          <w:b/>
          <w:sz w:val="28"/>
          <w:u w:val="single"/>
        </w:rPr>
        <w:t>務必在「推薦順序」欄位內註明優先順序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（排序不得重複）</w:t>
      </w:r>
      <w:r>
        <w:rPr>
          <w:rFonts w:eastAsia="標楷體" w:cs="標楷體"/>
          <w:sz w:val="28"/>
        </w:rPr>
        <w:t>，以作為決審審議時之參考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sz w:val="28"/>
          <w:szCs w:val="28"/>
          <w:u w:val="single"/>
        </w:rPr>
        <w:t>請填寫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初審意見等欄位（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頁以內）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本表格一律使用</w:t>
      </w:r>
      <w:r>
        <w:rPr>
          <w:rFonts w:eastAsia="標楷體"/>
          <w:b/>
          <w:sz w:val="28"/>
        </w:rPr>
        <w:t>A3</w:t>
      </w:r>
      <w:r>
        <w:rPr>
          <w:rFonts w:eastAsia="標楷體" w:cs="標楷體"/>
          <w:b/>
          <w:sz w:val="28"/>
        </w:rPr>
        <w:t>紙張</w:t>
      </w:r>
      <w:r>
        <w:rPr>
          <w:rFonts w:eastAsia="標楷體" w:cs="標楷體"/>
          <w:sz w:val="28"/>
        </w:rPr>
        <w:t>，如不敷填寫時，請依</w:t>
      </w:r>
      <w:proofErr w:type="gramStart"/>
      <w:r>
        <w:rPr>
          <w:rFonts w:eastAsia="標楷體" w:cs="標楷體"/>
          <w:sz w:val="28"/>
        </w:rPr>
        <w:t>格式加頁填寫</w:t>
      </w:r>
      <w:proofErr w:type="gramEnd"/>
      <w:r>
        <w:rPr>
          <w:rFonts w:eastAsia="標楷體" w:cs="標楷體"/>
          <w:sz w:val="28"/>
        </w:rPr>
        <w:t>，</w:t>
      </w:r>
      <w:r>
        <w:rPr>
          <w:rFonts w:eastAsia="標楷體" w:cs="標楷體"/>
          <w:b/>
          <w:sz w:val="28"/>
        </w:rPr>
        <w:t>但</w:t>
      </w:r>
      <w:r>
        <w:rPr>
          <w:rFonts w:eastAsia="標楷體" w:cs="標楷體"/>
          <w:b/>
          <w:sz w:val="28"/>
          <w:u w:val="single"/>
        </w:rPr>
        <w:t>以</w:t>
      </w:r>
      <w:r>
        <w:rPr>
          <w:rFonts w:eastAsia="標楷體" w:cs="標楷體"/>
          <w:b/>
          <w:sz w:val="28"/>
          <w:u w:val="single"/>
        </w:rPr>
        <w:t>4</w:t>
      </w:r>
      <w:r>
        <w:rPr>
          <w:rFonts w:eastAsia="標楷體" w:cs="標楷體"/>
          <w:b/>
          <w:sz w:val="28"/>
          <w:u w:val="single"/>
        </w:rPr>
        <w:t>頁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</w:t>
      </w:r>
      <w:r>
        <w:rPr>
          <w:rFonts w:eastAsia="標楷體" w:cs="標楷體"/>
          <w:b/>
          <w:sz w:val="28"/>
          <w:u w:val="single"/>
        </w:rPr>
        <w:t>不含初審意見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  <w:r>
        <w:rPr>
          <w:rFonts w:eastAsia="標楷體" w:cs="標楷體"/>
          <w:b/>
          <w:sz w:val="28"/>
          <w:u w:val="single"/>
        </w:rPr>
        <w:t>為原則</w:t>
      </w:r>
      <w:r>
        <w:rPr>
          <w:rFonts w:eastAsia="標楷體" w:cs="標楷體"/>
          <w:sz w:val="28"/>
        </w:rPr>
        <w:t>。表格內各欄位填寫內容請依照填寫說明字數限制填寫，並同意授權由初審、決審機關潤飾，</w:t>
      </w:r>
      <w:proofErr w:type="gramStart"/>
      <w:r>
        <w:rPr>
          <w:rFonts w:eastAsia="標楷體" w:cs="標楷體"/>
          <w:sz w:val="28"/>
        </w:rPr>
        <w:t>俾</w:t>
      </w:r>
      <w:proofErr w:type="gramEnd"/>
      <w:r>
        <w:rPr>
          <w:rFonts w:eastAsia="標楷體" w:cs="標楷體"/>
          <w:sz w:val="28"/>
        </w:rPr>
        <w:t>製作師鐸獎芳名錄及相關媒體宣傳資料。字型限制：</w:t>
      </w:r>
      <w:r>
        <w:rPr>
          <w:rFonts w:eastAsia="標楷體"/>
          <w:sz w:val="28"/>
        </w:rPr>
        <w:t>1.</w:t>
      </w:r>
      <w:r>
        <w:rPr>
          <w:rFonts w:eastAsia="標楷體" w:cs="標楷體"/>
          <w:sz w:val="28"/>
        </w:rPr>
        <w:t>字型：標楷體（姓名一律以正楷</w:t>
      </w:r>
      <w:proofErr w:type="gramStart"/>
      <w:r>
        <w:rPr>
          <w:rFonts w:eastAsia="標楷體" w:cs="標楷體"/>
          <w:sz w:val="28"/>
        </w:rPr>
        <w:t>繕</w:t>
      </w:r>
      <w:proofErr w:type="gramEnd"/>
      <w:r>
        <w:rPr>
          <w:rFonts w:eastAsia="標楷體" w:cs="標楷體"/>
          <w:sz w:val="28"/>
        </w:rPr>
        <w:t>打）。</w:t>
      </w:r>
      <w:r>
        <w:rPr>
          <w:rFonts w:eastAsia="標楷體"/>
          <w:sz w:val="28"/>
        </w:rPr>
        <w:t>2.</w:t>
      </w:r>
      <w:r>
        <w:rPr>
          <w:rFonts w:eastAsia="標楷體" w:cs="標楷體"/>
          <w:sz w:val="28"/>
        </w:rPr>
        <w:t>字體大小：</w:t>
      </w:r>
      <w:r>
        <w:rPr>
          <w:rFonts w:eastAsia="標楷體"/>
          <w:sz w:val="28"/>
        </w:rPr>
        <w:t>12</w:t>
      </w:r>
      <w:r>
        <w:rPr>
          <w:rFonts w:eastAsia="標楷體" w:cs="標楷體"/>
          <w:sz w:val="28"/>
        </w:rPr>
        <w:t>。</w:t>
      </w:r>
      <w:r>
        <w:rPr>
          <w:rFonts w:eastAsia="標楷體"/>
          <w:sz w:val="28"/>
        </w:rPr>
        <w:t>3.</w:t>
      </w:r>
      <w:r>
        <w:rPr>
          <w:rFonts w:eastAsia="標楷體" w:cs="標楷體"/>
          <w:sz w:val="28"/>
        </w:rPr>
        <w:t>行距：單行間距。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推薦表右上</w:t>
      </w:r>
      <w:proofErr w:type="gramStart"/>
      <w:r>
        <w:rPr>
          <w:rFonts w:eastAsia="標楷體" w:cs="標楷體"/>
          <w:sz w:val="28"/>
        </w:rPr>
        <w:t>角請置</w:t>
      </w:r>
      <w:proofErr w:type="gramEnd"/>
      <w:r>
        <w:rPr>
          <w:rFonts w:eastAsia="標楷體" w:cs="標楷體"/>
          <w:sz w:val="28"/>
        </w:rPr>
        <w:t>入當事人近半年彩色大頭照之電子檔。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另為製作師鐸獎芳名錄及獲獎者簡介資料於表揚典禮中播放，請提供近半年「</w:t>
      </w:r>
      <w:r>
        <w:rPr>
          <w:rFonts w:eastAsia="標楷體" w:cs="標楷體"/>
          <w:sz w:val="28"/>
        </w:rPr>
        <w:t>2</w:t>
      </w:r>
      <w:r>
        <w:rPr>
          <w:rFonts w:eastAsia="標楷體" w:cs="標楷體"/>
          <w:sz w:val="28"/>
        </w:rPr>
        <w:t>吋彩色大頭照」</w:t>
      </w:r>
      <w:r>
        <w:rPr>
          <w:rFonts w:eastAsia="標楷體"/>
          <w:sz w:val="28"/>
        </w:rPr>
        <w:t>1</w:t>
      </w:r>
      <w:r>
        <w:rPr>
          <w:rFonts w:eastAsia="標楷體" w:cs="標楷體"/>
          <w:sz w:val="28"/>
        </w:rPr>
        <w:t>張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eastAsia="標楷體" w:cs="標楷體"/>
          <w:sz w:val="28"/>
        </w:rPr>
        <w:t>800KB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4MB)</w:t>
      </w:r>
      <w:r>
        <w:rPr>
          <w:rFonts w:eastAsia="標楷體" w:cs="標楷體"/>
          <w:sz w:val="28"/>
        </w:rPr>
        <w:t>及「與學生互動的照片」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張（橫式、直式各</w:t>
      </w:r>
      <w:r>
        <w:rPr>
          <w:rFonts w:eastAsia="標楷體" w:cs="標楷體"/>
          <w:sz w:val="28"/>
        </w:rPr>
        <w:t>1</w:t>
      </w:r>
      <w:r>
        <w:rPr>
          <w:rFonts w:eastAsia="標楷體" w:cs="標楷體"/>
          <w:sz w:val="28"/>
        </w:rPr>
        <w:t>張）之電子檔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eastAsia="標楷體" w:cs="標楷體"/>
          <w:sz w:val="28"/>
        </w:rPr>
        <w:t>3MB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8MB)</w:t>
      </w:r>
      <w:r>
        <w:rPr>
          <w:rFonts w:eastAsia="標楷體"/>
          <w:sz w:val="28"/>
        </w:rPr>
        <w:t>，</w:t>
      </w:r>
      <w:r>
        <w:rPr>
          <w:rFonts w:eastAsia="標楷體" w:cs="標楷體"/>
          <w:sz w:val="28"/>
        </w:rPr>
        <w:t>檔案格式為</w:t>
      </w:r>
      <w:r>
        <w:rPr>
          <w:rFonts w:eastAsia="標楷體" w:cs="標楷體"/>
          <w:sz w:val="28"/>
        </w:rPr>
        <w:t>JPG</w:t>
      </w:r>
      <w:r>
        <w:rPr>
          <w:rFonts w:eastAsia="標楷體" w:cs="標楷體"/>
          <w:sz w:val="28"/>
        </w:rPr>
        <w:t>檔，照片清晰度要高，以大圖</w:t>
      </w:r>
      <w:r>
        <w:rPr>
          <w:rFonts w:eastAsia="標楷體" w:cs="標楷體"/>
          <w:sz w:val="28"/>
        </w:rPr>
        <w:t>片尤佳。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proofErr w:type="gramStart"/>
      <w:r>
        <w:rPr>
          <w:rFonts w:eastAsia="標楷體" w:cs="標楷體"/>
          <w:sz w:val="28"/>
        </w:rPr>
        <w:t>推薦表各欄位</w:t>
      </w:r>
      <w:proofErr w:type="gramEnd"/>
      <w:r>
        <w:rPr>
          <w:rFonts w:eastAsia="標楷體" w:cs="標楷體"/>
          <w:sz w:val="28"/>
        </w:rPr>
        <w:t>請詳實填寫，並請務必留意字數限制（含空格、標點符號及英文字母）：為避免初審單位填報系統時因字數過多時無法暫存</w:t>
      </w:r>
      <w:r>
        <w:rPr>
          <w:rFonts w:eastAsia="Times New Roman"/>
          <w:sz w:val="28"/>
        </w:rPr>
        <w:t>(</w:t>
      </w:r>
      <w:r>
        <w:rPr>
          <w:rFonts w:eastAsia="標楷體" w:cs="標楷體"/>
          <w:sz w:val="28"/>
        </w:rPr>
        <w:t>超過預設數</w:t>
      </w:r>
      <w:r>
        <w:rPr>
          <w:rFonts w:eastAsia="標楷體" w:cs="標楷體"/>
          <w:sz w:val="28"/>
        </w:rPr>
        <w:t>3</w:t>
      </w:r>
      <w:r>
        <w:rPr>
          <w:rFonts w:eastAsia="標楷體" w:cs="標楷體"/>
          <w:sz w:val="28"/>
        </w:rPr>
        <w:t>倍以上字數</w:t>
      </w:r>
      <w:r>
        <w:rPr>
          <w:rFonts w:eastAsia="Times New Roman"/>
          <w:sz w:val="28"/>
        </w:rPr>
        <w:t>)</w:t>
      </w:r>
      <w:r>
        <w:rPr>
          <w:rFonts w:eastAsia="標楷體" w:cs="標楷體"/>
          <w:sz w:val="28"/>
        </w:rPr>
        <w:t>或無法上傳檔案等問題，</w:t>
      </w:r>
      <w:proofErr w:type="gramStart"/>
      <w:r>
        <w:rPr>
          <w:rFonts w:eastAsia="標楷體" w:cs="標楷體"/>
          <w:sz w:val="28"/>
        </w:rPr>
        <w:t>敬請受薦人員</w:t>
      </w:r>
      <w:proofErr w:type="gramEnd"/>
      <w:r>
        <w:rPr>
          <w:rFonts w:eastAsia="標楷體" w:cs="標楷體"/>
          <w:sz w:val="28"/>
        </w:rPr>
        <w:t>提交</w:t>
      </w:r>
      <w:proofErr w:type="gramStart"/>
      <w:r>
        <w:rPr>
          <w:rFonts w:eastAsia="標楷體" w:cs="標楷體"/>
          <w:sz w:val="28"/>
        </w:rPr>
        <w:t>電子檔須符合</w:t>
      </w:r>
      <w:proofErr w:type="gramEnd"/>
      <w:r>
        <w:rPr>
          <w:rFonts w:eastAsia="標楷體" w:cs="標楷體"/>
          <w:sz w:val="28"/>
        </w:rPr>
        <w:t>字數限制。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從</w:t>
      </w:r>
      <w:proofErr w:type="gramStart"/>
      <w:r>
        <w:rPr>
          <w:rFonts w:eastAsia="標楷體" w:cs="標楷體"/>
          <w:sz w:val="28"/>
        </w:rPr>
        <w:t>109</w:t>
      </w:r>
      <w:proofErr w:type="gramEnd"/>
      <w:r>
        <w:rPr>
          <w:rFonts w:eastAsia="標楷體" w:cs="標楷體"/>
          <w:sz w:val="28"/>
        </w:rPr>
        <w:t>年度起，師鐸獎填報作業改</w:t>
      </w:r>
      <w:proofErr w:type="gramStart"/>
      <w:r>
        <w:rPr>
          <w:rFonts w:eastAsia="標楷體" w:cs="標楷體"/>
          <w:sz w:val="28"/>
        </w:rPr>
        <w:t>以線上化</w:t>
      </w:r>
      <w:proofErr w:type="gramEnd"/>
      <w:r>
        <w:rPr>
          <w:rFonts w:eastAsia="標楷體" w:cs="標楷體"/>
          <w:sz w:val="28"/>
        </w:rPr>
        <w:t>作業，</w:t>
      </w:r>
      <w:proofErr w:type="gramStart"/>
      <w:r>
        <w:rPr>
          <w:rFonts w:eastAsia="標楷體" w:cs="標楷體"/>
          <w:sz w:val="28"/>
        </w:rPr>
        <w:t>請受薦人員</w:t>
      </w:r>
      <w:proofErr w:type="gramEnd"/>
      <w:r>
        <w:rPr>
          <w:rFonts w:eastAsia="標楷體" w:cs="標楷體"/>
          <w:sz w:val="28"/>
        </w:rPr>
        <w:t>提交之電子檔及紙本推薦表中</w:t>
      </w:r>
      <w:r>
        <w:rPr>
          <w:rFonts w:eastAsia="標楷體" w:cs="標楷體"/>
          <w:b/>
          <w:sz w:val="28"/>
          <w:u w:val="single"/>
        </w:rPr>
        <w:t>勿直接插入圖片或改變資料格式</w:t>
      </w:r>
      <w:r>
        <w:rPr>
          <w:rFonts w:eastAsia="標楷體" w:cs="標楷體"/>
          <w:sz w:val="28"/>
        </w:rPr>
        <w:t>，相關佐證與參考資料請擇要掃描成</w:t>
      </w:r>
      <w:r>
        <w:rPr>
          <w:rFonts w:eastAsia="標楷體" w:cs="標楷體"/>
          <w:sz w:val="28"/>
        </w:rPr>
        <w:t>pdf</w:t>
      </w:r>
      <w:r>
        <w:rPr>
          <w:rFonts w:eastAsia="標楷體" w:cs="標楷體"/>
          <w:sz w:val="28"/>
        </w:rPr>
        <w:t>檔，每</w:t>
      </w:r>
      <w:proofErr w:type="gramStart"/>
      <w:r>
        <w:rPr>
          <w:rFonts w:eastAsia="標楷體" w:cs="標楷體"/>
          <w:sz w:val="28"/>
        </w:rPr>
        <w:t>位受薦人員</w:t>
      </w:r>
      <w:proofErr w:type="gramEnd"/>
      <w:r>
        <w:rPr>
          <w:rFonts w:eastAsia="標楷體" w:cs="標楷體"/>
          <w:sz w:val="28"/>
        </w:rPr>
        <w:t>可上傳</w:t>
      </w:r>
      <w:r>
        <w:rPr>
          <w:rFonts w:eastAsia="標楷體" w:cs="標楷體"/>
          <w:sz w:val="28"/>
        </w:rPr>
        <w:t>10</w:t>
      </w:r>
      <w:r>
        <w:rPr>
          <w:rFonts w:eastAsia="標楷體" w:cs="標楷體"/>
          <w:sz w:val="28"/>
        </w:rPr>
        <w:t>個佐證資料，每</w:t>
      </w:r>
      <w:proofErr w:type="gramStart"/>
      <w:r>
        <w:rPr>
          <w:rFonts w:eastAsia="標楷體" w:cs="標楷體"/>
          <w:sz w:val="28"/>
        </w:rPr>
        <w:t>個</w:t>
      </w:r>
      <w:proofErr w:type="gramEnd"/>
      <w:r>
        <w:rPr>
          <w:rFonts w:eastAsia="標楷體" w:cs="標楷體"/>
          <w:sz w:val="28"/>
        </w:rPr>
        <w:t>佐證資料檔案大小限於</w:t>
      </w:r>
      <w:r>
        <w:rPr>
          <w:rFonts w:eastAsia="標楷體" w:cs="標楷體"/>
          <w:sz w:val="28"/>
        </w:rPr>
        <w:t>25mb</w:t>
      </w:r>
      <w:proofErr w:type="gramStart"/>
      <w:r>
        <w:rPr>
          <w:rFonts w:eastAsia="標楷體" w:cs="標楷體"/>
          <w:sz w:val="28"/>
        </w:rPr>
        <w:t>以內，</w:t>
      </w:r>
      <w:proofErr w:type="gramEnd"/>
      <w:r>
        <w:rPr>
          <w:rFonts w:eastAsia="標楷體" w:cs="標楷體"/>
          <w:sz w:val="28"/>
        </w:rPr>
        <w:t>檔名請簡述佐證資料內容。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推薦表之推薦單位（學校、民間團體、基金會）須撰寫推薦理由</w:t>
      </w:r>
      <w:r>
        <w:rPr>
          <w:rFonts w:ascii="標楷體" w:eastAsia="標楷體" w:hAnsi="標楷體" w:cs="標楷體"/>
          <w:sz w:val="28"/>
        </w:rPr>
        <w:t>；</w:t>
      </w:r>
      <w:r>
        <w:rPr>
          <w:rFonts w:eastAsia="標楷體" w:cs="標楷體"/>
          <w:sz w:val="28"/>
        </w:rPr>
        <w:t>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市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政府、國民及學前教育署及本部相關單位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須寫推薦理由、初審意見、實地訪查結果及綜合評語等資料，簽章後正本送至教育部師資培育及藝術教育司辦理決審事宜。受推薦人所送之資料，不論入選與否，一律不退件，請自留底稿。</w:t>
      </w:r>
    </w:p>
    <w:p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推薦表、個人照、學生互動照片、佐證資料等電子檔案，請初審單位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市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政府、國民及學前教育署及本部相關單位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統一上傳至本部良師興國網站之管理系統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網址：</w:t>
      </w:r>
      <w:hyperlink r:id="rId9" w:history="1">
        <w:r>
          <w:rPr>
            <w:rStyle w:val="Internetlink"/>
            <w:rFonts w:eastAsia="標楷體" w:cs="標楷體"/>
            <w:color w:val="000000"/>
            <w:sz w:val="28"/>
          </w:rPr>
          <w:t>http://excellentteacher.moe.edu.tw/</w:t>
        </w:r>
      </w:hyperlink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。</w:t>
      </w:r>
    </w:p>
    <w:sectPr w:rsidR="0048346D">
      <w:footerReference w:type="default" r:id="rId10"/>
      <w:pgSz w:w="11906" w:h="16838"/>
      <w:pgMar w:top="1134" w:right="567" w:bottom="1134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7D" w:rsidRDefault="0008727D">
      <w:r>
        <w:separator/>
      </w:r>
    </w:p>
  </w:endnote>
  <w:endnote w:type="continuationSeparator" w:id="0">
    <w:p w:rsidR="0008727D" w:rsidRDefault="0008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252684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" stroked="f">
              <v:fill opacity="0"/>
              <v:textbox style="mso-fit-shape-to-text:t" inset="0,0,0,0">
                <w:txbxContent>
                  <w:p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252684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2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252684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0;height:1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" stroked="f">
              <v:fill opacity="0"/>
              <v:textbox style="mso-fit-shape-to-text:t" inset="0,0,0,0">
                <w:txbxContent>
                  <w:p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252684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4" w:rsidRDefault="0008727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52684">
      <w:rPr>
        <w:noProof/>
      </w:rPr>
      <w:t>3</w:t>
    </w:r>
    <w:r>
      <w:fldChar w:fldCharType="end"/>
    </w:r>
  </w:p>
  <w:p w:rsidR="006D7E74" w:rsidRDefault="000872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7D" w:rsidRDefault="0008727D">
      <w:r>
        <w:rPr>
          <w:color w:val="000000"/>
        </w:rPr>
        <w:separator/>
      </w:r>
    </w:p>
  </w:footnote>
  <w:footnote w:type="continuationSeparator" w:id="0">
    <w:p w:rsidR="0008727D" w:rsidRDefault="0008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498"/>
    <w:multiLevelType w:val="multilevel"/>
    <w:tmpl w:val="E00CB2CA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0271A"/>
    <w:multiLevelType w:val="multilevel"/>
    <w:tmpl w:val="A510D73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002DA7"/>
    <w:multiLevelType w:val="multilevel"/>
    <w:tmpl w:val="206A0D1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C12D4"/>
    <w:multiLevelType w:val="multilevel"/>
    <w:tmpl w:val="0BEA905E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5218F"/>
    <w:multiLevelType w:val="multilevel"/>
    <w:tmpl w:val="2DBE31C0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1E6915"/>
    <w:multiLevelType w:val="multilevel"/>
    <w:tmpl w:val="2A264F9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DC6E0A"/>
    <w:multiLevelType w:val="multilevel"/>
    <w:tmpl w:val="68786406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18536A95"/>
    <w:multiLevelType w:val="multilevel"/>
    <w:tmpl w:val="58C288BC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1A5D0DC7"/>
    <w:multiLevelType w:val="multilevel"/>
    <w:tmpl w:val="97368C0A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C464BB"/>
    <w:multiLevelType w:val="multilevel"/>
    <w:tmpl w:val="6CF0CD78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436240"/>
    <w:multiLevelType w:val="multilevel"/>
    <w:tmpl w:val="F870A4D4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2F347E2"/>
    <w:multiLevelType w:val="multilevel"/>
    <w:tmpl w:val="E84C35DC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3C3D1FC3"/>
    <w:multiLevelType w:val="multilevel"/>
    <w:tmpl w:val="7AC20780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B27C30"/>
    <w:multiLevelType w:val="multilevel"/>
    <w:tmpl w:val="34D2E734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F16C39"/>
    <w:multiLevelType w:val="multilevel"/>
    <w:tmpl w:val="40988EA8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A62BB0"/>
    <w:multiLevelType w:val="multilevel"/>
    <w:tmpl w:val="759ECF4E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307214A"/>
    <w:multiLevelType w:val="multilevel"/>
    <w:tmpl w:val="A16053A4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7">
    <w:nsid w:val="48EF3C92"/>
    <w:multiLevelType w:val="multilevel"/>
    <w:tmpl w:val="F7F8969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E900A4"/>
    <w:multiLevelType w:val="multilevel"/>
    <w:tmpl w:val="82D0FD00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9">
    <w:nsid w:val="4FBB77DC"/>
    <w:multiLevelType w:val="multilevel"/>
    <w:tmpl w:val="FE6E7CE2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1C591D"/>
    <w:multiLevelType w:val="multilevel"/>
    <w:tmpl w:val="0F601CE0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1">
    <w:nsid w:val="5B03400F"/>
    <w:multiLevelType w:val="multilevel"/>
    <w:tmpl w:val="9766CB7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22">
    <w:nsid w:val="646F381A"/>
    <w:multiLevelType w:val="multilevel"/>
    <w:tmpl w:val="0B38A810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A2653D"/>
    <w:multiLevelType w:val="multilevel"/>
    <w:tmpl w:val="5F00E1B0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0712CC"/>
    <w:multiLevelType w:val="multilevel"/>
    <w:tmpl w:val="A1A276DE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67CC4D7C"/>
    <w:multiLevelType w:val="multilevel"/>
    <w:tmpl w:val="98D2435E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6">
    <w:nsid w:val="74176AA1"/>
    <w:multiLevelType w:val="multilevel"/>
    <w:tmpl w:val="FDFEBA70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78DA13F9"/>
    <w:multiLevelType w:val="multilevel"/>
    <w:tmpl w:val="C8527CA0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8">
    <w:nsid w:val="7B8A355B"/>
    <w:multiLevelType w:val="multilevel"/>
    <w:tmpl w:val="69568A6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8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22"/>
  </w:num>
  <w:num w:numId="13">
    <w:abstractNumId w:val="27"/>
  </w:num>
  <w:num w:numId="14">
    <w:abstractNumId w:val="20"/>
  </w:num>
  <w:num w:numId="15">
    <w:abstractNumId w:val="4"/>
  </w:num>
  <w:num w:numId="16">
    <w:abstractNumId w:val="2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12"/>
  </w:num>
  <w:num w:numId="23">
    <w:abstractNumId w:val="5"/>
  </w:num>
  <w:num w:numId="24">
    <w:abstractNumId w:val="8"/>
  </w:num>
  <w:num w:numId="25">
    <w:abstractNumId w:val="24"/>
  </w:num>
  <w:num w:numId="26">
    <w:abstractNumId w:val="16"/>
  </w:num>
  <w:num w:numId="27">
    <w:abstractNumId w:val="3"/>
  </w:num>
  <w:num w:numId="28">
    <w:abstractNumId w:val="0"/>
  </w:num>
  <w:num w:numId="29">
    <w:abstractNumId w:val="19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346D"/>
    <w:rsid w:val="0008727D"/>
    <w:rsid w:val="00252684"/>
    <w:rsid w:val="004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B8F28-501C-4BEA-A22E-5AD48F2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xcellentteacher.moe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po_091133@hotmail.com.tw</cp:lastModifiedBy>
  <cp:revision>2</cp:revision>
  <cp:lastPrinted>2020-01-02T11:00:00Z</cp:lastPrinted>
  <dcterms:created xsi:type="dcterms:W3CDTF">2021-01-05T02:09:00Z</dcterms:created>
  <dcterms:modified xsi:type="dcterms:W3CDTF">2021-01-05T02:09:00Z</dcterms:modified>
</cp:coreProperties>
</file>