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E13" w:rsidRDefault="000E56A3">
      <w:bookmarkStart w:id="0" w:name="_GoBack"/>
      <w:proofErr w:type="gramStart"/>
      <w:r>
        <w:rPr>
          <w:rFonts w:ascii="標楷體" w:eastAsia="標楷體" w:hAnsi="標楷體"/>
          <w:bCs/>
          <w:color w:val="000000"/>
          <w:sz w:val="40"/>
          <w:szCs w:val="40"/>
        </w:rPr>
        <w:t>臺</w:t>
      </w:r>
      <w:proofErr w:type="gramEnd"/>
      <w:r>
        <w:rPr>
          <w:rFonts w:ascii="標楷體" w:eastAsia="標楷體" w:hAnsi="標楷體"/>
          <w:bCs/>
          <w:color w:val="000000"/>
          <w:sz w:val="40"/>
          <w:szCs w:val="40"/>
        </w:rPr>
        <w:t>中市市立國民中學及國民小學校長遴選作業要點總說明</w:t>
      </w:r>
    </w:p>
    <w:bookmarkEnd w:id="0"/>
    <w:p w:rsidR="006D2E13" w:rsidRDefault="000E56A3">
      <w:pPr>
        <w:pStyle w:val="aa"/>
        <w:spacing w:line="460" w:lineRule="exact"/>
        <w:ind w:left="290"/>
        <w:rPr>
          <w:bCs/>
          <w:spacing w:val="-4"/>
          <w:kern w:val="0"/>
          <w:sz w:val="28"/>
          <w:szCs w:val="28"/>
        </w:rPr>
      </w:pPr>
      <w:r>
        <w:rPr>
          <w:bCs/>
          <w:spacing w:val="-4"/>
          <w:kern w:val="0"/>
          <w:sz w:val="28"/>
          <w:szCs w:val="28"/>
        </w:rPr>
        <w:t xml:space="preserve">    </w:t>
      </w:r>
      <w:proofErr w:type="gramStart"/>
      <w:r>
        <w:rPr>
          <w:bCs/>
          <w:spacing w:val="-4"/>
          <w:kern w:val="0"/>
          <w:sz w:val="28"/>
          <w:szCs w:val="28"/>
        </w:rPr>
        <w:t>臺</w:t>
      </w:r>
      <w:proofErr w:type="gramEnd"/>
      <w:r>
        <w:rPr>
          <w:bCs/>
          <w:spacing w:val="-4"/>
          <w:kern w:val="0"/>
          <w:sz w:val="28"/>
          <w:szCs w:val="28"/>
        </w:rPr>
        <w:t>中市政府為辦理</w:t>
      </w:r>
      <w:proofErr w:type="gramStart"/>
      <w:r>
        <w:rPr>
          <w:bCs/>
          <w:spacing w:val="-4"/>
          <w:kern w:val="0"/>
          <w:sz w:val="28"/>
          <w:szCs w:val="28"/>
        </w:rPr>
        <w:t>臺</w:t>
      </w:r>
      <w:proofErr w:type="gramEnd"/>
      <w:r>
        <w:rPr>
          <w:bCs/>
          <w:spacing w:val="-4"/>
          <w:kern w:val="0"/>
          <w:sz w:val="28"/>
          <w:szCs w:val="28"/>
        </w:rPr>
        <w:t>中市市立國民中學及國民小學校長之遴選作業，</w:t>
      </w:r>
    </w:p>
    <w:p w:rsidR="006D2E13" w:rsidRDefault="000E56A3">
      <w:pPr>
        <w:pStyle w:val="aa"/>
        <w:spacing w:line="460" w:lineRule="exact"/>
        <w:ind w:left="290"/>
      </w:pPr>
      <w:r>
        <w:rPr>
          <w:bCs/>
          <w:spacing w:val="-4"/>
          <w:kern w:val="0"/>
          <w:sz w:val="28"/>
          <w:szCs w:val="28"/>
        </w:rPr>
        <w:t>特依國民教育法第十三條第二項及第七項規定訂定</w:t>
      </w:r>
      <w:proofErr w:type="gramStart"/>
      <w:r>
        <w:rPr>
          <w:bCs/>
          <w:sz w:val="28"/>
          <w:szCs w:val="28"/>
        </w:rPr>
        <w:t>臺</w:t>
      </w:r>
      <w:proofErr w:type="gramEnd"/>
      <w:r>
        <w:rPr>
          <w:bCs/>
          <w:sz w:val="28"/>
          <w:szCs w:val="28"/>
        </w:rPr>
        <w:t>中市市立國民中學</w:t>
      </w:r>
    </w:p>
    <w:p w:rsidR="006D2E13" w:rsidRDefault="000E56A3">
      <w:pPr>
        <w:pStyle w:val="aa"/>
        <w:spacing w:line="460" w:lineRule="exact"/>
        <w:ind w:left="293" w:hanging="291"/>
      </w:pPr>
      <w:r>
        <w:rPr>
          <w:bCs/>
          <w:sz w:val="28"/>
          <w:szCs w:val="28"/>
        </w:rPr>
        <w:t>及國民小學校長遴選作業要點</w:t>
      </w:r>
      <w:r>
        <w:rPr>
          <w:bCs/>
          <w:spacing w:val="-4"/>
          <w:kern w:val="0"/>
          <w:sz w:val="28"/>
          <w:szCs w:val="28"/>
        </w:rPr>
        <w:t>，本要點共計十六點，訂定要點如下：</w:t>
      </w:r>
    </w:p>
    <w:p w:rsidR="006D2E13" w:rsidRDefault="000E56A3">
      <w:pPr>
        <w:numPr>
          <w:ilvl w:val="0"/>
          <w:numId w:val="1"/>
        </w:numPr>
        <w:overflowPunct w:val="0"/>
        <w:autoSpaceDE w:val="0"/>
        <w:spacing w:line="460" w:lineRule="exact"/>
        <w:jc w:val="both"/>
      </w:pPr>
      <w:r>
        <w:rPr>
          <w:rFonts w:ascii="標楷體" w:eastAsia="標楷體" w:hAnsi="標楷體"/>
          <w:bCs/>
          <w:color w:val="000000"/>
          <w:spacing w:val="-4"/>
          <w:kern w:val="0"/>
          <w:sz w:val="28"/>
          <w:szCs w:val="28"/>
        </w:rPr>
        <w:t>訂定目的</w:t>
      </w:r>
      <w:r>
        <w:rPr>
          <w:rFonts w:ascii="標楷體" w:eastAsia="標楷體" w:hAnsi="標楷體"/>
        </w:rPr>
        <w:t>。</w:t>
      </w:r>
      <w:r>
        <w:rPr>
          <w:rFonts w:ascii="標楷體" w:eastAsia="標楷體" w:hAnsi="標楷體"/>
          <w:bCs/>
          <w:color w:val="000000"/>
          <w:spacing w:val="-4"/>
          <w:kern w:val="0"/>
          <w:sz w:val="28"/>
          <w:szCs w:val="28"/>
        </w:rPr>
        <w:t>(</w:t>
      </w:r>
      <w:r>
        <w:rPr>
          <w:rFonts w:ascii="標楷體" w:eastAsia="標楷體" w:hAnsi="標楷體"/>
          <w:bCs/>
          <w:color w:val="000000"/>
          <w:spacing w:val="-4"/>
          <w:kern w:val="0"/>
          <w:sz w:val="28"/>
          <w:szCs w:val="28"/>
        </w:rPr>
        <w:t>第一點</w:t>
      </w:r>
      <w:r>
        <w:rPr>
          <w:rFonts w:ascii="標楷體" w:eastAsia="標楷體" w:hAnsi="標楷體"/>
          <w:bCs/>
          <w:color w:val="000000"/>
          <w:spacing w:val="-4"/>
          <w:kern w:val="0"/>
          <w:sz w:val="28"/>
          <w:szCs w:val="28"/>
        </w:rPr>
        <w:t>)</w:t>
      </w:r>
    </w:p>
    <w:p w:rsidR="006D2E13" w:rsidRDefault="000E56A3">
      <w:pPr>
        <w:numPr>
          <w:ilvl w:val="0"/>
          <w:numId w:val="1"/>
        </w:numPr>
        <w:overflowPunct w:val="0"/>
        <w:autoSpaceDE w:val="0"/>
        <w:spacing w:line="460" w:lineRule="exact"/>
        <w:jc w:val="both"/>
      </w:pPr>
      <w:r>
        <w:rPr>
          <w:rFonts w:ascii="標楷體" w:eastAsia="標楷體" w:hAnsi="標楷體"/>
          <w:bCs/>
          <w:color w:val="000000"/>
          <w:spacing w:val="-4"/>
          <w:kern w:val="0"/>
          <w:sz w:val="28"/>
          <w:szCs w:val="28"/>
        </w:rPr>
        <w:t>設立遴選委員會</w:t>
      </w:r>
      <w:r>
        <w:rPr>
          <w:rFonts w:ascii="標楷體" w:eastAsia="標楷體" w:hAnsi="標楷體"/>
        </w:rPr>
        <w:t>。</w:t>
      </w:r>
      <w:r>
        <w:rPr>
          <w:rFonts w:ascii="標楷體" w:eastAsia="標楷體" w:hAnsi="標楷體"/>
          <w:bCs/>
          <w:color w:val="000000"/>
          <w:spacing w:val="-4"/>
          <w:kern w:val="0"/>
          <w:sz w:val="28"/>
          <w:szCs w:val="28"/>
        </w:rPr>
        <w:t>（第二點）</w:t>
      </w:r>
    </w:p>
    <w:p w:rsidR="006D2E13" w:rsidRDefault="000E56A3">
      <w:pPr>
        <w:numPr>
          <w:ilvl w:val="0"/>
          <w:numId w:val="1"/>
        </w:numPr>
        <w:overflowPunct w:val="0"/>
        <w:autoSpaceDE w:val="0"/>
        <w:spacing w:line="460" w:lineRule="exact"/>
        <w:jc w:val="both"/>
      </w:pPr>
      <w:r>
        <w:rPr>
          <w:rFonts w:ascii="標楷體" w:eastAsia="標楷體" w:hAnsi="標楷體"/>
          <w:bCs/>
          <w:color w:val="000000"/>
          <w:spacing w:val="-4"/>
          <w:kern w:val="0"/>
          <w:sz w:val="28"/>
          <w:szCs w:val="28"/>
        </w:rPr>
        <w:t>委員會組成及任期</w:t>
      </w:r>
      <w:r>
        <w:rPr>
          <w:rFonts w:ascii="標楷體" w:eastAsia="標楷體" w:hAnsi="標楷體"/>
        </w:rPr>
        <w:t>。</w:t>
      </w:r>
      <w:r>
        <w:rPr>
          <w:rFonts w:ascii="標楷體" w:eastAsia="標楷體" w:hAnsi="標楷體"/>
          <w:bCs/>
          <w:color w:val="000000"/>
          <w:spacing w:val="-4"/>
          <w:kern w:val="0"/>
          <w:sz w:val="28"/>
          <w:szCs w:val="28"/>
        </w:rPr>
        <w:t>（第三點）</w:t>
      </w:r>
    </w:p>
    <w:p w:rsidR="006D2E13" w:rsidRDefault="000E56A3">
      <w:pPr>
        <w:numPr>
          <w:ilvl w:val="0"/>
          <w:numId w:val="1"/>
        </w:numPr>
        <w:overflowPunct w:val="0"/>
        <w:autoSpaceDE w:val="0"/>
        <w:spacing w:line="460" w:lineRule="exact"/>
        <w:jc w:val="both"/>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本委員會行政事務兼任人員。（第四點）</w:t>
      </w:r>
    </w:p>
    <w:p w:rsidR="006D2E13" w:rsidRDefault="000E56A3">
      <w:pPr>
        <w:numPr>
          <w:ilvl w:val="0"/>
          <w:numId w:val="1"/>
        </w:numPr>
        <w:overflowPunct w:val="0"/>
        <w:autoSpaceDE w:val="0"/>
        <w:spacing w:line="460" w:lineRule="exact"/>
        <w:jc w:val="both"/>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本委員會召開會議及決議方式（第五點）</w:t>
      </w:r>
    </w:p>
    <w:p w:rsidR="006D2E13" w:rsidRDefault="000E56A3">
      <w:pPr>
        <w:numPr>
          <w:ilvl w:val="0"/>
          <w:numId w:val="1"/>
        </w:numPr>
        <w:overflowPunct w:val="0"/>
        <w:autoSpaceDE w:val="0"/>
        <w:spacing w:line="460" w:lineRule="exact"/>
        <w:jc w:val="both"/>
      </w:pPr>
      <w:r>
        <w:rPr>
          <w:rFonts w:ascii="標楷體" w:eastAsia="標楷體" w:hAnsi="標楷體"/>
          <w:bCs/>
          <w:color w:val="000000"/>
          <w:spacing w:val="-4"/>
          <w:kern w:val="0"/>
          <w:sz w:val="28"/>
          <w:szCs w:val="28"/>
        </w:rPr>
        <w:t>自行迴避原則</w:t>
      </w:r>
      <w:r>
        <w:rPr>
          <w:rFonts w:ascii="標楷體" w:eastAsia="標楷體" w:hAnsi="標楷體"/>
        </w:rPr>
        <w:t>。</w:t>
      </w:r>
      <w:r>
        <w:rPr>
          <w:rFonts w:ascii="標楷體" w:eastAsia="標楷體" w:hAnsi="標楷體"/>
          <w:bCs/>
          <w:color w:val="000000"/>
          <w:spacing w:val="-4"/>
          <w:kern w:val="0"/>
          <w:sz w:val="28"/>
          <w:szCs w:val="28"/>
        </w:rPr>
        <w:t>（第六點）</w:t>
      </w:r>
    </w:p>
    <w:p w:rsidR="006D2E13" w:rsidRDefault="000E56A3">
      <w:pPr>
        <w:numPr>
          <w:ilvl w:val="0"/>
          <w:numId w:val="1"/>
        </w:numPr>
        <w:overflowPunct w:val="0"/>
        <w:autoSpaceDE w:val="0"/>
        <w:spacing w:line="460" w:lineRule="exact"/>
        <w:jc w:val="both"/>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行政程序保密原則。（第七點）</w:t>
      </w:r>
    </w:p>
    <w:p w:rsidR="006D2E13" w:rsidRDefault="000E56A3">
      <w:pPr>
        <w:numPr>
          <w:ilvl w:val="0"/>
          <w:numId w:val="1"/>
        </w:numPr>
        <w:overflowPunct w:val="0"/>
        <w:autoSpaceDE w:val="0"/>
        <w:spacing w:line="460" w:lineRule="exact"/>
        <w:jc w:val="both"/>
      </w:pPr>
      <w:r>
        <w:rPr>
          <w:rFonts w:ascii="標楷體" w:eastAsia="標楷體" w:hAnsi="標楷體"/>
          <w:bCs/>
          <w:color w:val="000000"/>
          <w:spacing w:val="-4"/>
          <w:kern w:val="0"/>
          <w:sz w:val="28"/>
          <w:szCs w:val="28"/>
        </w:rPr>
        <w:t>委員會無給職規定</w:t>
      </w:r>
      <w:r>
        <w:rPr>
          <w:rFonts w:ascii="標楷體" w:eastAsia="標楷體" w:hAnsi="標楷體"/>
        </w:rPr>
        <w:t>。</w:t>
      </w:r>
      <w:r>
        <w:rPr>
          <w:rFonts w:ascii="標楷體" w:eastAsia="標楷體" w:hAnsi="標楷體"/>
          <w:bCs/>
          <w:color w:val="000000"/>
          <w:spacing w:val="-4"/>
          <w:kern w:val="0"/>
          <w:sz w:val="28"/>
          <w:szCs w:val="28"/>
        </w:rPr>
        <w:t>（第八點）</w:t>
      </w:r>
    </w:p>
    <w:p w:rsidR="006D2E13" w:rsidRDefault="000E56A3">
      <w:pPr>
        <w:numPr>
          <w:ilvl w:val="0"/>
          <w:numId w:val="1"/>
        </w:numPr>
        <w:overflowPunct w:val="0"/>
        <w:autoSpaceDE w:val="0"/>
        <w:spacing w:line="460" w:lineRule="exact"/>
        <w:jc w:val="both"/>
      </w:pPr>
      <w:r>
        <w:rPr>
          <w:rFonts w:ascii="標楷體" w:eastAsia="標楷體" w:hAnsi="標楷體"/>
          <w:bCs/>
          <w:color w:val="000000"/>
          <w:spacing w:val="-4"/>
          <w:kern w:val="0"/>
          <w:sz w:val="28"/>
          <w:szCs w:val="28"/>
        </w:rPr>
        <w:t>校長遴選資格</w:t>
      </w:r>
      <w:r>
        <w:rPr>
          <w:rFonts w:ascii="標楷體" w:eastAsia="標楷體" w:hAnsi="標楷體"/>
        </w:rPr>
        <w:t>。</w:t>
      </w:r>
      <w:r>
        <w:rPr>
          <w:rFonts w:ascii="標楷體" w:eastAsia="標楷體" w:hAnsi="標楷體"/>
          <w:bCs/>
          <w:color w:val="000000"/>
          <w:spacing w:val="-4"/>
          <w:kern w:val="0"/>
          <w:sz w:val="28"/>
          <w:szCs w:val="28"/>
        </w:rPr>
        <w:t>（第九點）</w:t>
      </w:r>
    </w:p>
    <w:p w:rsidR="006D2E13" w:rsidRDefault="000E56A3">
      <w:pPr>
        <w:numPr>
          <w:ilvl w:val="0"/>
          <w:numId w:val="1"/>
        </w:numPr>
        <w:overflowPunct w:val="0"/>
        <w:autoSpaceDE w:val="0"/>
        <w:spacing w:line="460" w:lineRule="exact"/>
        <w:jc w:val="both"/>
      </w:pPr>
      <w:r>
        <w:rPr>
          <w:rFonts w:ascii="標楷體" w:eastAsia="標楷體" w:hAnsi="標楷體"/>
          <w:bCs/>
          <w:color w:val="000000"/>
          <w:spacing w:val="-4"/>
          <w:kern w:val="0"/>
          <w:sz w:val="28"/>
          <w:szCs w:val="28"/>
        </w:rPr>
        <w:t>辦理校長遴選之條件</w:t>
      </w:r>
      <w:r>
        <w:rPr>
          <w:rFonts w:ascii="標楷體" w:eastAsia="標楷體" w:hAnsi="標楷體"/>
        </w:rPr>
        <w:t>。</w:t>
      </w:r>
      <w:r>
        <w:rPr>
          <w:rFonts w:ascii="標楷體" w:eastAsia="標楷體" w:hAnsi="標楷體"/>
          <w:bCs/>
          <w:color w:val="000000"/>
          <w:spacing w:val="-4"/>
          <w:kern w:val="0"/>
          <w:sz w:val="28"/>
          <w:szCs w:val="28"/>
        </w:rPr>
        <w:t>（第十點）</w:t>
      </w:r>
    </w:p>
    <w:p w:rsidR="006D2E13" w:rsidRDefault="000E56A3">
      <w:pPr>
        <w:numPr>
          <w:ilvl w:val="0"/>
          <w:numId w:val="1"/>
        </w:numPr>
        <w:overflowPunct w:val="0"/>
        <w:autoSpaceDE w:val="0"/>
        <w:spacing w:line="460" w:lineRule="exact"/>
        <w:jc w:val="both"/>
      </w:pPr>
      <w:r>
        <w:rPr>
          <w:rFonts w:ascii="標楷體" w:eastAsia="標楷體" w:hAnsi="標楷體"/>
          <w:bCs/>
          <w:spacing w:val="-4"/>
          <w:kern w:val="0"/>
          <w:sz w:val="28"/>
          <w:szCs w:val="28"/>
        </w:rPr>
        <w:t>遴選需檢附之資料、報告程序、放棄遴選之限制</w:t>
      </w:r>
      <w:r>
        <w:rPr>
          <w:rFonts w:ascii="標楷體" w:eastAsia="標楷體" w:hAnsi="標楷體"/>
        </w:rPr>
        <w:t>。</w:t>
      </w:r>
      <w:r>
        <w:rPr>
          <w:rFonts w:ascii="標楷體" w:eastAsia="標楷體" w:hAnsi="標楷體"/>
          <w:bCs/>
          <w:color w:val="000000"/>
          <w:spacing w:val="-4"/>
          <w:kern w:val="0"/>
          <w:sz w:val="28"/>
          <w:szCs w:val="28"/>
        </w:rPr>
        <w:t>（第十一點）</w:t>
      </w:r>
    </w:p>
    <w:p w:rsidR="006D2E13" w:rsidRDefault="000E56A3">
      <w:pPr>
        <w:numPr>
          <w:ilvl w:val="0"/>
          <w:numId w:val="1"/>
        </w:numPr>
        <w:overflowPunct w:val="0"/>
        <w:autoSpaceDE w:val="0"/>
        <w:spacing w:line="460" w:lineRule="exact"/>
        <w:jc w:val="both"/>
      </w:pPr>
      <w:r>
        <w:rPr>
          <w:rFonts w:ascii="標楷體" w:eastAsia="標楷體" w:hAnsi="標楷體"/>
          <w:bCs/>
          <w:color w:val="000000"/>
          <w:spacing w:val="-4"/>
          <w:kern w:val="0"/>
          <w:sz w:val="28"/>
          <w:szCs w:val="28"/>
        </w:rPr>
        <w:t>校長任期及特殊任期規定</w:t>
      </w:r>
      <w:r>
        <w:rPr>
          <w:rFonts w:ascii="標楷體" w:eastAsia="標楷體" w:hAnsi="標楷體"/>
        </w:rPr>
        <w:t>。</w:t>
      </w:r>
      <w:r>
        <w:rPr>
          <w:rFonts w:ascii="標楷體" w:eastAsia="標楷體" w:hAnsi="標楷體"/>
          <w:bCs/>
          <w:color w:val="000000"/>
          <w:spacing w:val="-4"/>
          <w:kern w:val="0"/>
          <w:sz w:val="28"/>
          <w:szCs w:val="28"/>
        </w:rPr>
        <w:t>（第十二點）</w:t>
      </w:r>
    </w:p>
    <w:p w:rsidR="006D2E13" w:rsidRDefault="000E56A3">
      <w:pPr>
        <w:numPr>
          <w:ilvl w:val="0"/>
          <w:numId w:val="1"/>
        </w:numPr>
        <w:overflowPunct w:val="0"/>
        <w:autoSpaceDE w:val="0"/>
        <w:spacing w:line="460" w:lineRule="exact"/>
        <w:jc w:val="both"/>
      </w:pPr>
      <w:r>
        <w:rPr>
          <w:rFonts w:ascii="標楷體" w:eastAsia="標楷體" w:hAnsi="標楷體"/>
          <w:bCs/>
          <w:spacing w:val="-4"/>
          <w:kern w:val="0"/>
          <w:sz w:val="28"/>
          <w:szCs w:val="28"/>
        </w:rPr>
        <w:t>遴選作業程序</w:t>
      </w:r>
      <w:r>
        <w:rPr>
          <w:rFonts w:ascii="標楷體" w:eastAsia="標楷體" w:hAnsi="標楷體"/>
        </w:rPr>
        <w:t>。</w:t>
      </w:r>
      <w:r>
        <w:rPr>
          <w:rFonts w:ascii="標楷體" w:eastAsia="標楷體" w:hAnsi="標楷體"/>
          <w:bCs/>
          <w:color w:val="000000"/>
          <w:spacing w:val="-4"/>
          <w:kern w:val="0"/>
          <w:sz w:val="28"/>
          <w:szCs w:val="28"/>
        </w:rPr>
        <w:t>（第十三點）</w:t>
      </w:r>
    </w:p>
    <w:p w:rsidR="006D2E13" w:rsidRDefault="000E56A3">
      <w:pPr>
        <w:numPr>
          <w:ilvl w:val="0"/>
          <w:numId w:val="1"/>
        </w:numPr>
        <w:overflowPunct w:val="0"/>
        <w:autoSpaceDE w:val="0"/>
        <w:spacing w:line="460" w:lineRule="exact"/>
        <w:jc w:val="both"/>
      </w:pPr>
      <w:r>
        <w:rPr>
          <w:rFonts w:ascii="標楷體" w:eastAsia="標楷體" w:hAnsi="標楷體"/>
          <w:bCs/>
          <w:spacing w:val="-4"/>
          <w:kern w:val="0"/>
          <w:sz w:val="28"/>
          <w:szCs w:val="28"/>
        </w:rPr>
        <w:t>連任任期達二分之一以上之現職校長申請參加遴選，其遺缺處理</w:t>
      </w:r>
      <w:r>
        <w:rPr>
          <w:rFonts w:ascii="標楷體" w:eastAsia="標楷體" w:hAnsi="標楷體"/>
          <w:bCs/>
          <w:spacing w:val="-4"/>
          <w:kern w:val="0"/>
          <w:sz w:val="28"/>
          <w:szCs w:val="28"/>
        </w:rPr>
        <w:t xml:space="preserve"> </w:t>
      </w:r>
    </w:p>
    <w:p w:rsidR="006D2E13" w:rsidRDefault="000E56A3">
      <w:pPr>
        <w:overflowPunct w:val="0"/>
        <w:autoSpaceDE w:val="0"/>
        <w:spacing w:line="460" w:lineRule="exact"/>
        <w:ind w:left="490"/>
        <w:jc w:val="both"/>
      </w:pPr>
      <w:r>
        <w:rPr>
          <w:rFonts w:ascii="標楷體" w:eastAsia="標楷體" w:hAnsi="標楷體"/>
          <w:bCs/>
          <w:spacing w:val="-4"/>
          <w:kern w:val="0"/>
          <w:sz w:val="28"/>
          <w:szCs w:val="28"/>
        </w:rPr>
        <w:t xml:space="preserve">   </w:t>
      </w:r>
      <w:r>
        <w:rPr>
          <w:rFonts w:ascii="標楷體" w:eastAsia="標楷體" w:hAnsi="標楷體"/>
          <w:bCs/>
          <w:spacing w:val="-4"/>
          <w:kern w:val="0"/>
          <w:sz w:val="28"/>
          <w:szCs w:val="28"/>
        </w:rPr>
        <w:t>及回任原校任期之規定。</w:t>
      </w:r>
      <w:r>
        <w:rPr>
          <w:rFonts w:ascii="標楷體" w:eastAsia="標楷體" w:hAnsi="標楷體"/>
          <w:bCs/>
          <w:color w:val="000000"/>
          <w:spacing w:val="-4"/>
          <w:kern w:val="0"/>
          <w:sz w:val="28"/>
          <w:szCs w:val="28"/>
        </w:rPr>
        <w:t>（第十四點）</w:t>
      </w:r>
      <w:r>
        <w:rPr>
          <w:rFonts w:ascii="標楷體" w:eastAsia="標楷體" w:hAnsi="標楷體"/>
          <w:bCs/>
          <w:spacing w:val="-4"/>
          <w:kern w:val="0"/>
          <w:sz w:val="28"/>
          <w:szCs w:val="28"/>
        </w:rPr>
        <w:t xml:space="preserve"> </w:t>
      </w:r>
    </w:p>
    <w:p w:rsidR="006D2E13" w:rsidRDefault="000E56A3">
      <w:pPr>
        <w:numPr>
          <w:ilvl w:val="0"/>
          <w:numId w:val="1"/>
        </w:numPr>
        <w:overflowPunct w:val="0"/>
        <w:autoSpaceDE w:val="0"/>
        <w:spacing w:line="460" w:lineRule="exact"/>
        <w:jc w:val="both"/>
      </w:pPr>
      <w:r>
        <w:rPr>
          <w:rFonts w:ascii="標楷體" w:eastAsia="標楷體" w:hAnsi="標楷體"/>
          <w:bCs/>
          <w:color w:val="000000"/>
          <w:spacing w:val="-4"/>
          <w:kern w:val="0"/>
          <w:sz w:val="28"/>
          <w:szCs w:val="28"/>
        </w:rPr>
        <w:t>辦理校長遴選時間之規定</w:t>
      </w:r>
      <w:r>
        <w:rPr>
          <w:rFonts w:ascii="標楷體" w:eastAsia="標楷體" w:hAnsi="標楷體"/>
        </w:rPr>
        <w:t>。</w:t>
      </w:r>
      <w:r>
        <w:rPr>
          <w:rFonts w:ascii="標楷體" w:eastAsia="標楷體" w:hAnsi="標楷體"/>
          <w:bCs/>
          <w:color w:val="000000"/>
          <w:spacing w:val="-4"/>
          <w:kern w:val="0"/>
          <w:sz w:val="28"/>
          <w:szCs w:val="28"/>
        </w:rPr>
        <w:t>（第十五點）</w:t>
      </w:r>
    </w:p>
    <w:p w:rsidR="006D2E13" w:rsidRDefault="000E56A3">
      <w:pPr>
        <w:numPr>
          <w:ilvl w:val="0"/>
          <w:numId w:val="1"/>
        </w:numPr>
        <w:overflowPunct w:val="0"/>
        <w:autoSpaceDE w:val="0"/>
        <w:spacing w:line="460" w:lineRule="exact"/>
        <w:jc w:val="both"/>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學校校長出缺但無人申請遴選之處理規定。（第十六點）</w:t>
      </w:r>
    </w:p>
    <w:p w:rsidR="006D2E13" w:rsidRDefault="006D2E13">
      <w:pPr>
        <w:pStyle w:val="ac"/>
        <w:ind w:left="0"/>
        <w:jc w:val="both"/>
        <w:rPr>
          <w:rFonts w:ascii="標楷體" w:eastAsia="標楷體" w:hAnsi="標楷體"/>
          <w:bCs/>
          <w:color w:val="000000"/>
          <w:spacing w:val="-4"/>
          <w:kern w:val="0"/>
          <w:sz w:val="28"/>
          <w:szCs w:val="28"/>
        </w:rPr>
      </w:pPr>
    </w:p>
    <w:p w:rsidR="006D2E13" w:rsidRDefault="006D2E13">
      <w:pPr>
        <w:overflowPunct w:val="0"/>
        <w:autoSpaceDE w:val="0"/>
        <w:spacing w:line="460" w:lineRule="exact"/>
        <w:jc w:val="both"/>
        <w:rPr>
          <w:rFonts w:ascii="標楷體" w:eastAsia="標楷體" w:hAnsi="標楷體"/>
          <w:bCs/>
          <w:color w:val="000000"/>
          <w:spacing w:val="-4"/>
          <w:kern w:val="0"/>
          <w:sz w:val="28"/>
          <w:szCs w:val="28"/>
        </w:rPr>
      </w:pPr>
    </w:p>
    <w:p w:rsidR="006D2E13" w:rsidRDefault="006D2E13">
      <w:pPr>
        <w:spacing w:line="500" w:lineRule="exact"/>
        <w:jc w:val="center"/>
        <w:rPr>
          <w:rFonts w:ascii="標楷體" w:eastAsia="標楷體" w:hAnsi="標楷體"/>
          <w:bCs/>
          <w:color w:val="000000"/>
          <w:sz w:val="40"/>
          <w:szCs w:val="40"/>
        </w:rPr>
      </w:pPr>
    </w:p>
    <w:p w:rsidR="006D2E13" w:rsidRDefault="006D2E13">
      <w:pPr>
        <w:spacing w:line="500" w:lineRule="exact"/>
        <w:jc w:val="center"/>
        <w:rPr>
          <w:rFonts w:ascii="標楷體" w:eastAsia="標楷體" w:hAnsi="標楷體"/>
          <w:bCs/>
          <w:color w:val="000000"/>
          <w:sz w:val="40"/>
          <w:szCs w:val="40"/>
        </w:rPr>
      </w:pPr>
    </w:p>
    <w:p w:rsidR="006D2E13" w:rsidRDefault="006D2E13">
      <w:pPr>
        <w:spacing w:line="500" w:lineRule="exact"/>
        <w:jc w:val="center"/>
        <w:rPr>
          <w:rFonts w:ascii="標楷體" w:eastAsia="標楷體" w:hAnsi="標楷體"/>
          <w:bCs/>
          <w:color w:val="000000"/>
          <w:sz w:val="40"/>
          <w:szCs w:val="40"/>
        </w:rPr>
      </w:pPr>
    </w:p>
    <w:p w:rsidR="006D2E13" w:rsidRDefault="006D2E13">
      <w:pPr>
        <w:spacing w:line="500" w:lineRule="exact"/>
        <w:jc w:val="center"/>
        <w:rPr>
          <w:rFonts w:ascii="標楷體" w:eastAsia="標楷體" w:hAnsi="標楷體"/>
          <w:bCs/>
          <w:color w:val="000000"/>
          <w:sz w:val="40"/>
          <w:szCs w:val="40"/>
        </w:rPr>
      </w:pPr>
    </w:p>
    <w:p w:rsidR="006D2E13" w:rsidRDefault="000E56A3">
      <w:pPr>
        <w:pageBreakBefore/>
      </w:pPr>
      <w:proofErr w:type="gramStart"/>
      <w:r>
        <w:rPr>
          <w:rFonts w:ascii="標楷體" w:eastAsia="標楷體" w:hAnsi="標楷體"/>
          <w:bCs/>
          <w:color w:val="000000"/>
          <w:sz w:val="40"/>
          <w:szCs w:val="40"/>
        </w:rPr>
        <w:lastRenderedPageBreak/>
        <w:t>臺</w:t>
      </w:r>
      <w:proofErr w:type="gramEnd"/>
      <w:r>
        <w:rPr>
          <w:rFonts w:ascii="標楷體" w:eastAsia="標楷體" w:hAnsi="標楷體"/>
          <w:bCs/>
          <w:color w:val="000000"/>
          <w:sz w:val="40"/>
          <w:szCs w:val="40"/>
        </w:rPr>
        <w:t>中市市立國民中學及國民小學校長遴選作業要點</w:t>
      </w:r>
    </w:p>
    <w:tbl>
      <w:tblPr>
        <w:tblW w:w="4886" w:type="pct"/>
        <w:tblInd w:w="108" w:type="dxa"/>
        <w:tblCellMar>
          <w:left w:w="10" w:type="dxa"/>
          <w:right w:w="10" w:type="dxa"/>
        </w:tblCellMar>
        <w:tblLook w:val="0000" w:firstRow="0" w:lastRow="0" w:firstColumn="0" w:lastColumn="0" w:noHBand="0" w:noVBand="0"/>
      </w:tblPr>
      <w:tblGrid>
        <w:gridCol w:w="4311"/>
        <w:gridCol w:w="4267"/>
      </w:tblGrid>
      <w:tr w:rsidR="006D2E13">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jc w:val="center"/>
              <w:rPr>
                <w:rFonts w:ascii="標楷體" w:eastAsia="標楷體" w:hAnsi="標楷體"/>
                <w:color w:val="000000"/>
                <w:szCs w:val="24"/>
              </w:rPr>
            </w:pPr>
            <w:r>
              <w:rPr>
                <w:rFonts w:ascii="標楷體" w:eastAsia="標楷體" w:hAnsi="標楷體"/>
                <w:color w:val="000000"/>
                <w:szCs w:val="24"/>
              </w:rPr>
              <w:t>名稱</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jc w:val="center"/>
              <w:rPr>
                <w:rFonts w:ascii="標楷體" w:eastAsia="標楷體" w:hAnsi="標楷體"/>
                <w:color w:val="000000"/>
                <w:szCs w:val="24"/>
              </w:rPr>
            </w:pPr>
            <w:r>
              <w:rPr>
                <w:rFonts w:ascii="標楷體" w:eastAsia="標楷體" w:hAnsi="標楷體"/>
                <w:color w:val="000000"/>
                <w:szCs w:val="24"/>
              </w:rPr>
              <w:t>說明</w:t>
            </w:r>
          </w:p>
        </w:tc>
      </w:tr>
      <w:tr w:rsidR="006D2E13">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jc w:val="both"/>
            </w:pPr>
            <w:proofErr w:type="gramStart"/>
            <w:r>
              <w:rPr>
                <w:rFonts w:ascii="標楷體" w:eastAsia="標楷體" w:hAnsi="標楷體"/>
                <w:bCs/>
                <w:color w:val="000000"/>
                <w:szCs w:val="24"/>
              </w:rPr>
              <w:t>臺</w:t>
            </w:r>
            <w:proofErr w:type="gramEnd"/>
            <w:r>
              <w:rPr>
                <w:rFonts w:ascii="標楷體" w:eastAsia="標楷體" w:hAnsi="標楷體"/>
                <w:bCs/>
                <w:color w:val="000000"/>
                <w:szCs w:val="24"/>
              </w:rPr>
              <w:t>中市市立國民中學及國民小學校長遴選作業要點</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jc w:val="both"/>
              <w:rPr>
                <w:rFonts w:ascii="標楷體" w:eastAsia="標楷體" w:hAnsi="標楷體"/>
                <w:color w:val="000000"/>
                <w:szCs w:val="24"/>
              </w:rPr>
            </w:pPr>
            <w:r>
              <w:rPr>
                <w:rFonts w:ascii="標楷體" w:eastAsia="標楷體" w:hAnsi="標楷體"/>
                <w:color w:val="000000"/>
                <w:szCs w:val="24"/>
              </w:rPr>
              <w:t>行政規則名稱。</w:t>
            </w:r>
          </w:p>
        </w:tc>
      </w:tr>
      <w:tr w:rsidR="006D2E13">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jc w:val="center"/>
              <w:rPr>
                <w:rFonts w:ascii="標楷體" w:eastAsia="標楷體" w:hAnsi="標楷體"/>
                <w:color w:val="000000"/>
                <w:szCs w:val="24"/>
              </w:rPr>
            </w:pPr>
            <w:r>
              <w:rPr>
                <w:rFonts w:ascii="標楷體" w:eastAsia="標楷體" w:hAnsi="標楷體"/>
                <w:color w:val="000000"/>
                <w:szCs w:val="24"/>
              </w:rPr>
              <w:t>規定</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jc w:val="center"/>
              <w:rPr>
                <w:rFonts w:ascii="標楷體" w:eastAsia="標楷體" w:hAnsi="標楷體"/>
                <w:color w:val="000000"/>
                <w:szCs w:val="24"/>
              </w:rPr>
            </w:pPr>
            <w:r>
              <w:rPr>
                <w:rFonts w:ascii="標楷體" w:eastAsia="標楷體" w:hAnsi="標楷體"/>
                <w:color w:val="000000"/>
                <w:szCs w:val="24"/>
              </w:rPr>
              <w:t>說明</w:t>
            </w:r>
          </w:p>
        </w:tc>
      </w:tr>
      <w:tr w:rsidR="006D2E13">
        <w:tblPrEx>
          <w:tblCellMar>
            <w:top w:w="0" w:type="dxa"/>
            <w:bottom w:w="0" w:type="dxa"/>
          </w:tblCellMar>
        </w:tblPrEx>
        <w:trPr>
          <w:trHeight w:val="1646"/>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ind w:left="480" w:hanging="480"/>
            </w:pPr>
            <w:r>
              <w:t>一</w:t>
            </w:r>
            <w:r>
              <w:rPr>
                <w:bCs/>
                <w:spacing w:val="-4"/>
                <w:kern w:val="0"/>
                <w:szCs w:val="28"/>
              </w:rPr>
              <w:t>、</w:t>
            </w:r>
            <w:proofErr w:type="gramStart"/>
            <w:r>
              <w:rPr>
                <w:bCs/>
                <w:spacing w:val="-4"/>
                <w:kern w:val="0"/>
                <w:szCs w:val="28"/>
              </w:rPr>
              <w:t>臺</w:t>
            </w:r>
            <w:proofErr w:type="gramEnd"/>
            <w:r>
              <w:rPr>
                <w:bCs/>
                <w:spacing w:val="-4"/>
                <w:kern w:val="0"/>
                <w:szCs w:val="28"/>
              </w:rPr>
              <w:t>中市政府（以下簡稱本府）為辦理</w:t>
            </w:r>
            <w:proofErr w:type="gramStart"/>
            <w:r>
              <w:rPr>
                <w:bCs/>
                <w:spacing w:val="-4"/>
                <w:kern w:val="0"/>
                <w:szCs w:val="28"/>
              </w:rPr>
              <w:t>臺</w:t>
            </w:r>
            <w:proofErr w:type="gramEnd"/>
            <w:r>
              <w:rPr>
                <w:bCs/>
                <w:spacing w:val="-4"/>
                <w:kern w:val="0"/>
                <w:szCs w:val="28"/>
              </w:rPr>
              <w:t>中市（以下簡稱本市）市立國民中學及國民小學（以下簡稱學校）校長遴選作業，特依國民教育法第十三條第二項及第七項規定訂定本要點。</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c"/>
              <w:ind w:left="0"/>
              <w:jc w:val="both"/>
            </w:pPr>
            <w:r>
              <w:rPr>
                <w:rFonts w:ascii="標楷體" w:eastAsia="標楷體" w:hAnsi="標楷體"/>
                <w:color w:val="000000"/>
                <w:szCs w:val="24"/>
              </w:rPr>
              <w:t>訂定目的。</w:t>
            </w:r>
          </w:p>
        </w:tc>
      </w:tr>
      <w:tr w:rsidR="006D2E13">
        <w:tblPrEx>
          <w:tblCellMar>
            <w:top w:w="0" w:type="dxa"/>
            <w:bottom w:w="0" w:type="dxa"/>
          </w:tblCellMar>
        </w:tblPrEx>
        <w:trPr>
          <w:trHeight w:val="1543"/>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ind w:left="480" w:hanging="480"/>
            </w:pPr>
            <w:r>
              <w:t>二、</w:t>
            </w:r>
            <w:r>
              <w:rPr>
                <w:bCs/>
                <w:spacing w:val="-4"/>
                <w:kern w:val="0"/>
                <w:szCs w:val="28"/>
              </w:rPr>
              <w:t>本府設</w:t>
            </w:r>
            <w:proofErr w:type="gramStart"/>
            <w:r>
              <w:rPr>
                <w:bCs/>
                <w:spacing w:val="-4"/>
                <w:kern w:val="0"/>
                <w:szCs w:val="28"/>
              </w:rPr>
              <w:t>臺</w:t>
            </w:r>
            <w:proofErr w:type="gramEnd"/>
            <w:r>
              <w:rPr>
                <w:bCs/>
                <w:spacing w:val="-4"/>
                <w:kern w:val="0"/>
                <w:szCs w:val="28"/>
              </w:rPr>
              <w:t>中市立國民中學校長遴選委員會、</w:t>
            </w:r>
            <w:proofErr w:type="gramStart"/>
            <w:r>
              <w:rPr>
                <w:bCs/>
                <w:spacing w:val="-4"/>
                <w:kern w:val="0"/>
                <w:szCs w:val="28"/>
              </w:rPr>
              <w:t>臺</w:t>
            </w:r>
            <w:proofErr w:type="gramEnd"/>
            <w:r>
              <w:rPr>
                <w:bCs/>
                <w:spacing w:val="-4"/>
                <w:kern w:val="0"/>
                <w:szCs w:val="28"/>
              </w:rPr>
              <w:t>中市立國民小學校長遴選委員會（以下簡稱本委員會），分別辦理本市國民中學校長遴選、國民小學校長遴選。</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c"/>
              <w:ind w:left="0"/>
              <w:jc w:val="both"/>
            </w:pPr>
            <w:r>
              <w:rPr>
                <w:rFonts w:ascii="標楷體" w:eastAsia="標楷體" w:hAnsi="標楷體"/>
                <w:color w:val="000000"/>
                <w:szCs w:val="24"/>
              </w:rPr>
              <w:t>設立遴選委員會。</w:t>
            </w:r>
          </w:p>
        </w:tc>
      </w:tr>
      <w:tr w:rsidR="006D2E13">
        <w:tblPrEx>
          <w:tblCellMar>
            <w:top w:w="0" w:type="dxa"/>
            <w:bottom w:w="0" w:type="dxa"/>
          </w:tblCellMar>
        </w:tblPrEx>
        <w:trPr>
          <w:trHeight w:val="3386"/>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ind w:left="480" w:hanging="480"/>
            </w:pPr>
            <w:r>
              <w:t>三、本委員會置委員十五人，以</w:t>
            </w:r>
            <w:proofErr w:type="gramStart"/>
            <w:r>
              <w:t>臺</w:t>
            </w:r>
            <w:proofErr w:type="gramEnd"/>
            <w:r>
              <w:t>中市政府教育局（以下簡稱教育局）局長為當然委員並兼任召集人；其餘委員，由本府就下列人員聘</w:t>
            </w:r>
            <w:r>
              <w:t xml:space="preserve">    </w:t>
            </w:r>
            <w:r>
              <w:t>（派）兼之：</w:t>
            </w:r>
            <w:r>
              <w:t xml:space="preserve"> </w:t>
            </w:r>
          </w:p>
          <w:p w:rsidR="006D2E13" w:rsidRDefault="000E56A3">
            <w:pPr>
              <w:pStyle w:val="aa"/>
              <w:ind w:left="1200" w:hanging="720"/>
            </w:pPr>
            <w:r>
              <w:t>（一）教育局代表四人。</w:t>
            </w:r>
          </w:p>
          <w:p w:rsidR="006D2E13" w:rsidRDefault="000E56A3">
            <w:pPr>
              <w:pStyle w:val="aa"/>
              <w:ind w:left="1200" w:hanging="720"/>
            </w:pPr>
            <w:r>
              <w:t>（二）專家學者二人。</w:t>
            </w:r>
          </w:p>
          <w:p w:rsidR="006D2E13" w:rsidRDefault="000E56A3">
            <w:pPr>
              <w:pStyle w:val="aa"/>
              <w:ind w:left="1200" w:hanging="720"/>
            </w:pPr>
            <w:r>
              <w:t>（三）校長代表二人。</w:t>
            </w:r>
          </w:p>
          <w:p w:rsidR="006D2E13" w:rsidRDefault="000E56A3">
            <w:pPr>
              <w:pStyle w:val="aa"/>
              <w:ind w:left="1200" w:hanging="720"/>
            </w:pPr>
            <w:r>
              <w:t>（四）現有子女就讀國民教育階段之家長會代表三人。</w:t>
            </w:r>
          </w:p>
          <w:p w:rsidR="006D2E13" w:rsidRDefault="000E56A3">
            <w:pPr>
              <w:pStyle w:val="aa"/>
              <w:ind w:left="1200" w:hanging="720"/>
            </w:pPr>
            <w:r>
              <w:t>（五）教師代表三人。</w:t>
            </w:r>
          </w:p>
          <w:p w:rsidR="006D2E13" w:rsidRDefault="000E56A3">
            <w:pPr>
              <w:pStyle w:val="aa"/>
              <w:ind w:left="480" w:firstLine="0"/>
            </w:pPr>
            <w:r>
              <w:t>前項校長代表、家長會代表</w:t>
            </w:r>
            <w:r>
              <w:rPr>
                <w:kern w:val="0"/>
              </w:rPr>
              <w:t>及教師代表，於遴選國民中學校長時，應自國民</w:t>
            </w:r>
            <w:r>
              <w:t>中學產生；遴選國民小學校長時，應自國民小學產生。</w:t>
            </w:r>
          </w:p>
          <w:p w:rsidR="006D2E13" w:rsidRDefault="000E56A3">
            <w:pPr>
              <w:pStyle w:val="aa"/>
              <w:ind w:left="601" w:hanging="480"/>
            </w:pPr>
            <w:r>
              <w:t xml:space="preserve">   </w:t>
            </w:r>
            <w:r>
              <w:t>第一項第四款所定家長會代表，其</w:t>
            </w:r>
            <w:r>
              <w:t xml:space="preserve"> </w:t>
            </w:r>
          </w:p>
          <w:p w:rsidR="006D2E13" w:rsidRDefault="000E56A3">
            <w:pPr>
              <w:pStyle w:val="aa"/>
              <w:ind w:left="502" w:hanging="480"/>
            </w:pPr>
            <w:r>
              <w:t xml:space="preserve">    </w:t>
            </w:r>
            <w:r>
              <w:t>中</w:t>
            </w:r>
            <w:proofErr w:type="gramStart"/>
            <w:r>
              <w:t>一</w:t>
            </w:r>
            <w:proofErr w:type="gramEnd"/>
            <w:r>
              <w:t>人為浮動家長代表，應由遴選學校家長代表大會選舉產生，投票人數不得少於班級家長會代表人數四分之一，於辦理該校校長遴選時，始具委員資格；其餘二人由本府自本市家長團體推薦人員</w:t>
            </w:r>
            <w:proofErr w:type="gramStart"/>
            <w:r>
              <w:t>遴</w:t>
            </w:r>
            <w:proofErr w:type="gramEnd"/>
            <w:r>
              <w:t>聘之。</w:t>
            </w:r>
          </w:p>
          <w:p w:rsidR="006D2E13" w:rsidRDefault="000E56A3">
            <w:pPr>
              <w:pStyle w:val="aa"/>
              <w:ind w:left="755" w:hanging="629"/>
            </w:pPr>
            <w:r>
              <w:t xml:space="preserve">   </w:t>
            </w:r>
            <w:r>
              <w:t>第一項第五款所定教師代表，其中</w:t>
            </w:r>
            <w:r>
              <w:t xml:space="preserve"> </w:t>
            </w:r>
          </w:p>
          <w:p w:rsidR="006D2E13" w:rsidRDefault="000E56A3">
            <w:pPr>
              <w:pStyle w:val="aa"/>
              <w:ind w:left="502" w:hanging="480"/>
            </w:pPr>
            <w:r>
              <w:t xml:space="preserve">    </w:t>
            </w:r>
            <w:proofErr w:type="gramStart"/>
            <w:r>
              <w:t>一</w:t>
            </w:r>
            <w:proofErr w:type="gramEnd"/>
            <w:r>
              <w:t>人為浮動教師代表，應由遴選學校專任教師選舉產生，投票人</w:t>
            </w:r>
            <w:r>
              <w:lastRenderedPageBreak/>
              <w:t>數不得少於專任教師人數二分之一，於辦理該校校長遴選時，始具委員資格；其餘二人由本府自本市教師團體推薦人員</w:t>
            </w:r>
            <w:proofErr w:type="gramStart"/>
            <w:r>
              <w:t>遴</w:t>
            </w:r>
            <w:proofErr w:type="gramEnd"/>
            <w:r>
              <w:t>聘之。</w:t>
            </w:r>
            <w:r>
              <w:t xml:space="preserve"> </w:t>
            </w:r>
          </w:p>
          <w:p w:rsidR="006D2E13" w:rsidRDefault="000E56A3">
            <w:pPr>
              <w:pStyle w:val="aa"/>
              <w:ind w:left="480" w:firstLine="0"/>
            </w:pPr>
            <w:r>
              <w:t>本委員會任</w:t>
            </w:r>
            <w:proofErr w:type="gramStart"/>
            <w:r>
              <w:t>一</w:t>
            </w:r>
            <w:proofErr w:type="gramEnd"/>
            <w:r>
              <w:t>性別委員人數不得少於委員總數三分之一。</w:t>
            </w:r>
          </w:p>
          <w:p w:rsidR="006D2E13" w:rsidRDefault="000E56A3">
            <w:pPr>
              <w:pStyle w:val="aa"/>
              <w:ind w:left="480" w:firstLine="0"/>
            </w:pPr>
            <w:r>
              <w:t>本委員會委員之任期以當次遴選作業期間為限。</w:t>
            </w:r>
          </w:p>
          <w:p w:rsidR="006D2E13" w:rsidRDefault="000E56A3">
            <w:pPr>
              <w:pStyle w:val="aa"/>
              <w:ind w:left="480" w:firstLine="0"/>
            </w:pPr>
            <w:r>
              <w:t>委員於任期內因</w:t>
            </w:r>
            <w:r>
              <w:t>故出缺、無法執行任務或有不適當之行為者，由本府</w:t>
            </w:r>
          </w:p>
          <w:p w:rsidR="006D2E13" w:rsidRDefault="000E56A3">
            <w:pPr>
              <w:pStyle w:val="aa"/>
              <w:ind w:left="480" w:firstLine="0"/>
            </w:pPr>
            <w:r>
              <w:t>解聘之；其缺額依第一項至第五項</w:t>
            </w:r>
          </w:p>
          <w:p w:rsidR="006D2E13" w:rsidRDefault="000E56A3">
            <w:pPr>
              <w:pStyle w:val="aa"/>
              <w:ind w:left="480" w:firstLine="0"/>
            </w:pPr>
            <w:r>
              <w:t>規定聘（派）委員補足其在任期間</w:t>
            </w:r>
          </w:p>
          <w:p w:rsidR="006D2E13" w:rsidRDefault="000E56A3">
            <w:pPr>
              <w:pStyle w:val="aa"/>
              <w:ind w:left="480" w:firstLine="0"/>
            </w:pPr>
            <w:r>
              <w:t>。</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c"/>
              <w:ind w:left="0"/>
              <w:jc w:val="both"/>
              <w:rPr>
                <w:rFonts w:ascii="標楷體" w:eastAsia="標楷體" w:hAnsi="標楷體"/>
                <w:bCs/>
                <w:color w:val="000000"/>
                <w:spacing w:val="-4"/>
                <w:kern w:val="0"/>
                <w:szCs w:val="28"/>
              </w:rPr>
            </w:pPr>
            <w:r>
              <w:rPr>
                <w:rFonts w:ascii="標楷體" w:eastAsia="標楷體" w:hAnsi="標楷體"/>
                <w:bCs/>
                <w:color w:val="000000"/>
                <w:spacing w:val="-4"/>
                <w:kern w:val="0"/>
                <w:szCs w:val="28"/>
              </w:rPr>
              <w:lastRenderedPageBreak/>
              <w:t>委員會組成及任期。</w:t>
            </w:r>
          </w:p>
        </w:tc>
      </w:tr>
      <w:tr w:rsidR="006D2E13">
        <w:tblPrEx>
          <w:tblCellMar>
            <w:top w:w="0" w:type="dxa"/>
            <w:bottom w:w="0" w:type="dxa"/>
          </w:tblCellMar>
        </w:tblPrEx>
        <w:trPr>
          <w:trHeight w:val="1361"/>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ind w:left="432" w:hanging="439"/>
            </w:pPr>
            <w:r>
              <w:lastRenderedPageBreak/>
              <w:t>四、本委員會置執行秘書一人，由教育</w:t>
            </w:r>
          </w:p>
          <w:p w:rsidR="006D2E13" w:rsidRDefault="000E56A3">
            <w:pPr>
              <w:pStyle w:val="aa"/>
              <w:ind w:left="480" w:firstLine="0"/>
            </w:pPr>
            <w:r>
              <w:t>局業務科股長兼任，承召集人之命，辦理委員會業務；置幹事一人</w:t>
            </w:r>
          </w:p>
          <w:p w:rsidR="006D2E13" w:rsidRDefault="000E56A3">
            <w:pPr>
              <w:pStyle w:val="aa"/>
              <w:ind w:left="480" w:firstLine="0"/>
            </w:pPr>
            <w:r>
              <w:t>，由教育局業務承辦人兼任，協助</w:t>
            </w:r>
          </w:p>
          <w:p w:rsidR="006D2E13" w:rsidRDefault="000E56A3">
            <w:pPr>
              <w:pStyle w:val="aa"/>
              <w:ind w:left="480" w:firstLine="0"/>
            </w:pPr>
            <w:r>
              <w:t>執行秘書處理業務。</w:t>
            </w:r>
            <w:r>
              <w:t xml:space="preserve">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c"/>
              <w:ind w:left="0"/>
              <w:jc w:val="both"/>
              <w:rPr>
                <w:rFonts w:ascii="標楷體" w:eastAsia="標楷體" w:hAnsi="標楷體"/>
                <w:bCs/>
                <w:color w:val="000000"/>
                <w:spacing w:val="-4"/>
                <w:kern w:val="0"/>
                <w:szCs w:val="28"/>
              </w:rPr>
            </w:pPr>
            <w:r>
              <w:rPr>
                <w:rFonts w:ascii="標楷體" w:eastAsia="標楷體" w:hAnsi="標楷體"/>
                <w:bCs/>
                <w:color w:val="000000"/>
                <w:spacing w:val="-4"/>
                <w:kern w:val="0"/>
                <w:szCs w:val="28"/>
              </w:rPr>
              <w:t>本委員會行政事務兼任人員。</w:t>
            </w:r>
          </w:p>
        </w:tc>
      </w:tr>
      <w:tr w:rsidR="006D2E13">
        <w:tblPrEx>
          <w:tblCellMar>
            <w:top w:w="0" w:type="dxa"/>
            <w:bottom w:w="0" w:type="dxa"/>
          </w:tblCellMar>
        </w:tblPrEx>
        <w:trPr>
          <w:trHeight w:val="416"/>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ind w:left="278"/>
            </w:pPr>
            <w:r>
              <w:t>五、本委員會開會時，由召集人擔任主</w:t>
            </w:r>
            <w:r>
              <w:t xml:space="preserve"> </w:t>
            </w:r>
          </w:p>
          <w:p w:rsidR="006D2E13" w:rsidRDefault="000E56A3">
            <w:pPr>
              <w:pStyle w:val="aa"/>
              <w:ind w:left="919" w:hanging="439"/>
            </w:pPr>
            <w:r>
              <w:t>席；召集人因故未能出席時，由出</w:t>
            </w:r>
          </w:p>
          <w:p w:rsidR="006D2E13" w:rsidRDefault="000E56A3">
            <w:pPr>
              <w:pStyle w:val="aa"/>
              <w:ind w:left="919" w:hanging="439"/>
            </w:pPr>
            <w:r>
              <w:t>席委員互推一人擔任主席。</w:t>
            </w:r>
            <w:r>
              <w:t xml:space="preserve"> </w:t>
            </w:r>
          </w:p>
          <w:p w:rsidR="006D2E13" w:rsidRDefault="000E56A3">
            <w:pPr>
              <w:pStyle w:val="aa"/>
              <w:tabs>
                <w:tab w:val="left" w:pos="511"/>
              </w:tabs>
              <w:ind w:left="485" w:hanging="509"/>
            </w:pPr>
            <w:r>
              <w:t xml:space="preserve">    </w:t>
            </w:r>
            <w:r>
              <w:t>委員應親自出席會議，不得委託他</w:t>
            </w:r>
          </w:p>
          <w:p w:rsidR="006D2E13" w:rsidRDefault="000E56A3">
            <w:pPr>
              <w:pStyle w:val="aa"/>
              <w:tabs>
                <w:tab w:val="left" w:pos="441"/>
                <w:tab w:val="left" w:pos="490"/>
              </w:tabs>
              <w:ind w:left="460" w:hanging="578"/>
            </w:pPr>
            <w:r>
              <w:t xml:space="preserve">     </w:t>
            </w:r>
            <w:r>
              <w:t>人代理。但遴選學校之浮動教師代表或家長會代表無法親自出席時，得以書面表示意見。</w:t>
            </w:r>
            <w:r>
              <w:t xml:space="preserve"> </w:t>
            </w:r>
          </w:p>
          <w:p w:rsidR="006D2E13" w:rsidRDefault="000E56A3">
            <w:pPr>
              <w:pStyle w:val="aa"/>
              <w:ind w:left="480" w:firstLine="0"/>
            </w:pPr>
            <w:r>
              <w:t>本委員會應有全體委員三分之二以上出席，始得開會，於辦理出缺學</w:t>
            </w:r>
            <w:r>
              <w:t xml:space="preserve"> </w:t>
            </w:r>
          </w:p>
          <w:p w:rsidR="006D2E13" w:rsidRDefault="000E56A3">
            <w:pPr>
              <w:pStyle w:val="aa"/>
              <w:ind w:left="480" w:firstLine="0"/>
            </w:pPr>
            <w:r>
              <w:t>校校長遴選時，應以投票方式進行</w:t>
            </w:r>
          </w:p>
          <w:p w:rsidR="006D2E13" w:rsidRDefault="000E56A3">
            <w:pPr>
              <w:pStyle w:val="aa"/>
              <w:ind w:left="480" w:firstLine="0"/>
            </w:pPr>
            <w:r>
              <w:t>表決。其決議應以出席委員過半數</w:t>
            </w:r>
          </w:p>
          <w:p w:rsidR="006D2E13" w:rsidRDefault="000E56A3">
            <w:pPr>
              <w:pStyle w:val="aa"/>
              <w:ind w:left="480" w:firstLine="0"/>
            </w:pPr>
            <w:r>
              <w:t>同意行之。委員中有應行迴避之情事者，不計入出席委員人數。</w:t>
            </w:r>
            <w:r>
              <w:rPr>
                <w:shd w:val="clear" w:color="auto" w:fill="FFFF00"/>
              </w:rPr>
              <w:t xml:space="preserve">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c"/>
              <w:ind w:left="0"/>
              <w:jc w:val="both"/>
              <w:rPr>
                <w:rFonts w:ascii="標楷體" w:eastAsia="標楷體" w:hAnsi="標楷體"/>
                <w:bCs/>
                <w:color w:val="000000"/>
                <w:spacing w:val="-4"/>
                <w:kern w:val="0"/>
                <w:szCs w:val="28"/>
              </w:rPr>
            </w:pPr>
            <w:r>
              <w:rPr>
                <w:rFonts w:ascii="標楷體" w:eastAsia="標楷體" w:hAnsi="標楷體"/>
                <w:bCs/>
                <w:color w:val="000000"/>
                <w:spacing w:val="-4"/>
                <w:kern w:val="0"/>
                <w:szCs w:val="28"/>
              </w:rPr>
              <w:t>本委員會召開會議及決議方式。</w:t>
            </w:r>
          </w:p>
          <w:p w:rsidR="006D2E13" w:rsidRDefault="006D2E13">
            <w:pPr>
              <w:pStyle w:val="ac"/>
              <w:ind w:left="0"/>
              <w:jc w:val="both"/>
              <w:rPr>
                <w:rFonts w:ascii="標楷體" w:eastAsia="標楷體" w:hAnsi="標楷體"/>
                <w:bCs/>
                <w:color w:val="000000"/>
                <w:spacing w:val="-4"/>
                <w:kern w:val="0"/>
                <w:szCs w:val="24"/>
              </w:rPr>
            </w:pPr>
          </w:p>
        </w:tc>
      </w:tr>
      <w:tr w:rsidR="006D2E13">
        <w:tblPrEx>
          <w:tblCellMar>
            <w:top w:w="0" w:type="dxa"/>
            <w:bottom w:w="0" w:type="dxa"/>
          </w:tblCellMar>
        </w:tblPrEx>
        <w:trPr>
          <w:trHeight w:val="416"/>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ind w:left="34" w:hanging="252"/>
            </w:pPr>
            <w:r>
              <w:t xml:space="preserve"> </w:t>
            </w:r>
            <w:r>
              <w:t>六、委員現為或曾為校長候選人之配偶</w:t>
            </w:r>
          </w:p>
          <w:p w:rsidR="006D2E13" w:rsidRDefault="000E56A3">
            <w:pPr>
              <w:pStyle w:val="aa"/>
              <w:ind w:left="145" w:hanging="333"/>
            </w:pPr>
            <w:r>
              <w:t xml:space="preserve">     </w:t>
            </w:r>
            <w:r>
              <w:t>、五親等內之血親、三親等內之</w:t>
            </w:r>
            <w:proofErr w:type="gramStart"/>
            <w:r>
              <w:t>姻</w:t>
            </w:r>
            <w:proofErr w:type="gramEnd"/>
          </w:p>
          <w:p w:rsidR="006D2E13" w:rsidRDefault="000E56A3">
            <w:pPr>
              <w:pStyle w:val="aa"/>
              <w:ind w:left="-37" w:hanging="37"/>
            </w:pPr>
            <w:r>
              <w:t xml:space="preserve">    </w:t>
            </w:r>
            <w:r>
              <w:t>親者，開會時應自行迴避。</w:t>
            </w:r>
            <w:r>
              <w:t xml:space="preserve">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c"/>
              <w:ind w:left="0"/>
              <w:jc w:val="both"/>
              <w:rPr>
                <w:rFonts w:ascii="標楷體" w:eastAsia="標楷體" w:hAnsi="標楷體"/>
                <w:bCs/>
                <w:color w:val="000000"/>
                <w:spacing w:val="-4"/>
                <w:kern w:val="0"/>
                <w:szCs w:val="28"/>
              </w:rPr>
            </w:pPr>
            <w:r>
              <w:rPr>
                <w:rFonts w:ascii="標楷體" w:eastAsia="標楷體" w:hAnsi="標楷體"/>
                <w:bCs/>
                <w:color w:val="000000"/>
                <w:spacing w:val="-4"/>
                <w:kern w:val="0"/>
                <w:szCs w:val="28"/>
              </w:rPr>
              <w:t>自行迴避原則。</w:t>
            </w:r>
          </w:p>
        </w:tc>
      </w:tr>
      <w:tr w:rsidR="006D2E13">
        <w:tblPrEx>
          <w:tblCellMar>
            <w:top w:w="0" w:type="dxa"/>
            <w:bottom w:w="0" w:type="dxa"/>
          </w:tblCellMar>
        </w:tblPrEx>
        <w:trPr>
          <w:trHeight w:val="675"/>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ind w:left="194"/>
            </w:pPr>
            <w:r>
              <w:t>七、</w:t>
            </w:r>
            <w:r>
              <w:rPr>
                <w:bCs/>
                <w:spacing w:val="-4"/>
                <w:kern w:val="0"/>
                <w:szCs w:val="28"/>
              </w:rPr>
              <w:t>委員及辦理業務人員對於委員名單</w:t>
            </w:r>
          </w:p>
          <w:p w:rsidR="006D2E13" w:rsidRDefault="000E56A3">
            <w:pPr>
              <w:pStyle w:val="aa"/>
              <w:ind w:left="360" w:firstLine="0"/>
            </w:pPr>
            <w:r>
              <w:rPr>
                <w:bCs/>
                <w:spacing w:val="-4"/>
                <w:kern w:val="0"/>
                <w:szCs w:val="28"/>
              </w:rPr>
              <w:t>、處理過程，</w:t>
            </w:r>
            <w:proofErr w:type="gramStart"/>
            <w:r>
              <w:rPr>
                <w:bCs/>
                <w:spacing w:val="-4"/>
                <w:kern w:val="0"/>
                <w:szCs w:val="28"/>
              </w:rPr>
              <w:t>均負有</w:t>
            </w:r>
            <w:proofErr w:type="gramEnd"/>
            <w:r>
              <w:rPr>
                <w:bCs/>
                <w:spacing w:val="-4"/>
                <w:kern w:val="0"/>
                <w:szCs w:val="28"/>
              </w:rPr>
              <w:t>保密義務。</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c"/>
              <w:ind w:left="0"/>
              <w:jc w:val="both"/>
              <w:rPr>
                <w:rFonts w:ascii="標楷體" w:eastAsia="標楷體" w:hAnsi="標楷體"/>
                <w:bCs/>
                <w:color w:val="000000"/>
                <w:spacing w:val="-4"/>
                <w:kern w:val="0"/>
                <w:szCs w:val="28"/>
              </w:rPr>
            </w:pPr>
            <w:r>
              <w:rPr>
                <w:rFonts w:ascii="標楷體" w:eastAsia="標楷體" w:hAnsi="標楷體"/>
                <w:bCs/>
                <w:color w:val="000000"/>
                <w:spacing w:val="-4"/>
                <w:kern w:val="0"/>
                <w:szCs w:val="28"/>
              </w:rPr>
              <w:t>行政程序保密原則。</w:t>
            </w:r>
          </w:p>
        </w:tc>
      </w:tr>
      <w:tr w:rsidR="006D2E13">
        <w:tblPrEx>
          <w:tblCellMar>
            <w:top w:w="0" w:type="dxa"/>
            <w:bottom w:w="0" w:type="dxa"/>
          </w:tblCellMar>
        </w:tblPrEx>
        <w:trPr>
          <w:trHeight w:val="416"/>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ind w:left="105" w:hanging="194"/>
            </w:pPr>
            <w:r>
              <w:t>八、本委員會之兼任</w:t>
            </w:r>
            <w:proofErr w:type="gramStart"/>
            <w:r>
              <w:t>人員均為無</w:t>
            </w:r>
            <w:proofErr w:type="gramEnd"/>
            <w:r>
              <w:t>給職。</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c"/>
              <w:ind w:left="0"/>
              <w:jc w:val="both"/>
              <w:rPr>
                <w:rFonts w:ascii="標楷體" w:eastAsia="標楷體" w:hAnsi="標楷體"/>
                <w:bCs/>
                <w:color w:val="000000"/>
                <w:spacing w:val="-4"/>
                <w:kern w:val="0"/>
                <w:szCs w:val="28"/>
              </w:rPr>
            </w:pPr>
            <w:r>
              <w:rPr>
                <w:rFonts w:ascii="標楷體" w:eastAsia="標楷體" w:hAnsi="標楷體"/>
                <w:bCs/>
                <w:color w:val="000000"/>
                <w:spacing w:val="-4"/>
                <w:kern w:val="0"/>
                <w:szCs w:val="28"/>
              </w:rPr>
              <w:t>委員會無給職規定。</w:t>
            </w:r>
          </w:p>
        </w:tc>
      </w:tr>
      <w:tr w:rsidR="006D2E13">
        <w:tblPrEx>
          <w:tblCellMar>
            <w:top w:w="0" w:type="dxa"/>
            <w:bottom w:w="0" w:type="dxa"/>
          </w:tblCellMar>
        </w:tblPrEx>
        <w:trPr>
          <w:trHeight w:val="397"/>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ind w:left="201"/>
            </w:pPr>
            <w:r>
              <w:t>九</w:t>
            </w:r>
            <w:r>
              <w:rPr>
                <w:bCs/>
                <w:spacing w:val="-4"/>
                <w:kern w:val="0"/>
                <w:szCs w:val="28"/>
              </w:rPr>
              <w:t>、無國民教育法第十四條第二項及教</w:t>
            </w:r>
          </w:p>
          <w:p w:rsidR="006D2E13" w:rsidRDefault="000E56A3">
            <w:pPr>
              <w:pStyle w:val="aa"/>
              <w:ind w:left="389" w:firstLine="0"/>
              <w:rPr>
                <w:bCs/>
                <w:spacing w:val="-4"/>
                <w:kern w:val="0"/>
                <w:szCs w:val="28"/>
              </w:rPr>
            </w:pPr>
            <w:r>
              <w:rPr>
                <w:bCs/>
                <w:spacing w:val="-4"/>
                <w:kern w:val="0"/>
                <w:szCs w:val="28"/>
              </w:rPr>
              <w:t>育人員任用條例第三十一條、第三十三條規定情事之一，且符合下列</w:t>
            </w:r>
          </w:p>
          <w:p w:rsidR="006D2E13" w:rsidRDefault="000E56A3">
            <w:pPr>
              <w:pStyle w:val="aa"/>
              <w:ind w:left="669"/>
              <w:rPr>
                <w:bCs/>
                <w:spacing w:val="-4"/>
                <w:kern w:val="0"/>
                <w:szCs w:val="28"/>
              </w:rPr>
            </w:pPr>
            <w:r>
              <w:rPr>
                <w:bCs/>
                <w:spacing w:val="-4"/>
                <w:kern w:val="0"/>
                <w:szCs w:val="28"/>
              </w:rPr>
              <w:t>各款資格之</w:t>
            </w:r>
            <w:proofErr w:type="gramStart"/>
            <w:r>
              <w:rPr>
                <w:bCs/>
                <w:spacing w:val="-4"/>
                <w:kern w:val="0"/>
                <w:szCs w:val="28"/>
              </w:rPr>
              <w:t>一</w:t>
            </w:r>
            <w:proofErr w:type="gramEnd"/>
            <w:r>
              <w:rPr>
                <w:bCs/>
                <w:spacing w:val="-4"/>
                <w:kern w:val="0"/>
                <w:szCs w:val="28"/>
              </w:rPr>
              <w:t>者，得參加學校校長</w:t>
            </w:r>
          </w:p>
          <w:p w:rsidR="006D2E13" w:rsidRDefault="000E56A3">
            <w:pPr>
              <w:pStyle w:val="aa"/>
              <w:ind w:left="542"/>
            </w:pPr>
            <w:r>
              <w:rPr>
                <w:bCs/>
                <w:spacing w:val="-4"/>
                <w:kern w:val="0"/>
                <w:szCs w:val="28"/>
              </w:rPr>
              <w:t xml:space="preserve"> </w:t>
            </w:r>
            <w:r>
              <w:rPr>
                <w:bCs/>
                <w:spacing w:val="-4"/>
                <w:kern w:val="0"/>
                <w:szCs w:val="28"/>
              </w:rPr>
              <w:t>遴選：</w:t>
            </w:r>
          </w:p>
          <w:p w:rsidR="006D2E13" w:rsidRDefault="000E56A3">
            <w:pPr>
              <w:pStyle w:val="aa"/>
              <w:ind w:left="-41" w:firstLine="0"/>
            </w:pPr>
            <w:r>
              <w:rPr>
                <w:bCs/>
                <w:spacing w:val="-4"/>
                <w:kern w:val="0"/>
                <w:szCs w:val="28"/>
              </w:rPr>
              <w:t xml:space="preserve">   </w:t>
            </w:r>
            <w:r>
              <w:t>（一）</w:t>
            </w:r>
            <w:r>
              <w:t xml:space="preserve"> </w:t>
            </w:r>
            <w:r>
              <w:t>經公開甄選、儲訓之合格人</w:t>
            </w:r>
            <w:r>
              <w:t xml:space="preserve">   </w:t>
            </w:r>
          </w:p>
          <w:p w:rsidR="006D2E13" w:rsidRDefault="000E56A3">
            <w:pPr>
              <w:pStyle w:val="aa"/>
              <w:ind w:left="564"/>
            </w:pPr>
            <w:r>
              <w:t xml:space="preserve">       </w:t>
            </w:r>
            <w:r>
              <w:t>員。</w:t>
            </w:r>
          </w:p>
          <w:p w:rsidR="006D2E13" w:rsidRDefault="000E56A3">
            <w:pPr>
              <w:pStyle w:val="aa"/>
              <w:ind w:left="0" w:firstLine="0"/>
            </w:pPr>
            <w:r>
              <w:lastRenderedPageBreak/>
              <w:t xml:space="preserve">   </w:t>
            </w:r>
            <w:r>
              <w:t>（二）任期屆滿之現職校長。</w:t>
            </w:r>
          </w:p>
          <w:p w:rsidR="006D2E13" w:rsidRDefault="000E56A3">
            <w:pPr>
              <w:pStyle w:val="aa"/>
              <w:ind w:left="0" w:firstLine="0"/>
            </w:pPr>
            <w:r>
              <w:t xml:space="preserve">   </w:t>
            </w:r>
            <w:r>
              <w:t>（三）連任任期已達二分之一以上</w:t>
            </w:r>
            <w:r>
              <w:t xml:space="preserve"> </w:t>
            </w:r>
          </w:p>
          <w:p w:rsidR="006D2E13" w:rsidRDefault="000E56A3">
            <w:pPr>
              <w:pStyle w:val="aa"/>
              <w:ind w:left="0" w:firstLine="0"/>
            </w:pPr>
            <w:r>
              <w:t xml:space="preserve">         </w:t>
            </w:r>
            <w:r>
              <w:t>之現職校長。</w:t>
            </w:r>
            <w:r>
              <w:t xml:space="preserve">  </w:t>
            </w:r>
          </w:p>
          <w:p w:rsidR="006D2E13" w:rsidRDefault="000E56A3">
            <w:pPr>
              <w:pStyle w:val="aa"/>
              <w:ind w:left="0" w:firstLine="0"/>
            </w:pPr>
            <w:r>
              <w:t xml:space="preserve">   </w:t>
            </w:r>
            <w:r>
              <w:t>（四）曾任校長者。</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c"/>
              <w:ind w:left="0"/>
              <w:jc w:val="both"/>
              <w:rPr>
                <w:rFonts w:ascii="標楷體" w:eastAsia="標楷體" w:hAnsi="標楷體"/>
                <w:bCs/>
                <w:color w:val="000000"/>
                <w:spacing w:val="-4"/>
                <w:kern w:val="0"/>
                <w:szCs w:val="28"/>
              </w:rPr>
            </w:pPr>
            <w:r>
              <w:rPr>
                <w:rFonts w:ascii="標楷體" w:eastAsia="標楷體" w:hAnsi="標楷體"/>
                <w:bCs/>
                <w:color w:val="000000"/>
                <w:spacing w:val="-4"/>
                <w:kern w:val="0"/>
                <w:szCs w:val="28"/>
              </w:rPr>
              <w:lastRenderedPageBreak/>
              <w:t>校長遴選資格。</w:t>
            </w:r>
          </w:p>
        </w:tc>
      </w:tr>
      <w:tr w:rsidR="006D2E13">
        <w:tblPrEx>
          <w:tblCellMar>
            <w:top w:w="0" w:type="dxa"/>
            <w:bottom w:w="0" w:type="dxa"/>
          </w:tblCellMar>
        </w:tblPrEx>
        <w:trPr>
          <w:trHeight w:val="416"/>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ind w:left="480" w:hanging="480"/>
            </w:pPr>
            <w:bookmarkStart w:id="1" w:name="_Hlk161928854"/>
            <w:r>
              <w:lastRenderedPageBreak/>
              <w:t>十、學校校長出缺，於第一次公告遴選時，每一學校應有三名以上符合資格候選人申請，且有二人以上至本委員會報告始得辦理。但新設學校、校長申請連任及經教育局評鑑辦學優良者參加遴選時，不在此限。</w:t>
            </w:r>
          </w:p>
          <w:p w:rsidR="006D2E13" w:rsidRDefault="000E56A3">
            <w:pPr>
              <w:pStyle w:val="aa"/>
              <w:ind w:left="480" w:firstLine="0"/>
            </w:pPr>
            <w:r>
              <w:rPr>
                <w:bCs/>
                <w:spacing w:val="-4"/>
                <w:kern w:val="0"/>
                <w:szCs w:val="28"/>
              </w:rPr>
              <w:t>第二次以上公告遴選時，每一學校應有二名以上符合資格候選人申請始得辦理。但經本委員會同意者，不在此限。</w:t>
            </w:r>
            <w:bookmarkEnd w:id="1"/>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c"/>
              <w:ind w:left="0"/>
              <w:jc w:val="both"/>
              <w:rPr>
                <w:rFonts w:ascii="標楷體" w:eastAsia="標楷體" w:hAnsi="標楷體"/>
                <w:bCs/>
                <w:color w:val="000000"/>
                <w:spacing w:val="-4"/>
                <w:kern w:val="0"/>
                <w:szCs w:val="28"/>
              </w:rPr>
            </w:pPr>
            <w:r>
              <w:rPr>
                <w:rFonts w:ascii="標楷體" w:eastAsia="標楷體" w:hAnsi="標楷體"/>
                <w:bCs/>
                <w:color w:val="000000"/>
                <w:spacing w:val="-4"/>
                <w:kern w:val="0"/>
                <w:szCs w:val="28"/>
              </w:rPr>
              <w:t>辦理校長遴選之條件。</w:t>
            </w:r>
          </w:p>
        </w:tc>
      </w:tr>
      <w:tr w:rsidR="006D2E13">
        <w:tblPrEx>
          <w:tblCellMar>
            <w:top w:w="0" w:type="dxa"/>
            <w:bottom w:w="0" w:type="dxa"/>
          </w:tblCellMar>
        </w:tblPrEx>
        <w:trPr>
          <w:trHeight w:val="1686"/>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tabs>
                <w:tab w:val="left" w:pos="709"/>
              </w:tabs>
              <w:ind w:left="291" w:hanging="284"/>
            </w:pPr>
            <w:r>
              <w:t>十一、</w:t>
            </w:r>
            <w:r>
              <w:rPr>
                <w:bCs/>
                <w:spacing w:val="-4"/>
                <w:kern w:val="0"/>
                <w:szCs w:val="28"/>
              </w:rPr>
              <w:t>參加校長遴選者，應提交申請表</w:t>
            </w:r>
            <w:r>
              <w:rPr>
                <w:bCs/>
                <w:spacing w:val="-4"/>
                <w:kern w:val="0"/>
                <w:szCs w:val="28"/>
              </w:rPr>
              <w:t xml:space="preserve"> </w:t>
            </w:r>
          </w:p>
          <w:p w:rsidR="006D2E13" w:rsidRDefault="000E56A3">
            <w:pPr>
              <w:pStyle w:val="aa"/>
              <w:tabs>
                <w:tab w:val="left" w:pos="709"/>
              </w:tabs>
              <w:ind w:left="1004" w:hanging="284"/>
              <w:rPr>
                <w:bCs/>
                <w:spacing w:val="-4"/>
                <w:kern w:val="0"/>
                <w:szCs w:val="28"/>
              </w:rPr>
            </w:pPr>
            <w:r>
              <w:rPr>
                <w:bCs/>
                <w:spacing w:val="-4"/>
                <w:kern w:val="0"/>
                <w:szCs w:val="28"/>
              </w:rPr>
              <w:t>、學經歷、資格證明文件、現任</w:t>
            </w:r>
          </w:p>
          <w:p w:rsidR="006D2E13" w:rsidRDefault="000E56A3">
            <w:pPr>
              <w:pStyle w:val="aa"/>
              <w:tabs>
                <w:tab w:val="left" w:pos="709"/>
              </w:tabs>
              <w:ind w:left="1004" w:hanging="284"/>
              <w:rPr>
                <w:bCs/>
                <w:spacing w:val="-4"/>
                <w:kern w:val="0"/>
                <w:szCs w:val="28"/>
              </w:rPr>
            </w:pPr>
            <w:r>
              <w:rPr>
                <w:bCs/>
                <w:spacing w:val="-4"/>
                <w:kern w:val="0"/>
                <w:szCs w:val="28"/>
              </w:rPr>
              <w:t>職務績效報告、參與遴選學校之</w:t>
            </w:r>
          </w:p>
          <w:p w:rsidR="006D2E13" w:rsidRDefault="000E56A3">
            <w:pPr>
              <w:pStyle w:val="aa"/>
              <w:tabs>
                <w:tab w:val="left" w:pos="709"/>
              </w:tabs>
              <w:ind w:left="1004" w:hanging="284"/>
              <w:rPr>
                <w:bCs/>
                <w:spacing w:val="-4"/>
                <w:kern w:val="0"/>
                <w:szCs w:val="28"/>
              </w:rPr>
            </w:pPr>
            <w:r>
              <w:rPr>
                <w:bCs/>
                <w:spacing w:val="-4"/>
                <w:kern w:val="0"/>
                <w:szCs w:val="28"/>
              </w:rPr>
              <w:t>經營理念及校務經營計畫，並得</w:t>
            </w:r>
          </w:p>
          <w:p w:rsidR="006D2E13" w:rsidRDefault="000E56A3">
            <w:pPr>
              <w:pStyle w:val="aa"/>
              <w:tabs>
                <w:tab w:val="left" w:pos="709"/>
              </w:tabs>
              <w:ind w:left="1004" w:hanging="284"/>
              <w:rPr>
                <w:bCs/>
                <w:spacing w:val="-4"/>
                <w:kern w:val="0"/>
                <w:szCs w:val="28"/>
              </w:rPr>
            </w:pPr>
            <w:r>
              <w:rPr>
                <w:bCs/>
                <w:spacing w:val="-4"/>
                <w:kern w:val="0"/>
                <w:szCs w:val="28"/>
              </w:rPr>
              <w:t>於申請表填寫志願序，供本委員</w:t>
            </w:r>
          </w:p>
          <w:p w:rsidR="006D2E13" w:rsidRDefault="000E56A3">
            <w:pPr>
              <w:pStyle w:val="aa"/>
              <w:tabs>
                <w:tab w:val="left" w:pos="709"/>
              </w:tabs>
              <w:ind w:left="1004" w:hanging="284"/>
              <w:rPr>
                <w:bCs/>
                <w:spacing w:val="-4"/>
                <w:kern w:val="0"/>
                <w:szCs w:val="28"/>
              </w:rPr>
            </w:pPr>
            <w:r>
              <w:rPr>
                <w:bCs/>
                <w:spacing w:val="-4"/>
                <w:kern w:val="0"/>
                <w:szCs w:val="28"/>
              </w:rPr>
              <w:t>會參考。</w:t>
            </w:r>
            <w:r>
              <w:rPr>
                <w:bCs/>
                <w:spacing w:val="-4"/>
                <w:kern w:val="0"/>
                <w:szCs w:val="28"/>
              </w:rPr>
              <w:t xml:space="preserve">  </w:t>
            </w:r>
          </w:p>
          <w:p w:rsidR="006D2E13" w:rsidRDefault="000E56A3">
            <w:pPr>
              <w:pStyle w:val="aa"/>
              <w:ind w:left="720" w:firstLine="0"/>
              <w:rPr>
                <w:bCs/>
                <w:spacing w:val="-4"/>
                <w:kern w:val="0"/>
                <w:szCs w:val="28"/>
              </w:rPr>
            </w:pPr>
            <w:r>
              <w:rPr>
                <w:bCs/>
                <w:spacing w:val="-4"/>
                <w:kern w:val="0"/>
                <w:szCs w:val="28"/>
              </w:rPr>
              <w:t>本委員會開會時，得請校長候選人作口頭報告；校長候選人亦得申請列席說明，本委員會不得拒絕；校長候選人於口頭報告或列席說明後，應即離席。</w:t>
            </w:r>
            <w:r>
              <w:rPr>
                <w:bCs/>
                <w:spacing w:val="-4"/>
                <w:kern w:val="0"/>
                <w:szCs w:val="28"/>
              </w:rPr>
              <w:t xml:space="preserve">    </w:t>
            </w:r>
          </w:p>
          <w:p w:rsidR="006D2E13" w:rsidRDefault="000E56A3">
            <w:pPr>
              <w:pStyle w:val="aa"/>
              <w:ind w:left="720" w:firstLine="0"/>
              <w:rPr>
                <w:bCs/>
                <w:spacing w:val="-4"/>
                <w:kern w:val="0"/>
                <w:szCs w:val="28"/>
              </w:rPr>
            </w:pPr>
            <w:r>
              <w:rPr>
                <w:bCs/>
                <w:spacing w:val="-4"/>
                <w:kern w:val="0"/>
                <w:szCs w:val="28"/>
              </w:rPr>
              <w:t>本委員會受理校長候選人申請參加校長遴選後，校長候選人無故</w:t>
            </w:r>
          </w:p>
          <w:p w:rsidR="006D2E13" w:rsidRDefault="000E56A3">
            <w:pPr>
              <w:pStyle w:val="aa"/>
              <w:ind w:left="720" w:firstLine="0"/>
              <w:rPr>
                <w:bCs/>
                <w:spacing w:val="-4"/>
                <w:kern w:val="0"/>
                <w:szCs w:val="28"/>
              </w:rPr>
            </w:pPr>
            <w:r>
              <w:rPr>
                <w:bCs/>
                <w:spacing w:val="-4"/>
                <w:kern w:val="0"/>
                <w:szCs w:val="28"/>
              </w:rPr>
              <w:t>放棄遴選，則自</w:t>
            </w:r>
            <w:proofErr w:type="gramStart"/>
            <w:r>
              <w:rPr>
                <w:bCs/>
                <w:spacing w:val="-4"/>
                <w:kern w:val="0"/>
                <w:szCs w:val="28"/>
              </w:rPr>
              <w:t>當次起</w:t>
            </w:r>
            <w:proofErr w:type="gramEnd"/>
            <w:r>
              <w:rPr>
                <w:bCs/>
                <w:spacing w:val="-4"/>
                <w:kern w:val="0"/>
                <w:szCs w:val="28"/>
              </w:rPr>
              <w:t>二年內不得再參加校長遴選。</w:t>
            </w:r>
            <w:r>
              <w:rPr>
                <w:bCs/>
                <w:spacing w:val="-4"/>
                <w:kern w:val="0"/>
                <w:szCs w:val="28"/>
              </w:rPr>
              <w:t xml:space="preserve">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rPr>
                <w:bCs/>
                <w:spacing w:val="-4"/>
                <w:kern w:val="0"/>
                <w:szCs w:val="28"/>
              </w:rPr>
            </w:pPr>
            <w:r>
              <w:rPr>
                <w:bCs/>
                <w:spacing w:val="-4"/>
                <w:kern w:val="0"/>
                <w:szCs w:val="28"/>
              </w:rPr>
              <w:t>遴選需檢附之資料、報告程序、放棄</w:t>
            </w:r>
            <w:proofErr w:type="gramStart"/>
            <w:r>
              <w:rPr>
                <w:bCs/>
                <w:spacing w:val="-4"/>
                <w:kern w:val="0"/>
                <w:szCs w:val="28"/>
              </w:rPr>
              <w:t>遴</w:t>
            </w:r>
            <w:proofErr w:type="gramEnd"/>
          </w:p>
          <w:p w:rsidR="006D2E13" w:rsidRDefault="000E56A3">
            <w:pPr>
              <w:pStyle w:val="aa"/>
              <w:rPr>
                <w:bCs/>
                <w:spacing w:val="-4"/>
                <w:kern w:val="0"/>
                <w:szCs w:val="28"/>
              </w:rPr>
            </w:pPr>
            <w:r>
              <w:rPr>
                <w:bCs/>
                <w:spacing w:val="-4"/>
                <w:kern w:val="0"/>
                <w:szCs w:val="28"/>
              </w:rPr>
              <w:t>選之限制。</w:t>
            </w:r>
          </w:p>
          <w:p w:rsidR="006D2E13" w:rsidRDefault="006D2E13">
            <w:pPr>
              <w:pStyle w:val="aa"/>
              <w:rPr>
                <w:bCs/>
                <w:spacing w:val="-4"/>
                <w:kern w:val="0"/>
                <w:szCs w:val="28"/>
              </w:rPr>
            </w:pPr>
          </w:p>
          <w:p w:rsidR="006D2E13" w:rsidRDefault="006D2E13">
            <w:pPr>
              <w:pStyle w:val="aa"/>
              <w:rPr>
                <w:bCs/>
                <w:spacing w:val="-4"/>
                <w:kern w:val="0"/>
                <w:szCs w:val="28"/>
              </w:rPr>
            </w:pPr>
          </w:p>
        </w:tc>
      </w:tr>
      <w:tr w:rsidR="006D2E13">
        <w:tblPrEx>
          <w:tblCellMar>
            <w:top w:w="0" w:type="dxa"/>
            <w:bottom w:w="0" w:type="dxa"/>
          </w:tblCellMar>
        </w:tblPrEx>
        <w:trPr>
          <w:trHeight w:val="2356"/>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ind w:left="-14" w:firstLine="0"/>
            </w:pPr>
            <w:r>
              <w:t>十二、</w:t>
            </w:r>
            <w:r>
              <w:rPr>
                <w:bCs/>
                <w:spacing w:val="-4"/>
                <w:kern w:val="0"/>
                <w:szCs w:val="28"/>
              </w:rPr>
              <w:t>學校校長任期為四年。任期屆滿</w:t>
            </w:r>
          </w:p>
          <w:p w:rsidR="006D2E13" w:rsidRDefault="000E56A3">
            <w:pPr>
              <w:pStyle w:val="aa"/>
              <w:ind w:left="720" w:firstLine="0"/>
              <w:rPr>
                <w:bCs/>
                <w:spacing w:val="-4"/>
                <w:kern w:val="0"/>
                <w:szCs w:val="28"/>
              </w:rPr>
            </w:pPr>
            <w:r>
              <w:rPr>
                <w:bCs/>
                <w:spacing w:val="-4"/>
                <w:kern w:val="0"/>
                <w:szCs w:val="28"/>
              </w:rPr>
              <w:t>者，得申請連任一次。但偏遠地區學校校長得依偏遠地區學校發</w:t>
            </w:r>
          </w:p>
          <w:p w:rsidR="006D2E13" w:rsidRDefault="000E56A3">
            <w:pPr>
              <w:pStyle w:val="aa"/>
              <w:ind w:left="720" w:firstLine="0"/>
            </w:pPr>
            <w:r>
              <w:rPr>
                <w:bCs/>
                <w:spacing w:val="-4"/>
                <w:kern w:val="0"/>
                <w:szCs w:val="28"/>
              </w:rPr>
              <w:t>展條例規定申請再連任一次；</w:t>
            </w:r>
            <w:r>
              <w:t>學校型態實驗教育之校長得依學校型態實驗教育實施條例申請連任。</w:t>
            </w:r>
            <w:r>
              <w:rPr>
                <w:bCs/>
                <w:spacing w:val="-4"/>
                <w:kern w:val="0"/>
                <w:szCs w:val="28"/>
              </w:rPr>
              <w:t xml:space="preserve"> </w:t>
            </w:r>
          </w:p>
          <w:p w:rsidR="006D2E13" w:rsidRDefault="000E56A3">
            <w:pPr>
              <w:pStyle w:val="aa"/>
              <w:ind w:left="720" w:firstLine="0"/>
              <w:rPr>
                <w:bCs/>
                <w:spacing w:val="-4"/>
                <w:kern w:val="0"/>
                <w:szCs w:val="28"/>
              </w:rPr>
            </w:pPr>
            <w:r>
              <w:rPr>
                <w:bCs/>
                <w:spacing w:val="-4"/>
                <w:kern w:val="0"/>
                <w:szCs w:val="28"/>
              </w:rPr>
              <w:t>第一任任期未滿或連任任期</w:t>
            </w:r>
            <w:r>
              <w:rPr>
                <w:bCs/>
                <w:spacing w:val="-4"/>
                <w:kern w:val="0"/>
                <w:szCs w:val="28"/>
              </w:rPr>
              <w:t>未達二分之一以上者，不得申請參加校長遴選。但因學校行政改制，致任期提前終止者，不在此限。</w:t>
            </w:r>
          </w:p>
          <w:p w:rsidR="006D2E13" w:rsidRDefault="000E56A3">
            <w:pPr>
              <w:pStyle w:val="aa"/>
              <w:ind w:left="720" w:firstLine="0"/>
              <w:rPr>
                <w:bCs/>
                <w:spacing w:val="-4"/>
                <w:kern w:val="0"/>
                <w:szCs w:val="28"/>
              </w:rPr>
            </w:pPr>
            <w:r>
              <w:rPr>
                <w:bCs/>
                <w:spacing w:val="-4"/>
                <w:kern w:val="0"/>
                <w:szCs w:val="28"/>
              </w:rPr>
              <w:t>校長任職</w:t>
            </w:r>
            <w:proofErr w:type="gramStart"/>
            <w:r>
              <w:rPr>
                <w:bCs/>
                <w:spacing w:val="-4"/>
                <w:kern w:val="0"/>
                <w:szCs w:val="28"/>
              </w:rPr>
              <w:t>期間，</w:t>
            </w:r>
            <w:proofErr w:type="gramEnd"/>
            <w:r>
              <w:rPr>
                <w:bCs/>
                <w:spacing w:val="-4"/>
                <w:kern w:val="0"/>
                <w:szCs w:val="28"/>
              </w:rPr>
              <w:t>學校始經教育部核定公告為偏遠地區學校者，其任期及連任次數規定如下：</w:t>
            </w:r>
          </w:p>
          <w:p w:rsidR="006D2E13" w:rsidRDefault="000E56A3">
            <w:pPr>
              <w:pStyle w:val="aa"/>
              <w:numPr>
                <w:ilvl w:val="0"/>
                <w:numId w:val="2"/>
              </w:numPr>
              <w:ind w:left="1384"/>
              <w:rPr>
                <w:bCs/>
                <w:spacing w:val="-4"/>
                <w:kern w:val="0"/>
                <w:szCs w:val="28"/>
              </w:rPr>
            </w:pPr>
            <w:r>
              <w:rPr>
                <w:bCs/>
                <w:spacing w:val="-4"/>
                <w:kern w:val="0"/>
                <w:szCs w:val="28"/>
              </w:rPr>
              <w:lastRenderedPageBreak/>
              <w:t>已連任一次者，任期屆滿</w:t>
            </w:r>
            <w:r>
              <w:rPr>
                <w:bCs/>
                <w:spacing w:val="-4"/>
                <w:kern w:val="0"/>
                <w:szCs w:val="28"/>
              </w:rPr>
              <w:t xml:space="preserve"> </w:t>
            </w:r>
          </w:p>
          <w:p w:rsidR="006D2E13" w:rsidRDefault="000E56A3">
            <w:pPr>
              <w:pStyle w:val="aa"/>
              <w:rPr>
                <w:bCs/>
                <w:spacing w:val="-4"/>
                <w:kern w:val="0"/>
                <w:szCs w:val="28"/>
              </w:rPr>
            </w:pPr>
            <w:r>
              <w:rPr>
                <w:bCs/>
                <w:spacing w:val="-4"/>
                <w:kern w:val="0"/>
                <w:szCs w:val="28"/>
              </w:rPr>
              <w:t xml:space="preserve">            </w:t>
            </w:r>
            <w:r>
              <w:rPr>
                <w:bCs/>
                <w:spacing w:val="-4"/>
                <w:kern w:val="0"/>
                <w:szCs w:val="28"/>
              </w:rPr>
              <w:t>後，得再連任一次。</w:t>
            </w:r>
          </w:p>
          <w:p w:rsidR="006D2E13" w:rsidRDefault="000E56A3">
            <w:pPr>
              <w:pStyle w:val="aa"/>
              <w:ind w:left="571" w:firstLine="0"/>
              <w:rPr>
                <w:bCs/>
                <w:spacing w:val="-4"/>
                <w:kern w:val="0"/>
                <w:szCs w:val="28"/>
              </w:rPr>
            </w:pPr>
            <w:r>
              <w:rPr>
                <w:bCs/>
                <w:spacing w:val="-4"/>
                <w:kern w:val="0"/>
                <w:szCs w:val="28"/>
              </w:rPr>
              <w:t xml:space="preserve"> </w:t>
            </w:r>
            <w:r>
              <w:rPr>
                <w:bCs/>
                <w:spacing w:val="-4"/>
                <w:kern w:val="0"/>
                <w:szCs w:val="28"/>
              </w:rPr>
              <w:t>（二）未曾連任者，得連任二次</w:t>
            </w:r>
            <w:r>
              <w:rPr>
                <w:bCs/>
                <w:spacing w:val="-4"/>
                <w:kern w:val="0"/>
                <w:szCs w:val="28"/>
              </w:rPr>
              <w:t xml:space="preserve">  </w:t>
            </w:r>
          </w:p>
          <w:p w:rsidR="006D2E13" w:rsidRDefault="000E56A3">
            <w:pPr>
              <w:pStyle w:val="aa"/>
              <w:ind w:left="374"/>
              <w:rPr>
                <w:bCs/>
                <w:spacing w:val="-4"/>
                <w:kern w:val="0"/>
                <w:szCs w:val="28"/>
              </w:rPr>
            </w:pPr>
            <w:r>
              <w:rPr>
                <w:bCs/>
                <w:spacing w:val="-4"/>
                <w:kern w:val="0"/>
                <w:szCs w:val="28"/>
              </w:rPr>
              <w:t xml:space="preserve">           </w:t>
            </w:r>
            <w:r>
              <w:rPr>
                <w:bCs/>
                <w:spacing w:val="-4"/>
                <w:kern w:val="0"/>
                <w:szCs w:val="28"/>
              </w:rPr>
              <w:t>。</w:t>
            </w:r>
          </w:p>
          <w:p w:rsidR="006D2E13" w:rsidRDefault="000E56A3">
            <w:pPr>
              <w:pStyle w:val="aa"/>
              <w:ind w:left="720" w:firstLine="0"/>
            </w:pPr>
            <w:r>
              <w:rPr>
                <w:bCs/>
                <w:spacing w:val="-4"/>
                <w:kern w:val="0"/>
                <w:szCs w:val="28"/>
              </w:rPr>
              <w:t>教育局評鑑辦學優良之校長，經本委員會通過者，得優先參加第一階段、第二階段遴選，並依其志願於同一學校連任或遴選為出缺學校校長。</w:t>
            </w:r>
            <w:r>
              <w:rPr>
                <w:bCs/>
                <w:spacing w:val="-4"/>
                <w:kern w:val="0"/>
                <w:szCs w:val="28"/>
              </w:rPr>
              <w:t xml:space="preserve"> </w:t>
            </w:r>
          </w:p>
          <w:p w:rsidR="006D2E13" w:rsidRDefault="000E56A3">
            <w:pPr>
              <w:pStyle w:val="aa"/>
              <w:ind w:left="720" w:firstLine="0"/>
              <w:rPr>
                <w:bCs/>
                <w:spacing w:val="-4"/>
              </w:rPr>
            </w:pPr>
            <w:r>
              <w:rPr>
                <w:bCs/>
                <w:spacing w:val="-4"/>
              </w:rPr>
              <w:t>現職校長於任期屆滿後一</w:t>
            </w:r>
            <w:proofErr w:type="gramStart"/>
            <w:r>
              <w:rPr>
                <w:bCs/>
                <w:spacing w:val="-4"/>
              </w:rPr>
              <w:t>年內屆齡退休</w:t>
            </w:r>
            <w:proofErr w:type="gramEnd"/>
            <w:r>
              <w:rPr>
                <w:bCs/>
                <w:spacing w:val="-4"/>
              </w:rPr>
              <w:t>者，得提出未來校務發展計畫，並經本委員會通過後，報經教育局核准，續任原學校校長職務至退休之日。</w:t>
            </w:r>
          </w:p>
          <w:p w:rsidR="006D2E13" w:rsidRDefault="000E56A3">
            <w:pPr>
              <w:pStyle w:val="aa"/>
              <w:ind w:left="720" w:firstLine="0"/>
              <w:rPr>
                <w:bCs/>
                <w:spacing w:val="-4"/>
                <w:kern w:val="0"/>
                <w:szCs w:val="28"/>
              </w:rPr>
            </w:pPr>
            <w:r>
              <w:rPr>
                <w:bCs/>
                <w:spacing w:val="-4"/>
                <w:kern w:val="0"/>
                <w:szCs w:val="28"/>
              </w:rPr>
              <w:t>現職校長任期為配合學年起訖</w:t>
            </w:r>
            <w:proofErr w:type="gramStart"/>
            <w:r>
              <w:rPr>
                <w:bCs/>
                <w:spacing w:val="-4"/>
                <w:kern w:val="0"/>
                <w:szCs w:val="28"/>
              </w:rPr>
              <w:t>期間，</w:t>
            </w:r>
            <w:proofErr w:type="gramEnd"/>
            <w:r>
              <w:rPr>
                <w:bCs/>
                <w:spacing w:val="-4"/>
                <w:kern w:val="0"/>
                <w:szCs w:val="28"/>
              </w:rPr>
              <w:t>得提出未來校務發展計畫，並經本委員會通過後，報經教育局核准，延長至任期屆滿之當學年終了之日止。</w:t>
            </w:r>
            <w:r>
              <w:rPr>
                <w:bCs/>
                <w:spacing w:val="-4"/>
                <w:kern w:val="0"/>
                <w:szCs w:val="28"/>
              </w:rPr>
              <w:t xml:space="preserve">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c"/>
              <w:ind w:left="0"/>
              <w:jc w:val="both"/>
              <w:rPr>
                <w:rFonts w:ascii="標楷體" w:eastAsia="標楷體" w:hAnsi="標楷體"/>
                <w:bCs/>
                <w:color w:val="000000"/>
                <w:spacing w:val="-4"/>
                <w:kern w:val="0"/>
                <w:szCs w:val="28"/>
              </w:rPr>
            </w:pPr>
            <w:r>
              <w:rPr>
                <w:rFonts w:ascii="標楷體" w:eastAsia="標楷體" w:hAnsi="標楷體"/>
                <w:bCs/>
                <w:color w:val="000000"/>
                <w:spacing w:val="-4"/>
                <w:kern w:val="0"/>
                <w:szCs w:val="28"/>
              </w:rPr>
              <w:lastRenderedPageBreak/>
              <w:t>校長任期及特殊任期規定。</w:t>
            </w:r>
          </w:p>
        </w:tc>
      </w:tr>
      <w:tr w:rsidR="006D2E13">
        <w:tblPrEx>
          <w:tblCellMar>
            <w:top w:w="0" w:type="dxa"/>
            <w:bottom w:w="0" w:type="dxa"/>
          </w:tblCellMar>
        </w:tblPrEx>
        <w:trPr>
          <w:trHeight w:val="1984"/>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ind w:left="27" w:firstLine="0"/>
            </w:pPr>
            <w:r>
              <w:lastRenderedPageBreak/>
              <w:t>十三</w:t>
            </w:r>
            <w:r>
              <w:rPr>
                <w:sz w:val="20"/>
                <w:szCs w:val="20"/>
              </w:rPr>
              <w:t>、</w:t>
            </w:r>
            <w:r>
              <w:t>教育局視學校出缺之情形，公告</w:t>
            </w:r>
            <w:r>
              <w:t xml:space="preserve"> </w:t>
            </w:r>
          </w:p>
          <w:p w:rsidR="006D2E13" w:rsidRDefault="000E56A3">
            <w:pPr>
              <w:pStyle w:val="aa"/>
              <w:ind w:left="-14" w:firstLine="0"/>
            </w:pPr>
            <w:r>
              <w:t xml:space="preserve">      </w:t>
            </w:r>
            <w:r>
              <w:t>受理校長遴選之申請。</w:t>
            </w:r>
          </w:p>
          <w:p w:rsidR="006D2E13" w:rsidRDefault="000E56A3">
            <w:pPr>
              <w:pStyle w:val="aa"/>
              <w:ind w:left="586" w:hanging="720"/>
            </w:pPr>
            <w:r>
              <w:t xml:space="preserve">       </w:t>
            </w:r>
            <w:r>
              <w:rPr>
                <w:bCs/>
                <w:spacing w:val="-4"/>
                <w:kern w:val="0"/>
                <w:szCs w:val="28"/>
              </w:rPr>
              <w:t>學校校長遴選作業程序如下：</w:t>
            </w:r>
          </w:p>
          <w:p w:rsidR="006D2E13" w:rsidRDefault="000E56A3">
            <w:pPr>
              <w:pStyle w:val="aa"/>
              <w:numPr>
                <w:ilvl w:val="0"/>
                <w:numId w:val="3"/>
              </w:numPr>
              <w:ind w:left="1314"/>
              <w:rPr>
                <w:bCs/>
                <w:spacing w:val="-4"/>
                <w:kern w:val="0"/>
                <w:szCs w:val="28"/>
              </w:rPr>
            </w:pPr>
            <w:r>
              <w:rPr>
                <w:bCs/>
                <w:spacing w:val="-4"/>
                <w:kern w:val="0"/>
                <w:szCs w:val="28"/>
              </w:rPr>
              <w:t>組成本委員會。</w:t>
            </w:r>
          </w:p>
          <w:p w:rsidR="006D2E13" w:rsidRDefault="000E56A3">
            <w:pPr>
              <w:pStyle w:val="aa"/>
              <w:numPr>
                <w:ilvl w:val="0"/>
                <w:numId w:val="3"/>
              </w:numPr>
              <w:ind w:left="1328"/>
              <w:rPr>
                <w:bCs/>
                <w:spacing w:val="-4"/>
                <w:kern w:val="0"/>
                <w:szCs w:val="28"/>
              </w:rPr>
            </w:pPr>
            <w:r>
              <w:rPr>
                <w:bCs/>
                <w:spacing w:val="-4"/>
                <w:kern w:val="0"/>
                <w:szCs w:val="28"/>
              </w:rPr>
              <w:t>辦理第一階段連任校長遴選作業：</w:t>
            </w:r>
          </w:p>
          <w:p w:rsidR="006D2E13" w:rsidRDefault="000E56A3">
            <w:pPr>
              <w:pStyle w:val="aa"/>
              <w:numPr>
                <w:ilvl w:val="0"/>
                <w:numId w:val="4"/>
              </w:numPr>
              <w:ind w:left="1759"/>
              <w:rPr>
                <w:bCs/>
                <w:spacing w:val="-4"/>
                <w:kern w:val="0"/>
                <w:szCs w:val="28"/>
              </w:rPr>
            </w:pPr>
            <w:r>
              <w:rPr>
                <w:bCs/>
                <w:spacing w:val="-4"/>
                <w:kern w:val="0"/>
                <w:szCs w:val="28"/>
              </w:rPr>
              <w:t>受理第一任任期屆滿或於偏遠地區學校第一次、第二次連任任期屆滿之現職校長申請。</w:t>
            </w:r>
            <w:r>
              <w:rPr>
                <w:bCs/>
                <w:spacing w:val="-4"/>
                <w:kern w:val="0"/>
                <w:szCs w:val="28"/>
              </w:rPr>
              <w:t xml:space="preserve">      </w:t>
            </w:r>
          </w:p>
          <w:p w:rsidR="006D2E13" w:rsidRDefault="000E56A3">
            <w:pPr>
              <w:pStyle w:val="aa"/>
              <w:ind w:left="264" w:hanging="380"/>
              <w:rPr>
                <w:bCs/>
                <w:spacing w:val="-4"/>
                <w:kern w:val="0"/>
                <w:szCs w:val="28"/>
              </w:rPr>
            </w:pPr>
            <w:r>
              <w:rPr>
                <w:bCs/>
                <w:spacing w:val="-4"/>
                <w:kern w:val="0"/>
                <w:szCs w:val="28"/>
              </w:rPr>
              <w:t xml:space="preserve">             2</w:t>
            </w:r>
            <w:r>
              <w:rPr>
                <w:bCs/>
                <w:spacing w:val="-4"/>
                <w:kern w:val="0"/>
                <w:szCs w:val="28"/>
              </w:rPr>
              <w:t>、召開本委員會會議。</w:t>
            </w:r>
          </w:p>
          <w:p w:rsidR="006D2E13" w:rsidRDefault="000E56A3">
            <w:pPr>
              <w:pStyle w:val="aa"/>
              <w:rPr>
                <w:bCs/>
                <w:spacing w:val="-4"/>
                <w:kern w:val="0"/>
                <w:szCs w:val="28"/>
              </w:rPr>
            </w:pPr>
            <w:r>
              <w:rPr>
                <w:bCs/>
                <w:spacing w:val="-4"/>
                <w:kern w:val="0"/>
                <w:szCs w:val="28"/>
              </w:rPr>
              <w:t xml:space="preserve">            3</w:t>
            </w:r>
            <w:r>
              <w:rPr>
                <w:bCs/>
                <w:spacing w:val="-4"/>
                <w:kern w:val="0"/>
                <w:szCs w:val="28"/>
              </w:rPr>
              <w:t>、面談。</w:t>
            </w:r>
          </w:p>
          <w:p w:rsidR="006D2E13" w:rsidRDefault="000E56A3">
            <w:pPr>
              <w:pStyle w:val="aa"/>
              <w:ind w:left="54"/>
              <w:rPr>
                <w:bCs/>
                <w:spacing w:val="-4"/>
                <w:kern w:val="0"/>
                <w:szCs w:val="28"/>
              </w:rPr>
            </w:pPr>
            <w:r>
              <w:rPr>
                <w:bCs/>
                <w:spacing w:val="-4"/>
                <w:kern w:val="0"/>
                <w:szCs w:val="28"/>
              </w:rPr>
              <w:t xml:space="preserve">              4</w:t>
            </w:r>
            <w:r>
              <w:rPr>
                <w:bCs/>
                <w:spacing w:val="-4"/>
                <w:kern w:val="0"/>
                <w:szCs w:val="28"/>
              </w:rPr>
              <w:t>、公布遴選結果。</w:t>
            </w:r>
          </w:p>
          <w:p w:rsidR="006D2E13" w:rsidRDefault="000E56A3">
            <w:pPr>
              <w:pStyle w:val="aa"/>
              <w:numPr>
                <w:ilvl w:val="0"/>
                <w:numId w:val="3"/>
              </w:numPr>
              <w:ind w:left="1334" w:hanging="751"/>
              <w:rPr>
                <w:bCs/>
                <w:spacing w:val="-4"/>
                <w:kern w:val="0"/>
                <w:szCs w:val="28"/>
              </w:rPr>
            </w:pPr>
            <w:r>
              <w:rPr>
                <w:bCs/>
                <w:spacing w:val="-4"/>
                <w:kern w:val="0"/>
                <w:szCs w:val="28"/>
              </w:rPr>
              <w:t>辦理第二階段現職校長調動遴選作業：</w:t>
            </w:r>
          </w:p>
          <w:p w:rsidR="006D2E13" w:rsidRDefault="000E56A3">
            <w:pPr>
              <w:pStyle w:val="aa"/>
              <w:numPr>
                <w:ilvl w:val="0"/>
                <w:numId w:val="5"/>
              </w:numPr>
              <w:ind w:left="1720"/>
              <w:rPr>
                <w:bCs/>
                <w:spacing w:val="-4"/>
                <w:kern w:val="0"/>
                <w:szCs w:val="28"/>
              </w:rPr>
            </w:pPr>
            <w:r>
              <w:rPr>
                <w:bCs/>
                <w:spacing w:val="-4"/>
                <w:kern w:val="0"/>
                <w:szCs w:val="28"/>
              </w:rPr>
              <w:t>公布校長任期屆滿及出</w:t>
            </w:r>
            <w:r>
              <w:rPr>
                <w:bCs/>
                <w:spacing w:val="-4"/>
                <w:kern w:val="0"/>
                <w:szCs w:val="28"/>
              </w:rPr>
              <w:t xml:space="preserve"> </w:t>
            </w:r>
          </w:p>
          <w:p w:rsidR="006D2E13" w:rsidRDefault="000E56A3">
            <w:pPr>
              <w:pStyle w:val="aa"/>
              <w:ind w:left="1605" w:firstLine="0"/>
              <w:rPr>
                <w:bCs/>
                <w:spacing w:val="-4"/>
                <w:kern w:val="0"/>
                <w:szCs w:val="28"/>
              </w:rPr>
            </w:pPr>
            <w:r>
              <w:rPr>
                <w:bCs/>
                <w:spacing w:val="-4"/>
                <w:kern w:val="0"/>
                <w:szCs w:val="28"/>
              </w:rPr>
              <w:t xml:space="preserve"> </w:t>
            </w:r>
            <w:r>
              <w:rPr>
                <w:bCs/>
                <w:spacing w:val="-4"/>
                <w:kern w:val="0"/>
                <w:szCs w:val="28"/>
              </w:rPr>
              <w:t>缺學校名單。</w:t>
            </w:r>
            <w:r>
              <w:rPr>
                <w:bCs/>
                <w:spacing w:val="-4"/>
                <w:kern w:val="0"/>
                <w:szCs w:val="28"/>
              </w:rPr>
              <w:t xml:space="preserve"> </w:t>
            </w:r>
          </w:p>
          <w:p w:rsidR="006D2E13" w:rsidRDefault="000E56A3">
            <w:pPr>
              <w:pStyle w:val="aa"/>
              <w:numPr>
                <w:ilvl w:val="0"/>
                <w:numId w:val="5"/>
              </w:numPr>
              <w:ind w:left="1706"/>
              <w:rPr>
                <w:bCs/>
                <w:spacing w:val="-4"/>
                <w:kern w:val="0"/>
                <w:szCs w:val="28"/>
              </w:rPr>
            </w:pPr>
            <w:r>
              <w:rPr>
                <w:bCs/>
                <w:spacing w:val="-4"/>
                <w:kern w:val="0"/>
                <w:szCs w:val="28"/>
              </w:rPr>
              <w:t>受理任期屆滿、連任任期達二分之一以上或因</w:t>
            </w:r>
            <w:r>
              <w:rPr>
                <w:bCs/>
                <w:spacing w:val="-4"/>
                <w:kern w:val="0"/>
                <w:szCs w:val="28"/>
              </w:rPr>
              <w:t xml:space="preserve">  </w:t>
            </w:r>
          </w:p>
          <w:p w:rsidR="006D2E13" w:rsidRDefault="000E56A3">
            <w:pPr>
              <w:pStyle w:val="aa"/>
              <w:ind w:left="264"/>
              <w:rPr>
                <w:bCs/>
                <w:spacing w:val="-4"/>
                <w:kern w:val="0"/>
                <w:szCs w:val="28"/>
              </w:rPr>
            </w:pPr>
            <w:r>
              <w:rPr>
                <w:bCs/>
                <w:spacing w:val="-4"/>
                <w:kern w:val="0"/>
                <w:szCs w:val="28"/>
              </w:rPr>
              <w:t xml:space="preserve">               </w:t>
            </w:r>
            <w:r>
              <w:rPr>
                <w:bCs/>
                <w:spacing w:val="-4"/>
                <w:kern w:val="0"/>
                <w:szCs w:val="28"/>
              </w:rPr>
              <w:t>學校行政改制致任期提</w:t>
            </w:r>
            <w:r>
              <w:rPr>
                <w:bCs/>
                <w:spacing w:val="-4"/>
                <w:kern w:val="0"/>
                <w:szCs w:val="28"/>
              </w:rPr>
              <w:t xml:space="preserve">   </w:t>
            </w:r>
          </w:p>
          <w:p w:rsidR="006D2E13" w:rsidRDefault="000E56A3">
            <w:pPr>
              <w:pStyle w:val="aa"/>
              <w:ind w:left="250"/>
              <w:rPr>
                <w:bCs/>
                <w:spacing w:val="-4"/>
                <w:kern w:val="0"/>
                <w:szCs w:val="28"/>
              </w:rPr>
            </w:pPr>
            <w:r>
              <w:rPr>
                <w:bCs/>
                <w:spacing w:val="-4"/>
                <w:kern w:val="0"/>
                <w:szCs w:val="28"/>
              </w:rPr>
              <w:t xml:space="preserve">               </w:t>
            </w:r>
            <w:r>
              <w:rPr>
                <w:bCs/>
                <w:spacing w:val="-4"/>
                <w:kern w:val="0"/>
                <w:szCs w:val="28"/>
              </w:rPr>
              <w:t>前終止之現職校長申請</w:t>
            </w:r>
            <w:r>
              <w:rPr>
                <w:bCs/>
                <w:spacing w:val="-4"/>
                <w:kern w:val="0"/>
                <w:szCs w:val="28"/>
              </w:rPr>
              <w:t xml:space="preserve">      </w:t>
            </w:r>
          </w:p>
          <w:p w:rsidR="006D2E13" w:rsidRDefault="000E56A3">
            <w:pPr>
              <w:pStyle w:val="aa"/>
              <w:rPr>
                <w:bCs/>
                <w:spacing w:val="-4"/>
                <w:kern w:val="0"/>
                <w:szCs w:val="28"/>
              </w:rPr>
            </w:pPr>
            <w:r>
              <w:rPr>
                <w:bCs/>
                <w:spacing w:val="-4"/>
                <w:kern w:val="0"/>
                <w:szCs w:val="28"/>
              </w:rPr>
              <w:t xml:space="preserve">               </w:t>
            </w:r>
            <w:r>
              <w:rPr>
                <w:bCs/>
                <w:spacing w:val="-4"/>
                <w:kern w:val="0"/>
                <w:szCs w:val="28"/>
              </w:rPr>
              <w:t>。</w:t>
            </w:r>
            <w:r>
              <w:rPr>
                <w:bCs/>
                <w:spacing w:val="-4"/>
                <w:kern w:val="0"/>
                <w:szCs w:val="28"/>
              </w:rPr>
              <w:t xml:space="preserve"> </w:t>
            </w:r>
          </w:p>
          <w:p w:rsidR="006D2E13" w:rsidRDefault="000E56A3">
            <w:pPr>
              <w:pStyle w:val="aa"/>
              <w:ind w:left="656" w:hanging="465"/>
              <w:rPr>
                <w:bCs/>
                <w:spacing w:val="-4"/>
                <w:kern w:val="0"/>
                <w:szCs w:val="28"/>
              </w:rPr>
            </w:pPr>
            <w:r>
              <w:rPr>
                <w:bCs/>
                <w:spacing w:val="-4"/>
                <w:kern w:val="0"/>
                <w:szCs w:val="28"/>
              </w:rPr>
              <w:t xml:space="preserve">          3</w:t>
            </w:r>
            <w:r>
              <w:rPr>
                <w:bCs/>
                <w:spacing w:val="-4"/>
                <w:kern w:val="0"/>
                <w:szCs w:val="28"/>
              </w:rPr>
              <w:t>、召開本委員會會議。</w:t>
            </w:r>
          </w:p>
          <w:p w:rsidR="006D2E13" w:rsidRDefault="000E56A3">
            <w:pPr>
              <w:pStyle w:val="aa"/>
              <w:ind w:left="460"/>
              <w:rPr>
                <w:bCs/>
                <w:spacing w:val="-4"/>
                <w:kern w:val="0"/>
                <w:szCs w:val="28"/>
              </w:rPr>
            </w:pPr>
            <w:r>
              <w:rPr>
                <w:bCs/>
                <w:spacing w:val="-4"/>
                <w:kern w:val="0"/>
                <w:szCs w:val="28"/>
              </w:rPr>
              <w:t xml:space="preserve">          4</w:t>
            </w:r>
            <w:r>
              <w:rPr>
                <w:bCs/>
                <w:spacing w:val="-4"/>
                <w:kern w:val="0"/>
                <w:szCs w:val="28"/>
              </w:rPr>
              <w:t>、面談。</w:t>
            </w:r>
          </w:p>
          <w:p w:rsidR="006D2E13" w:rsidRDefault="000E56A3">
            <w:pPr>
              <w:pStyle w:val="aa"/>
              <w:numPr>
                <w:ilvl w:val="0"/>
                <w:numId w:val="6"/>
              </w:numPr>
              <w:ind w:left="1720"/>
              <w:rPr>
                <w:bCs/>
                <w:spacing w:val="-4"/>
                <w:kern w:val="0"/>
                <w:szCs w:val="28"/>
              </w:rPr>
            </w:pPr>
            <w:r>
              <w:rPr>
                <w:bCs/>
                <w:spacing w:val="-4"/>
                <w:kern w:val="0"/>
                <w:szCs w:val="28"/>
              </w:rPr>
              <w:lastRenderedPageBreak/>
              <w:t>公布遴選結果。</w:t>
            </w:r>
          </w:p>
          <w:p w:rsidR="006D2E13" w:rsidRDefault="000E56A3">
            <w:pPr>
              <w:pStyle w:val="aa"/>
              <w:numPr>
                <w:ilvl w:val="0"/>
                <w:numId w:val="3"/>
              </w:numPr>
              <w:ind w:left="1342" w:hanging="758"/>
              <w:rPr>
                <w:bCs/>
                <w:spacing w:val="-4"/>
                <w:kern w:val="0"/>
                <w:szCs w:val="28"/>
              </w:rPr>
            </w:pPr>
            <w:r>
              <w:rPr>
                <w:bCs/>
                <w:spacing w:val="-4"/>
                <w:kern w:val="0"/>
                <w:szCs w:val="28"/>
              </w:rPr>
              <w:t>辦理第三階段新任校長</w:t>
            </w:r>
            <w:proofErr w:type="gramStart"/>
            <w:r>
              <w:rPr>
                <w:bCs/>
                <w:spacing w:val="-4"/>
                <w:kern w:val="0"/>
                <w:szCs w:val="28"/>
              </w:rPr>
              <w:t>遴</w:t>
            </w:r>
            <w:proofErr w:type="gramEnd"/>
          </w:p>
          <w:p w:rsidR="006D2E13" w:rsidRDefault="000E56A3">
            <w:pPr>
              <w:pStyle w:val="aa"/>
              <w:ind w:left="1356" w:firstLine="0"/>
              <w:rPr>
                <w:bCs/>
                <w:spacing w:val="-4"/>
                <w:kern w:val="0"/>
                <w:szCs w:val="28"/>
              </w:rPr>
            </w:pPr>
            <w:r>
              <w:rPr>
                <w:bCs/>
                <w:spacing w:val="-4"/>
                <w:kern w:val="0"/>
                <w:szCs w:val="28"/>
              </w:rPr>
              <w:t>選作業：</w:t>
            </w:r>
          </w:p>
          <w:p w:rsidR="006D2E13" w:rsidRDefault="000E56A3">
            <w:pPr>
              <w:pStyle w:val="aa"/>
              <w:numPr>
                <w:ilvl w:val="0"/>
                <w:numId w:val="7"/>
              </w:numPr>
              <w:rPr>
                <w:bCs/>
                <w:spacing w:val="-4"/>
                <w:kern w:val="0"/>
                <w:szCs w:val="28"/>
              </w:rPr>
            </w:pPr>
            <w:r>
              <w:rPr>
                <w:bCs/>
                <w:spacing w:val="-4"/>
                <w:kern w:val="0"/>
                <w:szCs w:val="28"/>
              </w:rPr>
              <w:t>公布校長出缺學校名單。</w:t>
            </w:r>
          </w:p>
          <w:p w:rsidR="006D2E13" w:rsidRDefault="000E56A3">
            <w:pPr>
              <w:pStyle w:val="aa"/>
              <w:numPr>
                <w:ilvl w:val="0"/>
                <w:numId w:val="7"/>
              </w:numPr>
            </w:pPr>
            <w:r>
              <w:rPr>
                <w:bCs/>
                <w:spacing w:val="-4"/>
                <w:kern w:val="0"/>
                <w:szCs w:val="28"/>
              </w:rPr>
              <w:t>受理</w:t>
            </w:r>
            <w:r>
              <w:rPr>
                <w:bCs/>
                <w:spacing w:val="-4"/>
                <w:kern w:val="0"/>
              </w:rPr>
              <w:t>經公開甄選及儲訓之合格人員</w:t>
            </w:r>
            <w:r>
              <w:rPr>
                <w:bCs/>
                <w:spacing w:val="-4"/>
                <w:kern w:val="0"/>
                <w:szCs w:val="28"/>
              </w:rPr>
              <w:t>、曾任校長人員、前學年度第二學期回任教師之曾任校長申請。</w:t>
            </w:r>
          </w:p>
          <w:p w:rsidR="006D2E13" w:rsidRDefault="000E56A3">
            <w:pPr>
              <w:pStyle w:val="aa"/>
              <w:numPr>
                <w:ilvl w:val="0"/>
                <w:numId w:val="7"/>
              </w:numPr>
              <w:rPr>
                <w:bCs/>
                <w:spacing w:val="-4"/>
                <w:kern w:val="0"/>
                <w:szCs w:val="28"/>
              </w:rPr>
            </w:pPr>
            <w:r>
              <w:rPr>
                <w:bCs/>
                <w:spacing w:val="-4"/>
                <w:kern w:val="0"/>
                <w:szCs w:val="28"/>
              </w:rPr>
              <w:t>召開本委員會會議。</w:t>
            </w:r>
          </w:p>
          <w:p w:rsidR="006D2E13" w:rsidRDefault="000E56A3">
            <w:pPr>
              <w:pStyle w:val="aa"/>
              <w:numPr>
                <w:ilvl w:val="0"/>
                <w:numId w:val="7"/>
              </w:numPr>
              <w:rPr>
                <w:bCs/>
                <w:spacing w:val="-4"/>
                <w:kern w:val="0"/>
                <w:szCs w:val="28"/>
              </w:rPr>
            </w:pPr>
            <w:r>
              <w:rPr>
                <w:bCs/>
                <w:spacing w:val="-4"/>
                <w:kern w:val="0"/>
                <w:szCs w:val="28"/>
              </w:rPr>
              <w:t>面談。</w:t>
            </w:r>
          </w:p>
          <w:p w:rsidR="006D2E13" w:rsidRDefault="000E56A3">
            <w:pPr>
              <w:pStyle w:val="aa"/>
              <w:numPr>
                <w:ilvl w:val="0"/>
                <w:numId w:val="7"/>
              </w:numPr>
              <w:rPr>
                <w:bCs/>
                <w:spacing w:val="-4"/>
                <w:kern w:val="0"/>
                <w:szCs w:val="28"/>
              </w:rPr>
            </w:pPr>
            <w:r>
              <w:rPr>
                <w:bCs/>
                <w:spacing w:val="-4"/>
                <w:kern w:val="0"/>
                <w:szCs w:val="28"/>
              </w:rPr>
              <w:t>公布遴選結果。</w:t>
            </w:r>
          </w:p>
          <w:p w:rsidR="006D2E13" w:rsidRDefault="000E56A3">
            <w:pPr>
              <w:pStyle w:val="aa"/>
            </w:pPr>
            <w:r>
              <w:rPr>
                <w:bCs/>
                <w:spacing w:val="-4"/>
                <w:kern w:val="0"/>
                <w:szCs w:val="28"/>
              </w:rPr>
              <w:t xml:space="preserve">      </w:t>
            </w:r>
            <w:r>
              <w:rPr>
                <w:bCs/>
                <w:spacing w:val="-4"/>
                <w:kern w:val="0"/>
                <w:szCs w:val="28"/>
              </w:rPr>
              <w:t>申請</w:t>
            </w:r>
            <w:r>
              <w:rPr>
                <w:bCs/>
                <w:spacing w:val="-4"/>
                <w:kern w:val="0"/>
              </w:rPr>
              <w:t>連任之現職校長，須於公告</w:t>
            </w:r>
          </w:p>
          <w:p w:rsidR="006D2E13" w:rsidRDefault="000E56A3">
            <w:pPr>
              <w:pStyle w:val="aa"/>
              <w:rPr>
                <w:bCs/>
                <w:spacing w:val="-4"/>
                <w:kern w:val="0"/>
              </w:rPr>
            </w:pPr>
            <w:r>
              <w:rPr>
                <w:bCs/>
                <w:spacing w:val="-4"/>
                <w:kern w:val="0"/>
              </w:rPr>
              <w:t xml:space="preserve">      </w:t>
            </w:r>
            <w:r>
              <w:rPr>
                <w:bCs/>
                <w:spacing w:val="-4"/>
                <w:kern w:val="0"/>
              </w:rPr>
              <w:t>期限內提出申請，逾期視同放棄</w:t>
            </w:r>
            <w:r>
              <w:rPr>
                <w:bCs/>
                <w:spacing w:val="-4"/>
                <w:kern w:val="0"/>
              </w:rPr>
              <w:t xml:space="preserve"> </w:t>
            </w:r>
          </w:p>
          <w:p w:rsidR="006D2E13" w:rsidRDefault="000E56A3">
            <w:pPr>
              <w:pStyle w:val="aa"/>
              <w:rPr>
                <w:bCs/>
                <w:spacing w:val="-4"/>
                <w:kern w:val="0"/>
              </w:rPr>
            </w:pPr>
            <w:r>
              <w:rPr>
                <w:bCs/>
                <w:spacing w:val="-4"/>
                <w:kern w:val="0"/>
              </w:rPr>
              <w:t xml:space="preserve">      </w:t>
            </w:r>
            <w:r>
              <w:rPr>
                <w:bCs/>
                <w:spacing w:val="-4"/>
                <w:kern w:val="0"/>
              </w:rPr>
              <w:t>連任。</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widowControl/>
              <w:jc w:val="both"/>
            </w:pPr>
            <w:r>
              <w:rPr>
                <w:rFonts w:ascii="標楷體" w:eastAsia="標楷體" w:hAnsi="標楷體"/>
                <w:bCs/>
                <w:spacing w:val="-4"/>
                <w:kern w:val="0"/>
                <w:szCs w:val="28"/>
              </w:rPr>
              <w:lastRenderedPageBreak/>
              <w:t>遴選作業程序。</w:t>
            </w:r>
          </w:p>
        </w:tc>
      </w:tr>
      <w:tr w:rsidR="006D2E13">
        <w:tblPrEx>
          <w:tblCellMar>
            <w:top w:w="0" w:type="dxa"/>
            <w:bottom w:w="0" w:type="dxa"/>
          </w:tblCellMar>
        </w:tblPrEx>
        <w:trPr>
          <w:trHeight w:val="1660"/>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ind w:left="264"/>
            </w:pPr>
            <w:r>
              <w:lastRenderedPageBreak/>
              <w:t>十四、</w:t>
            </w:r>
            <w:r>
              <w:rPr>
                <w:bCs/>
                <w:spacing w:val="-4"/>
                <w:kern w:val="0"/>
                <w:szCs w:val="28"/>
              </w:rPr>
              <w:t>連任任期達二分之一以上之現職</w:t>
            </w:r>
          </w:p>
          <w:p w:rsidR="006D2E13" w:rsidRDefault="000E56A3">
            <w:pPr>
              <w:pStyle w:val="aa"/>
              <w:ind w:left="720" w:firstLine="0"/>
              <w:rPr>
                <w:bCs/>
                <w:spacing w:val="-4"/>
                <w:kern w:val="0"/>
                <w:szCs w:val="28"/>
              </w:rPr>
            </w:pPr>
            <w:r>
              <w:rPr>
                <w:bCs/>
                <w:spacing w:val="-4"/>
                <w:kern w:val="0"/>
                <w:szCs w:val="28"/>
              </w:rPr>
              <w:t>校長申請參加遴選時，其學校校長視同開缺。但該校長遴選結果</w:t>
            </w:r>
          </w:p>
          <w:p w:rsidR="006D2E13" w:rsidRDefault="000E56A3">
            <w:pPr>
              <w:pStyle w:val="aa"/>
              <w:ind w:left="720" w:firstLine="0"/>
              <w:rPr>
                <w:bCs/>
                <w:spacing w:val="-4"/>
                <w:kern w:val="0"/>
                <w:szCs w:val="28"/>
              </w:rPr>
            </w:pPr>
            <w:r>
              <w:rPr>
                <w:bCs/>
                <w:spacing w:val="-4"/>
                <w:kern w:val="0"/>
                <w:szCs w:val="28"/>
              </w:rPr>
              <w:t>為回任原校或遴選</w:t>
            </w:r>
            <w:proofErr w:type="gramStart"/>
            <w:r>
              <w:rPr>
                <w:bCs/>
                <w:spacing w:val="-4"/>
                <w:kern w:val="0"/>
                <w:szCs w:val="28"/>
              </w:rPr>
              <w:t>未果致返回</w:t>
            </w:r>
            <w:proofErr w:type="gramEnd"/>
            <w:r>
              <w:rPr>
                <w:bCs/>
                <w:spacing w:val="-4"/>
                <w:kern w:val="0"/>
                <w:szCs w:val="28"/>
              </w:rPr>
              <w:t>原</w:t>
            </w:r>
          </w:p>
          <w:p w:rsidR="006D2E13" w:rsidRDefault="000E56A3">
            <w:pPr>
              <w:pStyle w:val="aa"/>
              <w:ind w:left="720" w:firstLine="0"/>
            </w:pPr>
            <w:proofErr w:type="gramStart"/>
            <w:r>
              <w:rPr>
                <w:bCs/>
                <w:spacing w:val="-4"/>
                <w:kern w:val="0"/>
                <w:szCs w:val="28"/>
              </w:rPr>
              <w:t>校者</w:t>
            </w:r>
            <w:proofErr w:type="gramEnd"/>
            <w:r>
              <w:rPr>
                <w:bCs/>
                <w:spacing w:val="-4"/>
                <w:kern w:val="0"/>
                <w:szCs w:val="28"/>
              </w:rPr>
              <w:t>，任期至原任期屆滿之日止。</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c"/>
              <w:ind w:left="0"/>
              <w:jc w:val="both"/>
            </w:pPr>
            <w:r>
              <w:rPr>
                <w:rFonts w:ascii="標楷體" w:eastAsia="標楷體" w:hAnsi="標楷體"/>
                <w:bCs/>
                <w:spacing w:val="-4"/>
                <w:kern w:val="0"/>
                <w:szCs w:val="28"/>
              </w:rPr>
              <w:t>連任任期達二分之一以上之現職校長申請參加遴選，其遺缺處理及回任原校任期之規定。</w:t>
            </w:r>
          </w:p>
        </w:tc>
      </w:tr>
      <w:tr w:rsidR="006D2E13">
        <w:tblPrEx>
          <w:tblCellMar>
            <w:top w:w="0" w:type="dxa"/>
            <w:bottom w:w="0" w:type="dxa"/>
          </w:tblCellMar>
        </w:tblPrEx>
        <w:trPr>
          <w:trHeight w:val="697"/>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ind w:left="712" w:hanging="761"/>
            </w:pPr>
            <w:r>
              <w:rPr>
                <w:bCs/>
                <w:spacing w:val="-4"/>
                <w:kern w:val="0"/>
                <w:szCs w:val="28"/>
              </w:rPr>
              <w:t>十五、學校校長遴選以暑假辦理為原則</w:t>
            </w:r>
            <w:r>
              <w:rPr>
                <w:bCs/>
                <w:spacing w:val="-4"/>
                <w:kern w:val="0"/>
              </w:rPr>
              <w:t>。但得視實際作業情形調整。</w:t>
            </w:r>
            <w:r>
              <w:rPr>
                <w:bCs/>
                <w:spacing w:val="-4"/>
                <w:kern w:val="0"/>
              </w:rPr>
              <w:t xml:space="preserve">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c"/>
              <w:ind w:left="0"/>
              <w:jc w:val="both"/>
              <w:rPr>
                <w:rFonts w:ascii="標楷體" w:eastAsia="標楷體" w:hAnsi="標楷體"/>
                <w:bCs/>
                <w:color w:val="000000"/>
                <w:spacing w:val="-4"/>
                <w:kern w:val="0"/>
                <w:szCs w:val="28"/>
              </w:rPr>
            </w:pPr>
            <w:r>
              <w:rPr>
                <w:rFonts w:ascii="標楷體" w:eastAsia="標楷體" w:hAnsi="標楷體"/>
                <w:bCs/>
                <w:color w:val="000000"/>
                <w:spacing w:val="-4"/>
                <w:kern w:val="0"/>
                <w:szCs w:val="28"/>
              </w:rPr>
              <w:t>辦理校長遴選時間之規定。</w:t>
            </w:r>
          </w:p>
        </w:tc>
      </w:tr>
      <w:tr w:rsidR="006D2E13">
        <w:tblPrEx>
          <w:tblCellMar>
            <w:top w:w="0" w:type="dxa"/>
            <w:bottom w:w="0" w:type="dxa"/>
          </w:tblCellMar>
        </w:tblPrEx>
        <w:trPr>
          <w:trHeight w:val="820"/>
        </w:trPr>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a"/>
              <w:ind w:left="-2" w:hanging="12"/>
              <w:rPr>
                <w:bCs/>
                <w:spacing w:val="-4"/>
                <w:kern w:val="0"/>
                <w:szCs w:val="28"/>
              </w:rPr>
            </w:pPr>
            <w:r>
              <w:rPr>
                <w:bCs/>
                <w:spacing w:val="-4"/>
                <w:kern w:val="0"/>
                <w:szCs w:val="28"/>
              </w:rPr>
              <w:t>十六、學校如有校長出缺，無人申請</w:t>
            </w:r>
            <w:proofErr w:type="gramStart"/>
            <w:r>
              <w:rPr>
                <w:bCs/>
                <w:spacing w:val="-4"/>
                <w:kern w:val="0"/>
                <w:szCs w:val="28"/>
              </w:rPr>
              <w:t>遴</w:t>
            </w:r>
            <w:proofErr w:type="gramEnd"/>
          </w:p>
          <w:p w:rsidR="006D2E13" w:rsidRDefault="000E56A3">
            <w:pPr>
              <w:pStyle w:val="aa"/>
              <w:ind w:left="684" w:firstLine="0"/>
              <w:rPr>
                <w:bCs/>
                <w:spacing w:val="-4"/>
                <w:kern w:val="0"/>
                <w:szCs w:val="28"/>
              </w:rPr>
            </w:pPr>
            <w:r>
              <w:rPr>
                <w:bCs/>
                <w:spacing w:val="-4"/>
                <w:kern w:val="0"/>
                <w:szCs w:val="28"/>
              </w:rPr>
              <w:t>選時，由教育局指派人員代理，其代理期間不得超過一年。</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E13" w:rsidRDefault="000E56A3">
            <w:pPr>
              <w:pStyle w:val="ac"/>
              <w:ind w:left="0"/>
              <w:jc w:val="both"/>
              <w:rPr>
                <w:rFonts w:ascii="標楷體" w:eastAsia="標楷體" w:hAnsi="標楷體"/>
                <w:bCs/>
                <w:color w:val="000000"/>
                <w:spacing w:val="-4"/>
                <w:kern w:val="0"/>
                <w:szCs w:val="24"/>
              </w:rPr>
            </w:pPr>
            <w:r>
              <w:rPr>
                <w:rFonts w:ascii="標楷體" w:eastAsia="標楷體" w:hAnsi="標楷體"/>
                <w:bCs/>
                <w:color w:val="000000"/>
                <w:spacing w:val="-4"/>
                <w:kern w:val="0"/>
                <w:szCs w:val="24"/>
              </w:rPr>
              <w:t>學校校長出缺但無人申請遴選之處理規定。</w:t>
            </w:r>
          </w:p>
        </w:tc>
      </w:tr>
    </w:tbl>
    <w:p w:rsidR="006D2E13" w:rsidRDefault="006D2E13">
      <w:pPr>
        <w:rPr>
          <w:rFonts w:ascii="標楷體" w:eastAsia="標楷體" w:hAnsi="標楷體"/>
          <w:color w:val="000000"/>
        </w:rPr>
      </w:pPr>
    </w:p>
    <w:p w:rsidR="006D2E13" w:rsidRDefault="006D2E13">
      <w:pPr>
        <w:rPr>
          <w:rFonts w:ascii="標楷體" w:eastAsia="標楷體" w:hAnsi="標楷體"/>
          <w:bCs/>
          <w:color w:val="000000"/>
          <w:sz w:val="40"/>
          <w:szCs w:val="40"/>
        </w:rPr>
      </w:pPr>
    </w:p>
    <w:p w:rsidR="006D2E13" w:rsidRDefault="000E56A3">
      <w:pPr>
        <w:pageBreakBefore/>
        <w:spacing w:line="460" w:lineRule="exact"/>
      </w:pPr>
      <w:proofErr w:type="gramStart"/>
      <w:r>
        <w:rPr>
          <w:rFonts w:ascii="標楷體" w:eastAsia="標楷體" w:hAnsi="標楷體"/>
          <w:bCs/>
          <w:color w:val="000000"/>
          <w:sz w:val="40"/>
          <w:szCs w:val="40"/>
        </w:rPr>
        <w:lastRenderedPageBreak/>
        <w:t>臺</w:t>
      </w:r>
      <w:proofErr w:type="gramEnd"/>
      <w:r>
        <w:rPr>
          <w:rFonts w:ascii="標楷體" w:eastAsia="標楷體" w:hAnsi="標楷體"/>
          <w:bCs/>
          <w:color w:val="000000"/>
          <w:sz w:val="40"/>
          <w:szCs w:val="40"/>
        </w:rPr>
        <w:t>中市市立國民中學及國民小學校長遴選作業要點</w:t>
      </w:r>
    </w:p>
    <w:p w:rsidR="006D2E13" w:rsidRDefault="000E56A3">
      <w:pPr>
        <w:spacing w:line="460" w:lineRule="exact"/>
      </w:pPr>
      <w:r>
        <w:rPr>
          <w:rFonts w:ascii="標楷體" w:eastAsia="標楷體" w:hAnsi="標楷體"/>
          <w:bCs/>
          <w:color w:val="000000"/>
          <w:spacing w:val="-4"/>
          <w:kern w:val="0"/>
          <w:sz w:val="28"/>
          <w:szCs w:val="28"/>
        </w:rPr>
        <w:t>一、</w:t>
      </w:r>
      <w:r>
        <w:rPr>
          <w:rFonts w:ascii="標楷體" w:eastAsia="標楷體" w:hAnsi="標楷體"/>
          <w:bCs/>
          <w:color w:val="000000"/>
          <w:spacing w:val="-4"/>
          <w:kern w:val="0"/>
          <w:szCs w:val="24"/>
        </w:rPr>
        <w:t xml:space="preserve"> </w:t>
      </w:r>
      <w:proofErr w:type="gramStart"/>
      <w:r>
        <w:rPr>
          <w:rFonts w:ascii="標楷體" w:eastAsia="標楷體" w:hAnsi="標楷體"/>
          <w:bCs/>
          <w:color w:val="000000"/>
          <w:spacing w:val="-4"/>
          <w:kern w:val="0"/>
          <w:sz w:val="28"/>
          <w:szCs w:val="28"/>
        </w:rPr>
        <w:t>臺</w:t>
      </w:r>
      <w:proofErr w:type="gramEnd"/>
      <w:r>
        <w:rPr>
          <w:rFonts w:ascii="標楷體" w:eastAsia="標楷體" w:hAnsi="標楷體"/>
          <w:bCs/>
          <w:color w:val="000000"/>
          <w:spacing w:val="-4"/>
          <w:kern w:val="0"/>
          <w:sz w:val="28"/>
          <w:szCs w:val="28"/>
        </w:rPr>
        <w:t>中市政府（以下簡稱本府）為辦理</w:t>
      </w:r>
      <w:proofErr w:type="gramStart"/>
      <w:r>
        <w:rPr>
          <w:rFonts w:ascii="標楷體" w:eastAsia="標楷體" w:hAnsi="標楷體"/>
          <w:bCs/>
          <w:color w:val="000000"/>
          <w:spacing w:val="-4"/>
          <w:kern w:val="0"/>
          <w:sz w:val="28"/>
          <w:szCs w:val="28"/>
        </w:rPr>
        <w:t>臺</w:t>
      </w:r>
      <w:proofErr w:type="gramEnd"/>
      <w:r>
        <w:rPr>
          <w:rFonts w:ascii="標楷體" w:eastAsia="標楷體" w:hAnsi="標楷體"/>
          <w:bCs/>
          <w:color w:val="000000"/>
          <w:spacing w:val="-4"/>
          <w:kern w:val="0"/>
          <w:sz w:val="28"/>
          <w:szCs w:val="28"/>
        </w:rPr>
        <w:t>中市（以下簡稱本市）市立</w:t>
      </w:r>
    </w:p>
    <w:p w:rsidR="006D2E13" w:rsidRDefault="000E56A3">
      <w:pPr>
        <w:spacing w:line="460" w:lineRule="exact"/>
      </w:pPr>
      <w:r>
        <w:rPr>
          <w:rFonts w:ascii="標楷體" w:eastAsia="標楷體" w:hAnsi="標楷體"/>
          <w:bCs/>
          <w:color w:val="000000"/>
          <w:spacing w:val="-4"/>
          <w:kern w:val="0"/>
          <w:sz w:val="28"/>
          <w:szCs w:val="28"/>
        </w:rPr>
        <w:t xml:space="preserve">     </w:t>
      </w:r>
      <w:r>
        <w:rPr>
          <w:rFonts w:ascii="標楷體" w:eastAsia="標楷體" w:hAnsi="標楷體"/>
          <w:bCs/>
          <w:spacing w:val="-4"/>
          <w:kern w:val="0"/>
          <w:sz w:val="28"/>
          <w:szCs w:val="28"/>
        </w:rPr>
        <w:t>國民中學及國民小學（以下簡稱學校）校長遴選作業</w:t>
      </w:r>
      <w:r>
        <w:rPr>
          <w:rFonts w:ascii="標楷體" w:eastAsia="標楷體" w:hAnsi="標楷體"/>
          <w:bCs/>
          <w:color w:val="000000"/>
          <w:spacing w:val="-4"/>
          <w:kern w:val="0"/>
          <w:sz w:val="28"/>
          <w:szCs w:val="28"/>
        </w:rPr>
        <w:t>，特依國民教</w:t>
      </w:r>
      <w:r>
        <w:rPr>
          <w:rFonts w:ascii="標楷體" w:eastAsia="標楷體" w:hAnsi="標楷體"/>
          <w:bCs/>
          <w:color w:val="000000"/>
          <w:spacing w:val="-4"/>
          <w:kern w:val="0"/>
          <w:sz w:val="28"/>
          <w:szCs w:val="28"/>
        </w:rPr>
        <w:t xml:space="preserve"> </w:t>
      </w:r>
    </w:p>
    <w:p w:rsidR="006D2E13" w:rsidRDefault="000E56A3">
      <w:pPr>
        <w:spacing w:line="460" w:lineRule="exact"/>
      </w:pPr>
      <w:r>
        <w:rPr>
          <w:rFonts w:ascii="標楷體" w:eastAsia="標楷體" w:hAnsi="標楷體"/>
          <w:bCs/>
          <w:color w:val="000000"/>
          <w:spacing w:val="-4"/>
          <w:kern w:val="0"/>
          <w:sz w:val="28"/>
          <w:szCs w:val="28"/>
        </w:rPr>
        <w:t xml:space="preserve">     </w:t>
      </w:r>
      <w:proofErr w:type="gramStart"/>
      <w:r>
        <w:rPr>
          <w:rFonts w:ascii="標楷體" w:eastAsia="標楷體" w:hAnsi="標楷體"/>
          <w:bCs/>
          <w:color w:val="000000"/>
          <w:spacing w:val="-4"/>
          <w:kern w:val="0"/>
          <w:sz w:val="28"/>
          <w:szCs w:val="28"/>
        </w:rPr>
        <w:t>育法第十三</w:t>
      </w:r>
      <w:proofErr w:type="gramEnd"/>
      <w:r>
        <w:rPr>
          <w:rFonts w:ascii="標楷體" w:eastAsia="標楷體" w:hAnsi="標楷體"/>
          <w:bCs/>
          <w:color w:val="000000"/>
          <w:spacing w:val="-4"/>
          <w:kern w:val="0"/>
          <w:sz w:val="28"/>
          <w:szCs w:val="28"/>
        </w:rPr>
        <w:t>條第二項及第七項規定訂定本要點。</w:t>
      </w:r>
    </w:p>
    <w:p w:rsidR="006D2E13" w:rsidRDefault="000E56A3">
      <w:p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二、</w:t>
      </w:r>
      <w:r>
        <w:rPr>
          <w:rFonts w:ascii="標楷體" w:eastAsia="標楷體" w:hAnsi="標楷體"/>
          <w:bCs/>
          <w:color w:val="000000"/>
          <w:spacing w:val="-4"/>
          <w:kern w:val="0"/>
          <w:sz w:val="28"/>
          <w:szCs w:val="28"/>
        </w:rPr>
        <w:t xml:space="preserve"> </w:t>
      </w:r>
      <w:r>
        <w:rPr>
          <w:rFonts w:ascii="標楷體" w:eastAsia="標楷體" w:hAnsi="標楷體"/>
          <w:bCs/>
          <w:color w:val="000000"/>
          <w:spacing w:val="-4"/>
          <w:kern w:val="0"/>
          <w:sz w:val="28"/>
          <w:szCs w:val="28"/>
        </w:rPr>
        <w:t>本府設</w:t>
      </w:r>
      <w:proofErr w:type="gramStart"/>
      <w:r>
        <w:rPr>
          <w:rFonts w:ascii="標楷體" w:eastAsia="標楷體" w:hAnsi="標楷體"/>
          <w:bCs/>
          <w:color w:val="000000"/>
          <w:spacing w:val="-4"/>
          <w:kern w:val="0"/>
          <w:sz w:val="28"/>
          <w:szCs w:val="28"/>
        </w:rPr>
        <w:t>臺</w:t>
      </w:r>
      <w:proofErr w:type="gramEnd"/>
      <w:r>
        <w:rPr>
          <w:rFonts w:ascii="標楷體" w:eastAsia="標楷體" w:hAnsi="標楷體"/>
          <w:bCs/>
          <w:color w:val="000000"/>
          <w:spacing w:val="-4"/>
          <w:kern w:val="0"/>
          <w:sz w:val="28"/>
          <w:szCs w:val="28"/>
        </w:rPr>
        <w:t>中市立國民中學校長遴選委員會、</w:t>
      </w:r>
      <w:proofErr w:type="gramStart"/>
      <w:r>
        <w:rPr>
          <w:rFonts w:ascii="標楷體" w:eastAsia="標楷體" w:hAnsi="標楷體"/>
          <w:bCs/>
          <w:color w:val="000000"/>
          <w:spacing w:val="-4"/>
          <w:kern w:val="0"/>
          <w:sz w:val="28"/>
          <w:szCs w:val="28"/>
        </w:rPr>
        <w:t>臺</w:t>
      </w:r>
      <w:proofErr w:type="gramEnd"/>
      <w:r>
        <w:rPr>
          <w:rFonts w:ascii="標楷體" w:eastAsia="標楷體" w:hAnsi="標楷體"/>
          <w:bCs/>
          <w:color w:val="000000"/>
          <w:spacing w:val="-4"/>
          <w:kern w:val="0"/>
          <w:sz w:val="28"/>
          <w:szCs w:val="28"/>
        </w:rPr>
        <w:t>中市立國民小學校長</w:t>
      </w:r>
      <w:r>
        <w:rPr>
          <w:rFonts w:ascii="標楷體" w:eastAsia="標楷體" w:hAnsi="標楷體"/>
          <w:bCs/>
          <w:color w:val="000000"/>
          <w:spacing w:val="-4"/>
          <w:kern w:val="0"/>
          <w:sz w:val="28"/>
          <w:szCs w:val="28"/>
        </w:rPr>
        <w:t xml:space="preserve"> </w:t>
      </w:r>
    </w:p>
    <w:p w:rsidR="006D2E13" w:rsidRDefault="000E56A3">
      <w:p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 xml:space="preserve">     </w:t>
      </w:r>
      <w:r>
        <w:rPr>
          <w:rFonts w:ascii="標楷體" w:eastAsia="標楷體" w:hAnsi="標楷體"/>
          <w:bCs/>
          <w:color w:val="000000"/>
          <w:spacing w:val="-4"/>
          <w:kern w:val="0"/>
          <w:sz w:val="28"/>
          <w:szCs w:val="28"/>
        </w:rPr>
        <w:t>遴選委員會（以下簡稱本委員會），分別辦理本市國民中學校長</w:t>
      </w:r>
      <w:proofErr w:type="gramStart"/>
      <w:r>
        <w:rPr>
          <w:rFonts w:ascii="標楷體" w:eastAsia="標楷體" w:hAnsi="標楷體"/>
          <w:bCs/>
          <w:color w:val="000000"/>
          <w:spacing w:val="-4"/>
          <w:kern w:val="0"/>
          <w:sz w:val="28"/>
          <w:szCs w:val="28"/>
        </w:rPr>
        <w:t>遴</w:t>
      </w:r>
      <w:proofErr w:type="gramEnd"/>
      <w:r>
        <w:rPr>
          <w:rFonts w:ascii="標楷體" w:eastAsia="標楷體" w:hAnsi="標楷體"/>
          <w:bCs/>
          <w:color w:val="000000"/>
          <w:spacing w:val="-4"/>
          <w:kern w:val="0"/>
          <w:sz w:val="28"/>
          <w:szCs w:val="28"/>
        </w:rPr>
        <w:t xml:space="preserve"> </w:t>
      </w:r>
    </w:p>
    <w:p w:rsidR="006D2E13" w:rsidRDefault="000E56A3">
      <w:p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 xml:space="preserve">     </w:t>
      </w:r>
      <w:r>
        <w:rPr>
          <w:rFonts w:ascii="標楷體" w:eastAsia="標楷體" w:hAnsi="標楷體"/>
          <w:bCs/>
          <w:color w:val="000000"/>
          <w:spacing w:val="-4"/>
          <w:kern w:val="0"/>
          <w:sz w:val="28"/>
          <w:szCs w:val="28"/>
        </w:rPr>
        <w:t>選、國民小學校長遴選。</w:t>
      </w:r>
    </w:p>
    <w:p w:rsidR="006D2E13" w:rsidRDefault="000E56A3">
      <w:pPr>
        <w:pStyle w:val="ac"/>
        <w:numPr>
          <w:ilvl w:val="0"/>
          <w:numId w:val="8"/>
        </w:num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本委員會置委員十五人，以</w:t>
      </w:r>
      <w:proofErr w:type="gramStart"/>
      <w:r>
        <w:rPr>
          <w:rFonts w:ascii="標楷體" w:eastAsia="標楷體" w:hAnsi="標楷體"/>
          <w:bCs/>
          <w:color w:val="000000"/>
          <w:spacing w:val="-4"/>
          <w:kern w:val="0"/>
          <w:sz w:val="28"/>
          <w:szCs w:val="28"/>
        </w:rPr>
        <w:t>臺</w:t>
      </w:r>
      <w:proofErr w:type="gramEnd"/>
      <w:r>
        <w:rPr>
          <w:rFonts w:ascii="標楷體" w:eastAsia="標楷體" w:hAnsi="標楷體"/>
          <w:bCs/>
          <w:color w:val="000000"/>
          <w:spacing w:val="-4"/>
          <w:kern w:val="0"/>
          <w:sz w:val="28"/>
          <w:szCs w:val="28"/>
        </w:rPr>
        <w:t>中市政府教育局（以下簡稱教育局）局長為當然委員並兼任召集人；其餘委員，由本府就下列人員聘（派）兼之：</w:t>
      </w:r>
    </w:p>
    <w:p w:rsidR="006D2E13" w:rsidRDefault="000E56A3">
      <w:pPr>
        <w:spacing w:line="460" w:lineRule="exact"/>
        <w:ind w:left="-96"/>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 xml:space="preserve">      </w:t>
      </w:r>
      <w:r>
        <w:rPr>
          <w:rFonts w:ascii="標楷體" w:eastAsia="標楷體" w:hAnsi="標楷體"/>
          <w:bCs/>
          <w:color w:val="000000"/>
          <w:spacing w:val="-4"/>
          <w:kern w:val="0"/>
          <w:sz w:val="28"/>
          <w:szCs w:val="28"/>
        </w:rPr>
        <w:t>（一）教育局代表四人。</w:t>
      </w:r>
    </w:p>
    <w:p w:rsidR="006D2E13" w:rsidRDefault="000E56A3">
      <w:pPr>
        <w:spacing w:line="460" w:lineRule="exact"/>
        <w:ind w:left="-96"/>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 xml:space="preserve">      </w:t>
      </w:r>
      <w:r>
        <w:rPr>
          <w:rFonts w:ascii="標楷體" w:eastAsia="標楷體" w:hAnsi="標楷體"/>
          <w:bCs/>
          <w:color w:val="000000"/>
          <w:spacing w:val="-4"/>
          <w:kern w:val="0"/>
          <w:sz w:val="28"/>
          <w:szCs w:val="28"/>
        </w:rPr>
        <w:t>（二）專家學者二人。</w:t>
      </w:r>
    </w:p>
    <w:p w:rsidR="006D2E13" w:rsidRDefault="000E56A3">
      <w:pPr>
        <w:spacing w:line="460" w:lineRule="exact"/>
        <w:ind w:left="-96"/>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 xml:space="preserve">      </w:t>
      </w:r>
      <w:r>
        <w:rPr>
          <w:rFonts w:ascii="標楷體" w:eastAsia="標楷體" w:hAnsi="標楷體"/>
          <w:bCs/>
          <w:color w:val="000000"/>
          <w:spacing w:val="-4"/>
          <w:kern w:val="0"/>
          <w:sz w:val="28"/>
          <w:szCs w:val="28"/>
        </w:rPr>
        <w:t>（三）校長代表二人。</w:t>
      </w:r>
    </w:p>
    <w:p w:rsidR="006D2E13" w:rsidRDefault="000E56A3">
      <w:pPr>
        <w:spacing w:line="460" w:lineRule="exact"/>
        <w:ind w:left="-96"/>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 xml:space="preserve">      </w:t>
      </w:r>
      <w:r>
        <w:rPr>
          <w:rFonts w:ascii="標楷體" w:eastAsia="標楷體" w:hAnsi="標楷體"/>
          <w:bCs/>
          <w:color w:val="000000"/>
          <w:spacing w:val="-4"/>
          <w:kern w:val="0"/>
          <w:sz w:val="28"/>
          <w:szCs w:val="28"/>
        </w:rPr>
        <w:t>（四）現有子女就讀國民教育階段之家長會代表三人。</w:t>
      </w:r>
    </w:p>
    <w:p w:rsidR="006D2E13" w:rsidRDefault="000E56A3">
      <w:pPr>
        <w:spacing w:line="460" w:lineRule="exact"/>
        <w:ind w:left="-96"/>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 xml:space="preserve">      </w:t>
      </w:r>
      <w:r>
        <w:rPr>
          <w:rFonts w:ascii="標楷體" w:eastAsia="標楷體" w:hAnsi="標楷體"/>
          <w:bCs/>
          <w:color w:val="000000"/>
          <w:spacing w:val="-4"/>
          <w:kern w:val="0"/>
          <w:sz w:val="28"/>
          <w:szCs w:val="28"/>
        </w:rPr>
        <w:t>（五）教師代表三人。</w:t>
      </w:r>
    </w:p>
    <w:p w:rsidR="006D2E13" w:rsidRDefault="000E56A3">
      <w:pPr>
        <w:spacing w:line="460" w:lineRule="exact"/>
        <w:ind w:left="720"/>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前項校長代表、家長會代表及教師代表，於遴選國民中學校長時，應自國民中學產生；遴選國民小學校長時，應自國民小學產生。</w:t>
      </w:r>
    </w:p>
    <w:p w:rsidR="006D2E13" w:rsidRDefault="000E56A3">
      <w:pPr>
        <w:spacing w:line="460" w:lineRule="exact"/>
        <w:ind w:left="720"/>
      </w:pPr>
      <w:r>
        <w:rPr>
          <w:rFonts w:ascii="標楷體" w:eastAsia="標楷體" w:hAnsi="標楷體"/>
          <w:bCs/>
          <w:color w:val="000000"/>
          <w:spacing w:val="-4"/>
          <w:kern w:val="0"/>
          <w:sz w:val="28"/>
          <w:szCs w:val="28"/>
        </w:rPr>
        <w:t>第一項第四款所定家長會代表，其中</w:t>
      </w:r>
      <w:proofErr w:type="gramStart"/>
      <w:r>
        <w:rPr>
          <w:rFonts w:ascii="標楷體" w:eastAsia="標楷體" w:hAnsi="標楷體"/>
          <w:bCs/>
          <w:color w:val="000000"/>
          <w:spacing w:val="-4"/>
          <w:kern w:val="0"/>
          <w:sz w:val="28"/>
          <w:szCs w:val="28"/>
        </w:rPr>
        <w:t>一</w:t>
      </w:r>
      <w:proofErr w:type="gramEnd"/>
      <w:r>
        <w:rPr>
          <w:rFonts w:ascii="標楷體" w:eastAsia="標楷體" w:hAnsi="標楷體"/>
          <w:bCs/>
          <w:color w:val="000000"/>
          <w:spacing w:val="-4"/>
          <w:kern w:val="0"/>
          <w:sz w:val="28"/>
          <w:szCs w:val="28"/>
        </w:rPr>
        <w:t>人</w:t>
      </w:r>
      <w:r>
        <w:rPr>
          <w:rFonts w:ascii="標楷體" w:eastAsia="標楷體" w:hAnsi="標楷體"/>
          <w:sz w:val="28"/>
          <w:szCs w:val="28"/>
        </w:rPr>
        <w:t>為浮動家長代表，</w:t>
      </w:r>
      <w:r>
        <w:rPr>
          <w:rFonts w:ascii="標楷體" w:eastAsia="標楷體" w:hAnsi="標楷體"/>
          <w:bCs/>
          <w:color w:val="000000"/>
          <w:spacing w:val="-4"/>
          <w:kern w:val="0"/>
          <w:sz w:val="28"/>
          <w:szCs w:val="28"/>
        </w:rPr>
        <w:t>應由遴選學校家長代表大會選舉產生，投票人數不得少於班級家長會代表人數四分之一，於辦理該校校長遴選時，始具委員資格；其餘二人由本府自本市家長團體推薦人員</w:t>
      </w:r>
      <w:proofErr w:type="gramStart"/>
      <w:r>
        <w:rPr>
          <w:rFonts w:ascii="標楷體" w:eastAsia="標楷體" w:hAnsi="標楷體"/>
          <w:bCs/>
          <w:color w:val="000000"/>
          <w:spacing w:val="-4"/>
          <w:kern w:val="0"/>
          <w:sz w:val="28"/>
          <w:szCs w:val="28"/>
        </w:rPr>
        <w:t>遴</w:t>
      </w:r>
      <w:proofErr w:type="gramEnd"/>
      <w:r>
        <w:rPr>
          <w:rFonts w:ascii="標楷體" w:eastAsia="標楷體" w:hAnsi="標楷體"/>
          <w:bCs/>
          <w:color w:val="000000"/>
          <w:spacing w:val="-4"/>
          <w:kern w:val="0"/>
          <w:sz w:val="28"/>
          <w:szCs w:val="28"/>
        </w:rPr>
        <w:t>聘之。</w:t>
      </w:r>
    </w:p>
    <w:p w:rsidR="006D2E13" w:rsidRDefault="000E56A3">
      <w:pPr>
        <w:spacing w:line="460" w:lineRule="exact"/>
        <w:ind w:left="720"/>
      </w:pPr>
      <w:r>
        <w:rPr>
          <w:rFonts w:ascii="標楷體" w:eastAsia="標楷體" w:hAnsi="標楷體"/>
          <w:bCs/>
          <w:color w:val="000000"/>
          <w:spacing w:val="-4"/>
          <w:kern w:val="0"/>
          <w:sz w:val="28"/>
          <w:szCs w:val="28"/>
        </w:rPr>
        <w:t>第一項第五款所定教師代表，其中</w:t>
      </w:r>
      <w:proofErr w:type="gramStart"/>
      <w:r>
        <w:rPr>
          <w:rFonts w:ascii="標楷體" w:eastAsia="標楷體" w:hAnsi="標楷體"/>
          <w:bCs/>
          <w:color w:val="000000"/>
          <w:spacing w:val="-4"/>
          <w:kern w:val="0"/>
          <w:sz w:val="28"/>
          <w:szCs w:val="28"/>
        </w:rPr>
        <w:t>一</w:t>
      </w:r>
      <w:proofErr w:type="gramEnd"/>
      <w:r>
        <w:rPr>
          <w:rFonts w:ascii="標楷體" w:eastAsia="標楷體" w:hAnsi="標楷體"/>
          <w:bCs/>
          <w:color w:val="000000"/>
          <w:spacing w:val="-4"/>
          <w:kern w:val="0"/>
          <w:sz w:val="28"/>
          <w:szCs w:val="28"/>
        </w:rPr>
        <w:t>人</w:t>
      </w:r>
      <w:r>
        <w:rPr>
          <w:rFonts w:ascii="標楷體" w:eastAsia="標楷體" w:hAnsi="標楷體"/>
          <w:sz w:val="28"/>
          <w:szCs w:val="28"/>
        </w:rPr>
        <w:t>為浮動教師代表，</w:t>
      </w:r>
      <w:r>
        <w:rPr>
          <w:rFonts w:ascii="標楷體" w:eastAsia="標楷體" w:hAnsi="標楷體"/>
          <w:bCs/>
          <w:color w:val="000000"/>
          <w:spacing w:val="-4"/>
          <w:kern w:val="0"/>
          <w:sz w:val="28"/>
          <w:szCs w:val="28"/>
        </w:rPr>
        <w:t>應由遴選學校專任教師選舉產生，投票人數不得少於專任教師人數二分之一</w:t>
      </w:r>
      <w:r>
        <w:rPr>
          <w:rFonts w:ascii="標楷體" w:eastAsia="標楷體" w:hAnsi="標楷體"/>
          <w:bCs/>
          <w:color w:val="000000"/>
          <w:spacing w:val="-4"/>
          <w:kern w:val="0"/>
          <w:sz w:val="28"/>
          <w:szCs w:val="28"/>
        </w:rPr>
        <w:t xml:space="preserve"> </w:t>
      </w:r>
    </w:p>
    <w:p w:rsidR="006D2E13" w:rsidRDefault="000E56A3">
      <w:pPr>
        <w:spacing w:line="460" w:lineRule="exact"/>
        <w:ind w:left="720"/>
      </w:pPr>
      <w:r>
        <w:rPr>
          <w:rFonts w:ascii="標楷體" w:eastAsia="標楷體" w:hAnsi="標楷體"/>
          <w:bCs/>
          <w:color w:val="000000"/>
          <w:spacing w:val="-4"/>
          <w:kern w:val="0"/>
          <w:sz w:val="28"/>
          <w:szCs w:val="28"/>
        </w:rPr>
        <w:t>，於辦理該校校長遴選時，始具委員資格；其餘二人由本府自本市教師團體推薦人員</w:t>
      </w:r>
      <w:proofErr w:type="gramStart"/>
      <w:r>
        <w:rPr>
          <w:rFonts w:ascii="標楷體" w:eastAsia="標楷體" w:hAnsi="標楷體"/>
          <w:bCs/>
          <w:color w:val="000000"/>
          <w:spacing w:val="-4"/>
          <w:kern w:val="0"/>
          <w:sz w:val="28"/>
          <w:szCs w:val="28"/>
        </w:rPr>
        <w:t>遴</w:t>
      </w:r>
      <w:proofErr w:type="gramEnd"/>
      <w:r>
        <w:rPr>
          <w:rFonts w:ascii="標楷體" w:eastAsia="標楷體" w:hAnsi="標楷體"/>
          <w:bCs/>
          <w:color w:val="000000"/>
          <w:spacing w:val="-4"/>
          <w:kern w:val="0"/>
          <w:sz w:val="28"/>
          <w:szCs w:val="28"/>
        </w:rPr>
        <w:t>聘之。</w:t>
      </w:r>
    </w:p>
    <w:p w:rsidR="006D2E13" w:rsidRDefault="000E56A3">
      <w:pPr>
        <w:spacing w:line="460" w:lineRule="exact"/>
        <w:ind w:left="720"/>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本委員會任</w:t>
      </w:r>
      <w:proofErr w:type="gramStart"/>
      <w:r>
        <w:rPr>
          <w:rFonts w:ascii="標楷體" w:eastAsia="標楷體" w:hAnsi="標楷體"/>
          <w:bCs/>
          <w:color w:val="000000"/>
          <w:spacing w:val="-4"/>
          <w:kern w:val="0"/>
          <w:sz w:val="28"/>
          <w:szCs w:val="28"/>
        </w:rPr>
        <w:t>一</w:t>
      </w:r>
      <w:proofErr w:type="gramEnd"/>
      <w:r>
        <w:rPr>
          <w:rFonts w:ascii="標楷體" w:eastAsia="標楷體" w:hAnsi="標楷體"/>
          <w:bCs/>
          <w:color w:val="000000"/>
          <w:spacing w:val="-4"/>
          <w:kern w:val="0"/>
          <w:sz w:val="28"/>
          <w:szCs w:val="28"/>
        </w:rPr>
        <w:t>性別委員人數不得少於委員總數三分之一。</w:t>
      </w:r>
    </w:p>
    <w:p w:rsidR="006D2E13" w:rsidRDefault="000E56A3">
      <w:pPr>
        <w:spacing w:line="460" w:lineRule="exact"/>
        <w:ind w:left="720"/>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本委員會委員之任期以當次遴選作業期間為限。</w:t>
      </w:r>
    </w:p>
    <w:p w:rsidR="006D2E13" w:rsidRDefault="000E56A3">
      <w:pPr>
        <w:spacing w:line="460" w:lineRule="exact"/>
        <w:ind w:left="720"/>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委員於任期內因故出缺、無法執行任務或有不適當之行為者，由本府解聘之；其缺額依第一項至第五項規定聘（派）委員補足其在任</w:t>
      </w:r>
      <w:r>
        <w:rPr>
          <w:rFonts w:ascii="標楷體" w:eastAsia="標楷體" w:hAnsi="標楷體"/>
          <w:bCs/>
          <w:color w:val="000000"/>
          <w:spacing w:val="-4"/>
          <w:kern w:val="0"/>
          <w:sz w:val="28"/>
          <w:szCs w:val="28"/>
        </w:rPr>
        <w:lastRenderedPageBreak/>
        <w:t>期間。</w:t>
      </w:r>
    </w:p>
    <w:p w:rsidR="006D2E13" w:rsidRDefault="000E56A3">
      <w:pPr>
        <w:pStyle w:val="ac"/>
        <w:numPr>
          <w:ilvl w:val="0"/>
          <w:numId w:val="8"/>
        </w:numPr>
        <w:spacing w:line="460" w:lineRule="exact"/>
      </w:pPr>
      <w:r>
        <w:rPr>
          <w:rFonts w:ascii="標楷體" w:eastAsia="標楷體" w:hAnsi="標楷體"/>
          <w:bCs/>
          <w:color w:val="000000"/>
          <w:spacing w:val="-4"/>
          <w:kern w:val="0"/>
          <w:sz w:val="28"/>
          <w:szCs w:val="28"/>
        </w:rPr>
        <w:t>本委員會置執行秘書一人，由教育局業務科股長兼任，承召集人之命，辦理委員會業務；置幹事一人，由教育局業務承辦人兼任，協助執行秘書處理業務。</w:t>
      </w:r>
    </w:p>
    <w:p w:rsidR="006D2E13" w:rsidRDefault="000E56A3">
      <w:pPr>
        <w:numPr>
          <w:ilvl w:val="0"/>
          <w:numId w:val="8"/>
        </w:numPr>
        <w:spacing w:line="460" w:lineRule="exact"/>
      </w:pPr>
      <w:r>
        <w:rPr>
          <w:rFonts w:ascii="標楷體" w:eastAsia="標楷體" w:hAnsi="標楷體"/>
          <w:bCs/>
          <w:color w:val="000000"/>
          <w:spacing w:val="-4"/>
          <w:kern w:val="0"/>
          <w:sz w:val="28"/>
          <w:szCs w:val="28"/>
        </w:rPr>
        <w:t>本委員會開會時，由召集人擔任主席；召集人因故未能出席時，由出席委員互推一人擔任主席。</w:t>
      </w:r>
    </w:p>
    <w:p w:rsidR="006D2E13" w:rsidRDefault="000E56A3">
      <w:pPr>
        <w:spacing w:line="460" w:lineRule="exact"/>
        <w:ind w:left="720"/>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委員應親自出席會議，不得委託他人代理。但遴選學校之浮動教師代表或家長會代表無法親自出席時，得以書面表示意見。</w:t>
      </w:r>
    </w:p>
    <w:p w:rsidR="006D2E13" w:rsidRDefault="000E56A3">
      <w:pPr>
        <w:spacing w:line="460" w:lineRule="exact"/>
        <w:ind w:left="720"/>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本委員會應有全體委員三分之二以上出席，始得開會，於辦理出缺學校校長遴選時，應以投票方式進行表決。其決議應以出席委員過半數同意行之。委員中有應行迴避之情事者，不計入出席委員人數</w:t>
      </w:r>
    </w:p>
    <w:p w:rsidR="006D2E13" w:rsidRDefault="000E56A3">
      <w:pPr>
        <w:spacing w:line="460" w:lineRule="exact"/>
        <w:ind w:left="720"/>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w:t>
      </w:r>
    </w:p>
    <w:p w:rsidR="006D2E13" w:rsidRDefault="000E56A3">
      <w:pPr>
        <w:numPr>
          <w:ilvl w:val="0"/>
          <w:numId w:val="8"/>
        </w:numPr>
        <w:spacing w:line="460" w:lineRule="exact"/>
      </w:pPr>
      <w:r>
        <w:rPr>
          <w:rFonts w:ascii="標楷體" w:eastAsia="標楷體" w:hAnsi="標楷體"/>
          <w:bCs/>
          <w:color w:val="000000"/>
          <w:spacing w:val="-4"/>
          <w:kern w:val="0"/>
          <w:sz w:val="28"/>
          <w:szCs w:val="28"/>
        </w:rPr>
        <w:t>委員現為或曾為校長候選人之配偶、五親等內之血親、三親等內之姻親者，開會時應自行迴避。</w:t>
      </w:r>
    </w:p>
    <w:p w:rsidR="006D2E13" w:rsidRDefault="000E56A3">
      <w:pPr>
        <w:numPr>
          <w:ilvl w:val="0"/>
          <w:numId w:val="8"/>
        </w:numPr>
        <w:spacing w:line="460" w:lineRule="exact"/>
      </w:pPr>
      <w:r>
        <w:rPr>
          <w:rFonts w:ascii="標楷體" w:eastAsia="標楷體" w:hAnsi="標楷體"/>
          <w:bCs/>
          <w:color w:val="000000"/>
          <w:spacing w:val="-4"/>
          <w:kern w:val="0"/>
          <w:sz w:val="28"/>
          <w:szCs w:val="28"/>
        </w:rPr>
        <w:t>委員及辦理業務人員對於委員名單、處理過程，</w:t>
      </w:r>
      <w:proofErr w:type="gramStart"/>
      <w:r>
        <w:rPr>
          <w:rFonts w:ascii="標楷體" w:eastAsia="標楷體" w:hAnsi="標楷體"/>
          <w:bCs/>
          <w:color w:val="000000"/>
          <w:spacing w:val="-4"/>
          <w:kern w:val="0"/>
          <w:sz w:val="28"/>
          <w:szCs w:val="28"/>
        </w:rPr>
        <w:t>均負有</w:t>
      </w:r>
      <w:proofErr w:type="gramEnd"/>
      <w:r>
        <w:rPr>
          <w:rFonts w:ascii="標楷體" w:eastAsia="標楷體" w:hAnsi="標楷體"/>
          <w:bCs/>
          <w:color w:val="000000"/>
          <w:spacing w:val="-4"/>
          <w:kern w:val="0"/>
          <w:sz w:val="28"/>
          <w:szCs w:val="28"/>
        </w:rPr>
        <w:t>保</w:t>
      </w:r>
      <w:r>
        <w:rPr>
          <w:rFonts w:ascii="標楷體" w:eastAsia="標楷體" w:hAnsi="標楷體"/>
          <w:bCs/>
          <w:color w:val="000000"/>
          <w:spacing w:val="-4"/>
          <w:kern w:val="0"/>
          <w:sz w:val="28"/>
          <w:szCs w:val="28"/>
        </w:rPr>
        <w:t>密義務。</w:t>
      </w:r>
    </w:p>
    <w:p w:rsidR="006D2E13" w:rsidRDefault="000E56A3">
      <w:pPr>
        <w:numPr>
          <w:ilvl w:val="0"/>
          <w:numId w:val="8"/>
        </w:numPr>
        <w:spacing w:line="460" w:lineRule="exact"/>
      </w:pPr>
      <w:r>
        <w:rPr>
          <w:rFonts w:ascii="標楷體" w:eastAsia="標楷體" w:hAnsi="標楷體"/>
          <w:bCs/>
          <w:color w:val="000000"/>
          <w:spacing w:val="-4"/>
          <w:kern w:val="0"/>
          <w:sz w:val="28"/>
          <w:szCs w:val="28"/>
        </w:rPr>
        <w:t>本委員會之兼任</w:t>
      </w:r>
      <w:proofErr w:type="gramStart"/>
      <w:r>
        <w:rPr>
          <w:rFonts w:ascii="標楷體" w:eastAsia="標楷體" w:hAnsi="標楷體"/>
          <w:bCs/>
          <w:color w:val="000000"/>
          <w:spacing w:val="-4"/>
          <w:kern w:val="0"/>
          <w:sz w:val="28"/>
          <w:szCs w:val="28"/>
        </w:rPr>
        <w:t>人員均為無</w:t>
      </w:r>
      <w:proofErr w:type="gramEnd"/>
      <w:r>
        <w:rPr>
          <w:rFonts w:ascii="標楷體" w:eastAsia="標楷體" w:hAnsi="標楷體"/>
          <w:bCs/>
          <w:color w:val="000000"/>
          <w:spacing w:val="-4"/>
          <w:kern w:val="0"/>
          <w:sz w:val="28"/>
          <w:szCs w:val="28"/>
        </w:rPr>
        <w:t>給職。</w:t>
      </w:r>
    </w:p>
    <w:p w:rsidR="006D2E13" w:rsidRDefault="000E56A3">
      <w:pPr>
        <w:numPr>
          <w:ilvl w:val="0"/>
          <w:numId w:val="8"/>
        </w:numPr>
        <w:spacing w:line="460" w:lineRule="exact"/>
      </w:pPr>
      <w:r>
        <w:rPr>
          <w:rFonts w:ascii="標楷體" w:eastAsia="標楷體" w:hAnsi="標楷體"/>
          <w:bCs/>
          <w:color w:val="000000"/>
          <w:spacing w:val="-4"/>
          <w:kern w:val="0"/>
          <w:sz w:val="28"/>
          <w:szCs w:val="28"/>
        </w:rPr>
        <w:t>無國民教育法第十四條第二項及教育人員任用條例第三十一條、第三十三條規定情事之一，</w:t>
      </w:r>
      <w:r>
        <w:rPr>
          <w:rFonts w:ascii="標楷體" w:eastAsia="標楷體" w:hAnsi="標楷體"/>
          <w:bCs/>
          <w:spacing w:val="-4"/>
          <w:kern w:val="0"/>
          <w:sz w:val="28"/>
          <w:szCs w:val="28"/>
        </w:rPr>
        <w:t>且符合下列各款資格之</w:t>
      </w:r>
      <w:proofErr w:type="gramStart"/>
      <w:r>
        <w:rPr>
          <w:rFonts w:ascii="標楷體" w:eastAsia="標楷體" w:hAnsi="標楷體"/>
          <w:bCs/>
          <w:spacing w:val="-4"/>
          <w:kern w:val="0"/>
          <w:sz w:val="28"/>
          <w:szCs w:val="28"/>
        </w:rPr>
        <w:t>一</w:t>
      </w:r>
      <w:proofErr w:type="gramEnd"/>
      <w:r>
        <w:rPr>
          <w:rFonts w:ascii="標楷體" w:eastAsia="標楷體" w:hAnsi="標楷體"/>
          <w:bCs/>
          <w:spacing w:val="-4"/>
          <w:kern w:val="0"/>
          <w:sz w:val="28"/>
          <w:szCs w:val="28"/>
        </w:rPr>
        <w:t>者，</w:t>
      </w:r>
      <w:r>
        <w:rPr>
          <w:rFonts w:ascii="標楷體" w:eastAsia="標楷體" w:hAnsi="標楷體"/>
          <w:bCs/>
          <w:color w:val="000000"/>
          <w:spacing w:val="-4"/>
          <w:kern w:val="0"/>
          <w:sz w:val="28"/>
          <w:szCs w:val="28"/>
        </w:rPr>
        <w:t>得參加學校校長遴選：</w:t>
      </w:r>
    </w:p>
    <w:p w:rsidR="006D2E13" w:rsidRDefault="000E56A3">
      <w:pPr>
        <w:spacing w:line="460" w:lineRule="exact"/>
        <w:ind w:left="720"/>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（一）經公開甄選、儲訓之合格人員。</w:t>
      </w:r>
    </w:p>
    <w:p w:rsidR="006D2E13" w:rsidRDefault="000E56A3">
      <w:pPr>
        <w:spacing w:line="460" w:lineRule="exact"/>
        <w:ind w:left="720"/>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（二）任期屆滿之現職校長。</w:t>
      </w:r>
    </w:p>
    <w:p w:rsidR="006D2E13" w:rsidRDefault="000E56A3">
      <w:pPr>
        <w:spacing w:line="460" w:lineRule="exact"/>
        <w:ind w:left="720"/>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（三）連任任期已達二分之一以上之現職校長。</w:t>
      </w:r>
    </w:p>
    <w:p w:rsidR="006D2E13" w:rsidRDefault="000E56A3">
      <w:pPr>
        <w:spacing w:line="460" w:lineRule="exact"/>
        <w:ind w:left="720"/>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（四）曾任校長者。</w:t>
      </w:r>
    </w:p>
    <w:p w:rsidR="006D2E13" w:rsidRDefault="000E56A3">
      <w:pPr>
        <w:numPr>
          <w:ilvl w:val="0"/>
          <w:numId w:val="8"/>
        </w:numPr>
        <w:spacing w:line="460" w:lineRule="exact"/>
      </w:pPr>
      <w:r>
        <w:rPr>
          <w:rFonts w:ascii="標楷體" w:eastAsia="標楷體" w:hAnsi="標楷體"/>
          <w:sz w:val="28"/>
          <w:szCs w:val="28"/>
        </w:rPr>
        <w:t>學校校長出缺，於</w:t>
      </w:r>
      <w:r>
        <w:rPr>
          <w:rFonts w:ascii="標楷體" w:eastAsia="標楷體" w:hAnsi="標楷體"/>
          <w:bCs/>
          <w:spacing w:val="-4"/>
          <w:kern w:val="0"/>
          <w:sz w:val="28"/>
          <w:szCs w:val="28"/>
        </w:rPr>
        <w:t>第一次公告遴選時，每一學校應有三名以上符合資格候選人申請，且有二人以上至本委員會報告始得辦理。但新設學校、校長申請連任及經教育局評鑑辦學優良者參加遴選時，不在此限。</w:t>
      </w:r>
    </w:p>
    <w:p w:rsidR="006D2E13" w:rsidRDefault="000E56A3">
      <w:pPr>
        <w:spacing w:line="460" w:lineRule="exact"/>
        <w:ind w:left="720"/>
      </w:pPr>
      <w:r>
        <w:rPr>
          <w:rFonts w:ascii="標楷體" w:eastAsia="標楷體" w:hAnsi="標楷體"/>
          <w:bCs/>
          <w:spacing w:val="-4"/>
          <w:kern w:val="0"/>
          <w:sz w:val="28"/>
          <w:szCs w:val="28"/>
        </w:rPr>
        <w:t>第二次以上公告遴選時，每一學校應有二名以上符合資格候選人申請始得辦理。但經本委員會同意者，不在此限。</w:t>
      </w:r>
    </w:p>
    <w:p w:rsidR="006D2E13" w:rsidRDefault="000E56A3">
      <w:pPr>
        <w:numPr>
          <w:ilvl w:val="0"/>
          <w:numId w:val="8"/>
        </w:numPr>
        <w:spacing w:line="460" w:lineRule="exact"/>
        <w:ind w:left="851" w:hanging="851"/>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參加校長遴選者，應提交申請表、學經歷、資格證明文件、現任</w:t>
      </w:r>
      <w:r>
        <w:rPr>
          <w:rFonts w:ascii="標楷體" w:eastAsia="標楷體" w:hAnsi="標楷體"/>
          <w:bCs/>
          <w:color w:val="000000"/>
          <w:spacing w:val="-4"/>
          <w:kern w:val="0"/>
          <w:sz w:val="28"/>
          <w:szCs w:val="28"/>
        </w:rPr>
        <w:lastRenderedPageBreak/>
        <w:t>職務績效報告、參與遴選學校之經營理念及校務經營計畫，並得於申請表填寫志願序，供本委員會參考。</w:t>
      </w:r>
    </w:p>
    <w:p w:rsidR="006D2E13" w:rsidRDefault="000E56A3">
      <w:pPr>
        <w:spacing w:line="460" w:lineRule="exact"/>
        <w:ind w:left="851"/>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本委員會開會時，得請校長候選人作口頭報告；校長候選人亦得申請列席說明，本委員會不得拒絕；校長候選人於口頭報告或列席說明後，應即離席。</w:t>
      </w:r>
    </w:p>
    <w:p w:rsidR="006D2E13" w:rsidRDefault="000E56A3">
      <w:pPr>
        <w:spacing w:line="460" w:lineRule="exact"/>
        <w:ind w:left="851"/>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本委員會受理校長候選人申請參加校長遴選後，校長候選人無故放棄遴選，則自</w:t>
      </w:r>
      <w:proofErr w:type="gramStart"/>
      <w:r>
        <w:rPr>
          <w:rFonts w:ascii="標楷體" w:eastAsia="標楷體" w:hAnsi="標楷體"/>
          <w:bCs/>
          <w:color w:val="000000"/>
          <w:spacing w:val="-4"/>
          <w:kern w:val="0"/>
          <w:sz w:val="28"/>
          <w:szCs w:val="28"/>
        </w:rPr>
        <w:t>當次起</w:t>
      </w:r>
      <w:proofErr w:type="gramEnd"/>
      <w:r>
        <w:rPr>
          <w:rFonts w:ascii="標楷體" w:eastAsia="標楷體" w:hAnsi="標楷體"/>
          <w:bCs/>
          <w:color w:val="000000"/>
          <w:spacing w:val="-4"/>
          <w:kern w:val="0"/>
          <w:sz w:val="28"/>
          <w:szCs w:val="28"/>
        </w:rPr>
        <w:t>二年內不得再參加校長遴選。</w:t>
      </w:r>
    </w:p>
    <w:p w:rsidR="006D2E13" w:rsidRDefault="000E56A3">
      <w:pPr>
        <w:spacing w:line="460" w:lineRule="exact"/>
        <w:ind w:left="-48"/>
      </w:pPr>
      <w:r>
        <w:rPr>
          <w:rFonts w:ascii="標楷體" w:eastAsia="標楷體" w:hAnsi="標楷體"/>
          <w:bCs/>
          <w:color w:val="000000"/>
          <w:sz w:val="28"/>
          <w:szCs w:val="28"/>
        </w:rPr>
        <w:t>十二、</w:t>
      </w:r>
      <w:r>
        <w:rPr>
          <w:rFonts w:ascii="標楷體" w:eastAsia="標楷體" w:hAnsi="標楷體"/>
          <w:bCs/>
          <w:spacing w:val="-4"/>
          <w:kern w:val="0"/>
          <w:sz w:val="28"/>
          <w:szCs w:val="28"/>
        </w:rPr>
        <w:t>學校校長任期為四</w:t>
      </w:r>
      <w:r>
        <w:rPr>
          <w:rFonts w:ascii="標楷體" w:eastAsia="標楷體" w:hAnsi="標楷體"/>
          <w:bCs/>
          <w:spacing w:val="-4"/>
          <w:kern w:val="0"/>
          <w:sz w:val="28"/>
          <w:szCs w:val="28"/>
        </w:rPr>
        <w:t>年。任期屆滿者，得申請連任一次。但偏遠地</w:t>
      </w:r>
      <w:r>
        <w:rPr>
          <w:rFonts w:ascii="標楷體" w:eastAsia="標楷體" w:hAnsi="標楷體"/>
          <w:bCs/>
          <w:spacing w:val="-4"/>
          <w:kern w:val="0"/>
          <w:sz w:val="28"/>
          <w:szCs w:val="28"/>
        </w:rPr>
        <w:t xml:space="preserve"> </w:t>
      </w:r>
    </w:p>
    <w:p w:rsidR="006D2E13" w:rsidRDefault="000E56A3">
      <w:pPr>
        <w:spacing w:line="460" w:lineRule="exact"/>
        <w:ind w:left="-48"/>
      </w:pPr>
      <w:r>
        <w:rPr>
          <w:rFonts w:ascii="標楷體" w:eastAsia="標楷體" w:hAnsi="標楷體"/>
          <w:bCs/>
          <w:spacing w:val="-4"/>
          <w:kern w:val="0"/>
          <w:sz w:val="28"/>
          <w:szCs w:val="28"/>
        </w:rPr>
        <w:t xml:space="preserve">      </w:t>
      </w:r>
      <w:r>
        <w:rPr>
          <w:rFonts w:ascii="標楷體" w:eastAsia="標楷體" w:hAnsi="標楷體"/>
          <w:bCs/>
          <w:spacing w:val="-4"/>
          <w:kern w:val="0"/>
          <w:sz w:val="28"/>
          <w:szCs w:val="28"/>
        </w:rPr>
        <w:t>區學校校長得依偏遠地區學校發展條例規定申請再連任一次；</w:t>
      </w:r>
      <w:r>
        <w:rPr>
          <w:rFonts w:ascii="標楷體" w:eastAsia="標楷體" w:hAnsi="標楷體"/>
          <w:color w:val="000000"/>
          <w:sz w:val="28"/>
          <w:szCs w:val="28"/>
        </w:rPr>
        <w:t>學</w:t>
      </w:r>
    </w:p>
    <w:p w:rsidR="006D2E13" w:rsidRDefault="000E56A3">
      <w:pPr>
        <w:spacing w:line="460" w:lineRule="exact"/>
        <w:ind w:left="-48"/>
      </w:pPr>
      <w:r>
        <w:rPr>
          <w:rFonts w:ascii="標楷體" w:eastAsia="標楷體" w:hAnsi="標楷體"/>
          <w:color w:val="000000"/>
          <w:sz w:val="28"/>
          <w:szCs w:val="28"/>
        </w:rPr>
        <w:t xml:space="preserve">      </w:t>
      </w:r>
      <w:r>
        <w:rPr>
          <w:rFonts w:ascii="標楷體" w:eastAsia="標楷體" w:hAnsi="標楷體"/>
          <w:color w:val="000000"/>
          <w:sz w:val="28"/>
          <w:szCs w:val="28"/>
        </w:rPr>
        <w:t>校型態實驗教育</w:t>
      </w:r>
      <w:r>
        <w:rPr>
          <w:rFonts w:ascii="標楷體" w:eastAsia="標楷體" w:hAnsi="標楷體"/>
          <w:sz w:val="28"/>
          <w:szCs w:val="28"/>
        </w:rPr>
        <w:t>之校長得依學校型態實驗教育實施條例申請連</w:t>
      </w:r>
      <w:r>
        <w:rPr>
          <w:rFonts w:ascii="標楷體" w:eastAsia="標楷體" w:hAnsi="標楷體"/>
          <w:sz w:val="28"/>
          <w:szCs w:val="28"/>
        </w:rPr>
        <w:t xml:space="preserve"> </w:t>
      </w:r>
    </w:p>
    <w:p w:rsidR="006D2E13" w:rsidRDefault="000E56A3">
      <w:pPr>
        <w:spacing w:line="460" w:lineRule="exact"/>
        <w:ind w:left="-48"/>
      </w:pPr>
      <w:r>
        <w:rPr>
          <w:rFonts w:ascii="標楷體" w:eastAsia="標楷體" w:hAnsi="標楷體"/>
          <w:sz w:val="28"/>
          <w:szCs w:val="28"/>
        </w:rPr>
        <w:t xml:space="preserve">      </w:t>
      </w:r>
      <w:r>
        <w:rPr>
          <w:rFonts w:ascii="標楷體" w:eastAsia="標楷體" w:hAnsi="標楷體"/>
          <w:sz w:val="28"/>
          <w:szCs w:val="28"/>
        </w:rPr>
        <w:t>任。</w:t>
      </w:r>
    </w:p>
    <w:p w:rsidR="006D2E13" w:rsidRDefault="000E56A3">
      <w:pPr>
        <w:spacing w:line="460" w:lineRule="exact"/>
        <w:rPr>
          <w:rFonts w:ascii="標楷體" w:eastAsia="標楷體" w:hAnsi="標楷體"/>
          <w:bCs/>
          <w:spacing w:val="-4"/>
          <w:kern w:val="0"/>
          <w:sz w:val="28"/>
          <w:szCs w:val="28"/>
        </w:rPr>
      </w:pPr>
      <w:r>
        <w:rPr>
          <w:rFonts w:ascii="標楷體" w:eastAsia="標楷體" w:hAnsi="標楷體"/>
          <w:bCs/>
          <w:spacing w:val="-4"/>
          <w:kern w:val="0"/>
          <w:sz w:val="28"/>
          <w:szCs w:val="28"/>
        </w:rPr>
        <w:t xml:space="preserve">      </w:t>
      </w:r>
      <w:r>
        <w:rPr>
          <w:rFonts w:ascii="標楷體" w:eastAsia="標楷體" w:hAnsi="標楷體"/>
          <w:bCs/>
          <w:spacing w:val="-4"/>
          <w:kern w:val="0"/>
          <w:sz w:val="28"/>
          <w:szCs w:val="28"/>
        </w:rPr>
        <w:t>第一任任期未滿或連任任期未達二分之一以上者，不得申請參加</w:t>
      </w:r>
      <w:r>
        <w:rPr>
          <w:rFonts w:ascii="標楷體" w:eastAsia="標楷體" w:hAnsi="標楷體"/>
          <w:bCs/>
          <w:spacing w:val="-4"/>
          <w:kern w:val="0"/>
          <w:sz w:val="28"/>
          <w:szCs w:val="28"/>
        </w:rPr>
        <w:t xml:space="preserve"> </w:t>
      </w:r>
    </w:p>
    <w:p w:rsidR="006D2E13" w:rsidRDefault="000E56A3">
      <w:pPr>
        <w:spacing w:line="460" w:lineRule="exact"/>
        <w:rPr>
          <w:rFonts w:ascii="標楷體" w:eastAsia="標楷體" w:hAnsi="標楷體"/>
          <w:bCs/>
          <w:spacing w:val="-4"/>
          <w:kern w:val="0"/>
          <w:sz w:val="28"/>
          <w:szCs w:val="28"/>
        </w:rPr>
      </w:pPr>
      <w:r>
        <w:rPr>
          <w:rFonts w:ascii="標楷體" w:eastAsia="標楷體" w:hAnsi="標楷體"/>
          <w:bCs/>
          <w:spacing w:val="-4"/>
          <w:kern w:val="0"/>
          <w:sz w:val="28"/>
          <w:szCs w:val="28"/>
        </w:rPr>
        <w:t xml:space="preserve">      </w:t>
      </w:r>
      <w:r>
        <w:rPr>
          <w:rFonts w:ascii="標楷體" w:eastAsia="標楷體" w:hAnsi="標楷體"/>
          <w:bCs/>
          <w:spacing w:val="-4"/>
          <w:kern w:val="0"/>
          <w:sz w:val="28"/>
          <w:szCs w:val="28"/>
        </w:rPr>
        <w:t>校長遴選。但因學校行政改制，致任期提前終止者，不在此限。</w:t>
      </w:r>
      <w:r>
        <w:rPr>
          <w:rFonts w:ascii="標楷體" w:eastAsia="標楷體" w:hAnsi="標楷體"/>
          <w:bCs/>
          <w:spacing w:val="-4"/>
          <w:kern w:val="0"/>
          <w:sz w:val="28"/>
          <w:szCs w:val="28"/>
        </w:rPr>
        <w:t xml:space="preserve"> </w:t>
      </w:r>
    </w:p>
    <w:p w:rsidR="006D2E13" w:rsidRDefault="000E56A3">
      <w:pPr>
        <w:pStyle w:val="aa"/>
        <w:spacing w:line="460" w:lineRule="exact"/>
        <w:ind w:left="816" w:hanging="816"/>
        <w:rPr>
          <w:bCs/>
          <w:spacing w:val="-4"/>
          <w:kern w:val="0"/>
          <w:sz w:val="28"/>
          <w:szCs w:val="28"/>
        </w:rPr>
      </w:pPr>
      <w:r>
        <w:rPr>
          <w:bCs/>
          <w:spacing w:val="-4"/>
          <w:kern w:val="0"/>
          <w:sz w:val="28"/>
          <w:szCs w:val="28"/>
        </w:rPr>
        <w:t xml:space="preserve">      </w:t>
      </w:r>
      <w:r>
        <w:rPr>
          <w:bCs/>
          <w:spacing w:val="-4"/>
          <w:kern w:val="0"/>
          <w:sz w:val="28"/>
          <w:szCs w:val="28"/>
        </w:rPr>
        <w:t>校長任職</w:t>
      </w:r>
      <w:proofErr w:type="gramStart"/>
      <w:r>
        <w:rPr>
          <w:bCs/>
          <w:spacing w:val="-4"/>
          <w:kern w:val="0"/>
          <w:sz w:val="28"/>
          <w:szCs w:val="28"/>
        </w:rPr>
        <w:t>期間，</w:t>
      </w:r>
      <w:proofErr w:type="gramEnd"/>
      <w:r>
        <w:rPr>
          <w:bCs/>
          <w:spacing w:val="-4"/>
          <w:kern w:val="0"/>
          <w:sz w:val="28"/>
          <w:szCs w:val="28"/>
        </w:rPr>
        <w:t>學校始經教育部核定公告為偏遠地區學校者，其任期及連任次數規定如下：</w:t>
      </w:r>
    </w:p>
    <w:p w:rsidR="006D2E13" w:rsidRDefault="000E56A3">
      <w:pPr>
        <w:pStyle w:val="aa"/>
        <w:spacing w:line="460" w:lineRule="exact"/>
        <w:rPr>
          <w:bCs/>
          <w:spacing w:val="-4"/>
          <w:kern w:val="0"/>
          <w:sz w:val="28"/>
          <w:szCs w:val="28"/>
        </w:rPr>
      </w:pPr>
      <w:r>
        <w:rPr>
          <w:bCs/>
          <w:spacing w:val="-4"/>
          <w:kern w:val="0"/>
          <w:sz w:val="28"/>
          <w:szCs w:val="28"/>
        </w:rPr>
        <w:t xml:space="preserve">      </w:t>
      </w:r>
      <w:r>
        <w:rPr>
          <w:bCs/>
          <w:spacing w:val="-4"/>
          <w:kern w:val="0"/>
          <w:sz w:val="28"/>
          <w:szCs w:val="28"/>
        </w:rPr>
        <w:t>（一）已連任一次者，任期屆滿後，得再連任一次。</w:t>
      </w:r>
    </w:p>
    <w:p w:rsidR="006D2E13" w:rsidRDefault="000E56A3">
      <w:pPr>
        <w:pStyle w:val="aa"/>
        <w:spacing w:line="460" w:lineRule="exact"/>
        <w:rPr>
          <w:bCs/>
          <w:spacing w:val="-4"/>
          <w:kern w:val="0"/>
          <w:sz w:val="28"/>
          <w:szCs w:val="28"/>
        </w:rPr>
      </w:pPr>
      <w:r>
        <w:rPr>
          <w:bCs/>
          <w:spacing w:val="-4"/>
          <w:kern w:val="0"/>
          <w:sz w:val="28"/>
          <w:szCs w:val="28"/>
        </w:rPr>
        <w:t xml:space="preserve">      </w:t>
      </w:r>
      <w:r>
        <w:rPr>
          <w:bCs/>
          <w:spacing w:val="-4"/>
          <w:kern w:val="0"/>
          <w:sz w:val="28"/>
          <w:szCs w:val="28"/>
        </w:rPr>
        <w:t>（二）未曾連任者，得連任二次。</w:t>
      </w:r>
    </w:p>
    <w:p w:rsidR="006D2E13" w:rsidRDefault="000E56A3">
      <w:pPr>
        <w:spacing w:line="460" w:lineRule="exact"/>
        <w:ind w:left="-48"/>
      </w:pPr>
      <w:r>
        <w:rPr>
          <w:rFonts w:ascii="標楷體" w:eastAsia="標楷體" w:hAnsi="標楷體"/>
          <w:bCs/>
          <w:color w:val="000000"/>
          <w:sz w:val="28"/>
          <w:szCs w:val="28"/>
        </w:rPr>
        <w:t xml:space="preserve">      </w:t>
      </w:r>
      <w:r>
        <w:rPr>
          <w:rFonts w:ascii="標楷體" w:eastAsia="標楷體" w:hAnsi="標楷體"/>
          <w:bCs/>
          <w:spacing w:val="-4"/>
          <w:kern w:val="0"/>
          <w:sz w:val="28"/>
          <w:szCs w:val="28"/>
        </w:rPr>
        <w:t>教育局評鑑辦學優良之校長，經本委員會通過者，得優先參加第</w:t>
      </w:r>
    </w:p>
    <w:p w:rsidR="006D2E13" w:rsidRDefault="000E56A3">
      <w:pPr>
        <w:spacing w:line="460" w:lineRule="exact"/>
        <w:ind w:left="-48"/>
      </w:pPr>
      <w:r>
        <w:rPr>
          <w:rFonts w:ascii="標楷體" w:eastAsia="標楷體" w:hAnsi="標楷體"/>
          <w:bCs/>
          <w:spacing w:val="-4"/>
          <w:kern w:val="0"/>
          <w:sz w:val="28"/>
          <w:szCs w:val="28"/>
        </w:rPr>
        <w:t xml:space="preserve">      </w:t>
      </w:r>
      <w:r>
        <w:rPr>
          <w:rFonts w:ascii="標楷體" w:eastAsia="標楷體" w:hAnsi="標楷體"/>
          <w:bCs/>
          <w:spacing w:val="-4"/>
          <w:kern w:val="0"/>
          <w:sz w:val="28"/>
          <w:szCs w:val="28"/>
        </w:rPr>
        <w:t>一階段、第二階段遴選，並依其志願於同一學校連任或遴選為出</w:t>
      </w:r>
      <w:r>
        <w:rPr>
          <w:rFonts w:ascii="標楷體" w:eastAsia="標楷體" w:hAnsi="標楷體"/>
          <w:bCs/>
          <w:spacing w:val="-4"/>
          <w:kern w:val="0"/>
          <w:sz w:val="28"/>
          <w:szCs w:val="28"/>
        </w:rPr>
        <w:t xml:space="preserve">  </w:t>
      </w:r>
    </w:p>
    <w:p w:rsidR="006D2E13" w:rsidRDefault="000E56A3">
      <w:pPr>
        <w:spacing w:line="460" w:lineRule="exact"/>
        <w:rPr>
          <w:rFonts w:ascii="標楷體" w:eastAsia="標楷體" w:hAnsi="標楷體"/>
          <w:bCs/>
          <w:spacing w:val="-4"/>
          <w:kern w:val="0"/>
          <w:sz w:val="28"/>
          <w:szCs w:val="28"/>
        </w:rPr>
      </w:pPr>
      <w:r>
        <w:rPr>
          <w:rFonts w:ascii="標楷體" w:eastAsia="標楷體" w:hAnsi="標楷體"/>
          <w:bCs/>
          <w:spacing w:val="-4"/>
          <w:kern w:val="0"/>
          <w:sz w:val="28"/>
          <w:szCs w:val="28"/>
        </w:rPr>
        <w:t xml:space="preserve">      </w:t>
      </w:r>
      <w:r>
        <w:rPr>
          <w:rFonts w:ascii="標楷體" w:eastAsia="標楷體" w:hAnsi="標楷體"/>
          <w:bCs/>
          <w:spacing w:val="-4"/>
          <w:kern w:val="0"/>
          <w:sz w:val="28"/>
          <w:szCs w:val="28"/>
        </w:rPr>
        <w:t>缺學校校長。</w:t>
      </w:r>
    </w:p>
    <w:p w:rsidR="006D2E13" w:rsidRDefault="000E56A3">
      <w:pPr>
        <w:pStyle w:val="aa"/>
        <w:spacing w:line="460" w:lineRule="exact"/>
        <w:ind w:left="816" w:hanging="816"/>
        <w:rPr>
          <w:bCs/>
          <w:spacing w:val="-4"/>
          <w:kern w:val="0"/>
          <w:sz w:val="28"/>
          <w:szCs w:val="28"/>
        </w:rPr>
      </w:pPr>
      <w:r>
        <w:rPr>
          <w:bCs/>
          <w:spacing w:val="-4"/>
          <w:kern w:val="0"/>
          <w:sz w:val="28"/>
          <w:szCs w:val="28"/>
        </w:rPr>
        <w:t xml:space="preserve">      </w:t>
      </w:r>
      <w:r>
        <w:rPr>
          <w:bCs/>
          <w:spacing w:val="-4"/>
          <w:kern w:val="0"/>
          <w:sz w:val="28"/>
          <w:szCs w:val="28"/>
        </w:rPr>
        <w:t>現職校長於任期屆滿後一</w:t>
      </w:r>
      <w:proofErr w:type="gramStart"/>
      <w:r>
        <w:rPr>
          <w:bCs/>
          <w:spacing w:val="-4"/>
          <w:kern w:val="0"/>
          <w:sz w:val="28"/>
          <w:szCs w:val="28"/>
        </w:rPr>
        <w:t>年內屆齡退休</w:t>
      </w:r>
      <w:proofErr w:type="gramEnd"/>
      <w:r>
        <w:rPr>
          <w:bCs/>
          <w:spacing w:val="-4"/>
          <w:kern w:val="0"/>
          <w:sz w:val="28"/>
          <w:szCs w:val="28"/>
        </w:rPr>
        <w:t>者，得提出未來校務發展計畫，並經本委員會通過後，報經教育局核准，續任原學校校長職務至退休之日。</w:t>
      </w:r>
    </w:p>
    <w:p w:rsidR="006D2E13" w:rsidRDefault="000E56A3">
      <w:pPr>
        <w:pStyle w:val="aa"/>
        <w:spacing w:line="460" w:lineRule="exact"/>
        <w:ind w:left="816" w:hanging="816"/>
      </w:pPr>
      <w:r>
        <w:rPr>
          <w:bCs/>
          <w:spacing w:val="-4"/>
          <w:kern w:val="0"/>
          <w:sz w:val="28"/>
          <w:szCs w:val="28"/>
        </w:rPr>
        <w:t xml:space="preserve">      </w:t>
      </w:r>
      <w:r>
        <w:rPr>
          <w:bCs/>
          <w:spacing w:val="-4"/>
          <w:sz w:val="28"/>
          <w:szCs w:val="28"/>
        </w:rPr>
        <w:t>現職</w:t>
      </w:r>
      <w:r>
        <w:rPr>
          <w:sz w:val="28"/>
          <w:szCs w:val="28"/>
        </w:rPr>
        <w:t>校長任期為配合學年起訖</w:t>
      </w:r>
      <w:proofErr w:type="gramStart"/>
      <w:r>
        <w:rPr>
          <w:sz w:val="28"/>
          <w:szCs w:val="28"/>
        </w:rPr>
        <w:t>期間，</w:t>
      </w:r>
      <w:proofErr w:type="gramEnd"/>
      <w:r>
        <w:rPr>
          <w:sz w:val="28"/>
          <w:szCs w:val="28"/>
        </w:rPr>
        <w:t>得</w:t>
      </w:r>
      <w:r>
        <w:rPr>
          <w:bCs/>
          <w:spacing w:val="-4"/>
          <w:kern w:val="0"/>
          <w:sz w:val="28"/>
          <w:szCs w:val="28"/>
        </w:rPr>
        <w:t>提出未來校務發展計畫，並經本委員會通過後，報經教育局核准，</w:t>
      </w:r>
      <w:r>
        <w:rPr>
          <w:sz w:val="28"/>
          <w:szCs w:val="28"/>
        </w:rPr>
        <w:t>延長至任期屆滿之當學年終了之日止。</w:t>
      </w:r>
    </w:p>
    <w:p w:rsidR="006D2E13" w:rsidRDefault="000E56A3">
      <w:pPr>
        <w:pStyle w:val="aa"/>
        <w:ind w:left="816" w:hanging="816"/>
      </w:pPr>
      <w:r>
        <w:rPr>
          <w:bCs/>
          <w:spacing w:val="-4"/>
          <w:kern w:val="0"/>
          <w:sz w:val="28"/>
          <w:szCs w:val="28"/>
        </w:rPr>
        <w:t>十三、</w:t>
      </w:r>
      <w:r>
        <w:rPr>
          <w:sz w:val="28"/>
          <w:szCs w:val="28"/>
        </w:rPr>
        <w:t>教育局視學校出缺之情形，公告受理校長遴選之申請。</w:t>
      </w:r>
    </w:p>
    <w:p w:rsidR="006D2E13" w:rsidRDefault="000E56A3">
      <w:pPr>
        <w:spacing w:line="460" w:lineRule="exact"/>
      </w:pPr>
      <w:r>
        <w:rPr>
          <w:rFonts w:ascii="標楷體" w:eastAsia="標楷體" w:hAnsi="標楷體"/>
          <w:bCs/>
          <w:color w:val="000000"/>
          <w:spacing w:val="-4"/>
          <w:kern w:val="0"/>
          <w:sz w:val="28"/>
          <w:szCs w:val="28"/>
        </w:rPr>
        <w:t xml:space="preserve">      </w:t>
      </w:r>
      <w:r>
        <w:rPr>
          <w:rFonts w:ascii="標楷體" w:eastAsia="標楷體" w:hAnsi="標楷體"/>
          <w:bCs/>
          <w:color w:val="000000"/>
          <w:spacing w:val="-4"/>
          <w:kern w:val="0"/>
          <w:sz w:val="28"/>
          <w:szCs w:val="28"/>
        </w:rPr>
        <w:t>學校校長遴選作業程序如下：</w:t>
      </w:r>
    </w:p>
    <w:p w:rsidR="006D2E13" w:rsidRDefault="000E56A3">
      <w:pPr>
        <w:numPr>
          <w:ilvl w:val="0"/>
          <w:numId w:val="9"/>
        </w:num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組成本委員會。</w:t>
      </w:r>
    </w:p>
    <w:p w:rsidR="006D2E13" w:rsidRDefault="000E56A3">
      <w:pPr>
        <w:numPr>
          <w:ilvl w:val="0"/>
          <w:numId w:val="9"/>
        </w:num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辦理第一階段連任校長遴選作業：</w:t>
      </w:r>
    </w:p>
    <w:p w:rsidR="006D2E13" w:rsidRDefault="000E56A3">
      <w:pPr>
        <w:tabs>
          <w:tab w:val="left" w:pos="350"/>
        </w:tabs>
        <w:spacing w:line="460" w:lineRule="exact"/>
      </w:pPr>
      <w:r>
        <w:rPr>
          <w:rFonts w:ascii="標楷體" w:eastAsia="標楷體" w:hAnsi="標楷體"/>
          <w:bCs/>
          <w:spacing w:val="-4"/>
          <w:kern w:val="0"/>
          <w:sz w:val="28"/>
          <w:szCs w:val="28"/>
        </w:rPr>
        <w:lastRenderedPageBreak/>
        <w:t xml:space="preserve">            1</w:t>
      </w:r>
      <w:r>
        <w:rPr>
          <w:rFonts w:ascii="標楷體" w:eastAsia="標楷體" w:hAnsi="標楷體"/>
          <w:bCs/>
          <w:color w:val="000000"/>
          <w:spacing w:val="-4"/>
          <w:kern w:val="0"/>
          <w:sz w:val="28"/>
          <w:szCs w:val="28"/>
        </w:rPr>
        <w:t>、</w:t>
      </w:r>
      <w:r>
        <w:rPr>
          <w:rFonts w:ascii="標楷體" w:eastAsia="標楷體" w:hAnsi="標楷體"/>
          <w:bCs/>
          <w:spacing w:val="-4"/>
          <w:kern w:val="0"/>
          <w:sz w:val="28"/>
          <w:szCs w:val="28"/>
        </w:rPr>
        <w:t>受理第一任任期屆滿或於偏遠地區學校第一次、第二</w:t>
      </w:r>
      <w:r>
        <w:rPr>
          <w:rFonts w:ascii="標楷體" w:eastAsia="標楷體" w:hAnsi="標楷體"/>
          <w:bCs/>
          <w:spacing w:val="-4"/>
          <w:kern w:val="0"/>
          <w:sz w:val="28"/>
          <w:szCs w:val="28"/>
        </w:rPr>
        <w:t xml:space="preserve">  </w:t>
      </w:r>
    </w:p>
    <w:p w:rsidR="006D2E13" w:rsidRDefault="000E56A3">
      <w:pPr>
        <w:spacing w:line="460" w:lineRule="exact"/>
        <w:ind w:left="2051"/>
        <w:rPr>
          <w:rFonts w:ascii="標楷體" w:eastAsia="標楷體" w:hAnsi="標楷體"/>
          <w:bCs/>
          <w:spacing w:val="-4"/>
          <w:kern w:val="0"/>
          <w:sz w:val="28"/>
          <w:szCs w:val="28"/>
        </w:rPr>
      </w:pPr>
      <w:r>
        <w:rPr>
          <w:rFonts w:ascii="標楷體" w:eastAsia="標楷體" w:hAnsi="標楷體"/>
          <w:bCs/>
          <w:spacing w:val="-4"/>
          <w:kern w:val="0"/>
          <w:sz w:val="28"/>
          <w:szCs w:val="28"/>
        </w:rPr>
        <w:t>次連任任期屆滿之現職校長申請。</w:t>
      </w:r>
    </w:p>
    <w:p w:rsidR="006D2E13" w:rsidRDefault="000E56A3">
      <w:pPr>
        <w:spacing w:line="460" w:lineRule="exact"/>
        <w:ind w:left="-84"/>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 xml:space="preserve">             2</w:t>
      </w:r>
      <w:r>
        <w:rPr>
          <w:rFonts w:ascii="標楷體" w:eastAsia="標楷體" w:hAnsi="標楷體"/>
          <w:bCs/>
          <w:color w:val="000000"/>
          <w:spacing w:val="-4"/>
          <w:kern w:val="0"/>
          <w:sz w:val="28"/>
          <w:szCs w:val="28"/>
        </w:rPr>
        <w:t>、召開本委員會會議。</w:t>
      </w:r>
    </w:p>
    <w:p w:rsidR="006D2E13" w:rsidRDefault="000E56A3">
      <w:pPr>
        <w:spacing w:line="460" w:lineRule="exact"/>
        <w:ind w:left="-84"/>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 xml:space="preserve">             3</w:t>
      </w:r>
      <w:r>
        <w:rPr>
          <w:rFonts w:ascii="標楷體" w:eastAsia="標楷體" w:hAnsi="標楷體"/>
          <w:bCs/>
          <w:color w:val="000000"/>
          <w:spacing w:val="-4"/>
          <w:kern w:val="0"/>
          <w:sz w:val="28"/>
          <w:szCs w:val="28"/>
        </w:rPr>
        <w:t>、面談。</w:t>
      </w:r>
    </w:p>
    <w:p w:rsidR="006D2E13" w:rsidRDefault="000E56A3">
      <w:pPr>
        <w:spacing w:line="460" w:lineRule="exact"/>
        <w:ind w:left="-84"/>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 xml:space="preserve">             4</w:t>
      </w:r>
      <w:r>
        <w:rPr>
          <w:rFonts w:ascii="標楷體" w:eastAsia="標楷體" w:hAnsi="標楷體"/>
          <w:bCs/>
          <w:color w:val="000000"/>
          <w:spacing w:val="-4"/>
          <w:kern w:val="0"/>
          <w:sz w:val="28"/>
          <w:szCs w:val="28"/>
        </w:rPr>
        <w:t>、公布遴選結果。</w:t>
      </w:r>
    </w:p>
    <w:p w:rsidR="006D2E13" w:rsidRDefault="000E56A3">
      <w:pPr>
        <w:numPr>
          <w:ilvl w:val="0"/>
          <w:numId w:val="9"/>
        </w:numPr>
        <w:spacing w:line="460" w:lineRule="exact"/>
      </w:pPr>
      <w:r>
        <w:rPr>
          <w:rFonts w:ascii="標楷體" w:eastAsia="標楷體" w:hAnsi="標楷體"/>
          <w:bCs/>
          <w:spacing w:val="-4"/>
          <w:kern w:val="0"/>
          <w:sz w:val="28"/>
          <w:szCs w:val="28"/>
        </w:rPr>
        <w:t>辦理第二階段現職校長調動遴選作業：</w:t>
      </w:r>
    </w:p>
    <w:p w:rsidR="006D2E13" w:rsidRDefault="000E56A3">
      <w:pPr>
        <w:numPr>
          <w:ilvl w:val="0"/>
          <w:numId w:val="10"/>
        </w:num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公布校長任期屆滿及出缺學校名單。</w:t>
      </w:r>
    </w:p>
    <w:p w:rsidR="006D2E13" w:rsidRDefault="000E56A3">
      <w:pPr>
        <w:numPr>
          <w:ilvl w:val="0"/>
          <w:numId w:val="10"/>
        </w:num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受理任期屆滿、連任任期達二分之一以上或因學校行政改制致任期提前終止之現職校長申請。</w:t>
      </w:r>
    </w:p>
    <w:p w:rsidR="006D2E13" w:rsidRDefault="000E56A3">
      <w:pPr>
        <w:numPr>
          <w:ilvl w:val="0"/>
          <w:numId w:val="10"/>
        </w:num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召開本委員會會議。</w:t>
      </w:r>
    </w:p>
    <w:p w:rsidR="006D2E13" w:rsidRDefault="000E56A3">
      <w:pPr>
        <w:numPr>
          <w:ilvl w:val="0"/>
          <w:numId w:val="10"/>
        </w:num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面談。</w:t>
      </w:r>
    </w:p>
    <w:p w:rsidR="006D2E13" w:rsidRDefault="000E56A3">
      <w:pPr>
        <w:numPr>
          <w:ilvl w:val="0"/>
          <w:numId w:val="10"/>
        </w:num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公布遴選結果。</w:t>
      </w:r>
    </w:p>
    <w:p w:rsidR="006D2E13" w:rsidRDefault="000E56A3">
      <w:pPr>
        <w:numPr>
          <w:ilvl w:val="0"/>
          <w:numId w:val="9"/>
        </w:num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辦理第三階段新任校長遴選作業：</w:t>
      </w:r>
    </w:p>
    <w:p w:rsidR="006D2E13" w:rsidRDefault="000E56A3">
      <w:pPr>
        <w:numPr>
          <w:ilvl w:val="0"/>
          <w:numId w:val="11"/>
        </w:num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公布校長出缺學校名單。</w:t>
      </w:r>
    </w:p>
    <w:p w:rsidR="006D2E13" w:rsidRDefault="000E56A3">
      <w:pPr>
        <w:numPr>
          <w:ilvl w:val="0"/>
          <w:numId w:val="11"/>
        </w:num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受理經公開甄選及儲訓之合格人員、曾任校長人員、前學年度第二學期回任教師之曾任校長申請。</w:t>
      </w:r>
    </w:p>
    <w:p w:rsidR="006D2E13" w:rsidRDefault="000E56A3">
      <w:pPr>
        <w:numPr>
          <w:ilvl w:val="0"/>
          <w:numId w:val="11"/>
        </w:num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召開本委員會會議。</w:t>
      </w:r>
    </w:p>
    <w:p w:rsidR="006D2E13" w:rsidRDefault="000E56A3">
      <w:pPr>
        <w:numPr>
          <w:ilvl w:val="0"/>
          <w:numId w:val="11"/>
        </w:num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面談。</w:t>
      </w:r>
    </w:p>
    <w:p w:rsidR="006D2E13" w:rsidRDefault="000E56A3">
      <w:pPr>
        <w:numPr>
          <w:ilvl w:val="0"/>
          <w:numId w:val="11"/>
        </w:num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公布遴選結果。</w:t>
      </w:r>
    </w:p>
    <w:p w:rsidR="006D2E13" w:rsidRDefault="000E56A3">
      <w:p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 xml:space="preserve">      </w:t>
      </w:r>
      <w:r>
        <w:rPr>
          <w:rFonts w:ascii="標楷體" w:eastAsia="標楷體" w:hAnsi="標楷體"/>
          <w:bCs/>
          <w:color w:val="000000"/>
          <w:spacing w:val="-4"/>
          <w:kern w:val="0"/>
          <w:sz w:val="28"/>
          <w:szCs w:val="28"/>
        </w:rPr>
        <w:t>申請連任之現職校長，須於公告期限內提出申請，逾期視同放棄</w:t>
      </w:r>
      <w:r>
        <w:rPr>
          <w:rFonts w:ascii="標楷體" w:eastAsia="標楷體" w:hAnsi="標楷體"/>
          <w:bCs/>
          <w:color w:val="000000"/>
          <w:spacing w:val="-4"/>
          <w:kern w:val="0"/>
          <w:sz w:val="28"/>
          <w:szCs w:val="28"/>
        </w:rPr>
        <w:t xml:space="preserve">  </w:t>
      </w:r>
    </w:p>
    <w:p w:rsidR="006D2E13" w:rsidRDefault="000E56A3">
      <w:pPr>
        <w:spacing w:line="460" w:lineRule="exact"/>
        <w:rPr>
          <w:rFonts w:ascii="標楷體" w:eastAsia="標楷體" w:hAnsi="標楷體"/>
          <w:bCs/>
          <w:color w:val="000000"/>
          <w:spacing w:val="-4"/>
          <w:kern w:val="0"/>
          <w:sz w:val="28"/>
          <w:szCs w:val="28"/>
        </w:rPr>
      </w:pPr>
      <w:r>
        <w:rPr>
          <w:rFonts w:ascii="標楷體" w:eastAsia="標楷體" w:hAnsi="標楷體"/>
          <w:bCs/>
          <w:color w:val="000000"/>
          <w:spacing w:val="-4"/>
          <w:kern w:val="0"/>
          <w:sz w:val="28"/>
          <w:szCs w:val="28"/>
        </w:rPr>
        <w:t xml:space="preserve">      </w:t>
      </w:r>
      <w:r>
        <w:rPr>
          <w:rFonts w:ascii="標楷體" w:eastAsia="標楷體" w:hAnsi="標楷體"/>
          <w:bCs/>
          <w:color w:val="000000"/>
          <w:spacing w:val="-4"/>
          <w:kern w:val="0"/>
          <w:sz w:val="28"/>
          <w:szCs w:val="28"/>
        </w:rPr>
        <w:t>連任。</w:t>
      </w:r>
      <w:r>
        <w:rPr>
          <w:rFonts w:ascii="標楷體" w:eastAsia="標楷體" w:hAnsi="標楷體"/>
          <w:bCs/>
          <w:color w:val="000000"/>
          <w:spacing w:val="-4"/>
          <w:kern w:val="0"/>
          <w:sz w:val="28"/>
          <w:szCs w:val="28"/>
        </w:rPr>
        <w:t xml:space="preserve"> </w:t>
      </w:r>
    </w:p>
    <w:p w:rsidR="006D2E13" w:rsidRDefault="000E56A3">
      <w:pPr>
        <w:spacing w:line="460" w:lineRule="exact"/>
      </w:pPr>
      <w:r>
        <w:rPr>
          <w:rFonts w:ascii="標楷體" w:eastAsia="標楷體" w:hAnsi="標楷體"/>
          <w:bCs/>
          <w:color w:val="000000"/>
          <w:spacing w:val="-4"/>
          <w:kern w:val="0"/>
          <w:sz w:val="28"/>
          <w:szCs w:val="28"/>
        </w:rPr>
        <w:t>十四、</w:t>
      </w:r>
      <w:r>
        <w:rPr>
          <w:rFonts w:ascii="標楷體" w:eastAsia="標楷體" w:hAnsi="標楷體"/>
          <w:bCs/>
          <w:spacing w:val="-4"/>
          <w:kern w:val="0"/>
          <w:sz w:val="28"/>
          <w:szCs w:val="28"/>
        </w:rPr>
        <w:t>連任任期達二分之一以上之現職校長申請參加遴選時，其學校</w:t>
      </w:r>
      <w:proofErr w:type="gramStart"/>
      <w:r>
        <w:rPr>
          <w:rFonts w:ascii="標楷體" w:eastAsia="標楷體" w:hAnsi="標楷體"/>
          <w:bCs/>
          <w:spacing w:val="-4"/>
          <w:kern w:val="0"/>
          <w:sz w:val="28"/>
          <w:szCs w:val="28"/>
        </w:rPr>
        <w:t>校</w:t>
      </w:r>
      <w:proofErr w:type="gramEnd"/>
    </w:p>
    <w:p w:rsidR="006D2E13" w:rsidRDefault="000E56A3">
      <w:pPr>
        <w:spacing w:line="460" w:lineRule="exact"/>
        <w:rPr>
          <w:rFonts w:ascii="標楷體" w:eastAsia="標楷體" w:hAnsi="標楷體"/>
          <w:bCs/>
          <w:spacing w:val="-4"/>
          <w:kern w:val="0"/>
          <w:sz w:val="28"/>
          <w:szCs w:val="28"/>
        </w:rPr>
      </w:pPr>
      <w:r>
        <w:rPr>
          <w:rFonts w:ascii="標楷體" w:eastAsia="標楷體" w:hAnsi="標楷體"/>
          <w:bCs/>
          <w:spacing w:val="-4"/>
          <w:kern w:val="0"/>
          <w:sz w:val="28"/>
          <w:szCs w:val="28"/>
        </w:rPr>
        <w:t xml:space="preserve">      </w:t>
      </w:r>
      <w:r>
        <w:rPr>
          <w:rFonts w:ascii="標楷體" w:eastAsia="標楷體" w:hAnsi="標楷體"/>
          <w:bCs/>
          <w:spacing w:val="-4"/>
          <w:kern w:val="0"/>
          <w:sz w:val="28"/>
          <w:szCs w:val="28"/>
        </w:rPr>
        <w:t>長視同開缺。但該校長遴選結果為回任原校或遴選</w:t>
      </w:r>
      <w:proofErr w:type="gramStart"/>
      <w:r>
        <w:rPr>
          <w:rFonts w:ascii="標楷體" w:eastAsia="標楷體" w:hAnsi="標楷體"/>
          <w:bCs/>
          <w:spacing w:val="-4"/>
          <w:kern w:val="0"/>
          <w:sz w:val="28"/>
          <w:szCs w:val="28"/>
        </w:rPr>
        <w:t>未果致返回</w:t>
      </w:r>
      <w:proofErr w:type="gramEnd"/>
      <w:r>
        <w:rPr>
          <w:rFonts w:ascii="標楷體" w:eastAsia="標楷體" w:hAnsi="標楷體"/>
          <w:bCs/>
          <w:spacing w:val="-4"/>
          <w:kern w:val="0"/>
          <w:sz w:val="28"/>
          <w:szCs w:val="28"/>
        </w:rPr>
        <w:t>原</w:t>
      </w:r>
    </w:p>
    <w:p w:rsidR="006D2E13" w:rsidRDefault="000E56A3">
      <w:pPr>
        <w:spacing w:line="460" w:lineRule="exact"/>
      </w:pPr>
      <w:r>
        <w:rPr>
          <w:rFonts w:ascii="標楷體" w:eastAsia="標楷體" w:hAnsi="標楷體"/>
          <w:bCs/>
          <w:spacing w:val="-4"/>
          <w:kern w:val="0"/>
          <w:sz w:val="28"/>
          <w:szCs w:val="28"/>
        </w:rPr>
        <w:t xml:space="preserve">      </w:t>
      </w:r>
      <w:proofErr w:type="gramStart"/>
      <w:r>
        <w:rPr>
          <w:rFonts w:ascii="標楷體" w:eastAsia="標楷體" w:hAnsi="標楷體"/>
          <w:bCs/>
          <w:spacing w:val="-4"/>
          <w:kern w:val="0"/>
          <w:sz w:val="28"/>
          <w:szCs w:val="28"/>
        </w:rPr>
        <w:t>校者</w:t>
      </w:r>
      <w:proofErr w:type="gramEnd"/>
      <w:r>
        <w:rPr>
          <w:rFonts w:ascii="標楷體" w:eastAsia="標楷體" w:hAnsi="標楷體"/>
          <w:bCs/>
          <w:spacing w:val="-4"/>
          <w:kern w:val="0"/>
          <w:sz w:val="28"/>
          <w:szCs w:val="28"/>
        </w:rPr>
        <w:t>，任期至原任期屆滿之日止。</w:t>
      </w:r>
    </w:p>
    <w:p w:rsidR="006D2E13" w:rsidRDefault="000E56A3">
      <w:pPr>
        <w:spacing w:line="460" w:lineRule="exact"/>
      </w:pPr>
      <w:r>
        <w:rPr>
          <w:rFonts w:ascii="標楷體" w:eastAsia="標楷體" w:hAnsi="標楷體"/>
          <w:bCs/>
          <w:color w:val="000000"/>
          <w:spacing w:val="-4"/>
          <w:kern w:val="0"/>
          <w:sz w:val="28"/>
          <w:szCs w:val="28"/>
        </w:rPr>
        <w:t>十五、</w:t>
      </w:r>
      <w:r>
        <w:rPr>
          <w:rFonts w:ascii="標楷體" w:eastAsia="標楷體" w:hAnsi="標楷體"/>
          <w:bCs/>
          <w:spacing w:val="-4"/>
          <w:kern w:val="0"/>
          <w:sz w:val="28"/>
          <w:szCs w:val="28"/>
        </w:rPr>
        <w:t>學校校長遴選以暑假辦理為原則。但得視實際作業情形調整。</w:t>
      </w:r>
    </w:p>
    <w:p w:rsidR="006D2E13" w:rsidRDefault="000E56A3">
      <w:pPr>
        <w:spacing w:line="460" w:lineRule="exact"/>
      </w:pPr>
      <w:r>
        <w:rPr>
          <w:rFonts w:ascii="標楷體" w:eastAsia="標楷體" w:hAnsi="標楷體"/>
          <w:bCs/>
          <w:color w:val="000000"/>
          <w:spacing w:val="-4"/>
          <w:kern w:val="0"/>
          <w:sz w:val="28"/>
          <w:szCs w:val="28"/>
        </w:rPr>
        <w:t>十六、</w:t>
      </w:r>
      <w:r>
        <w:rPr>
          <w:rFonts w:ascii="標楷體" w:eastAsia="標楷體" w:hAnsi="標楷體"/>
          <w:bCs/>
          <w:spacing w:val="-4"/>
          <w:kern w:val="0"/>
          <w:sz w:val="28"/>
          <w:szCs w:val="28"/>
        </w:rPr>
        <w:t>學校如有校長出缺，無人申請遴選時，由教育局指派人員代理，</w:t>
      </w:r>
      <w:r>
        <w:rPr>
          <w:rFonts w:ascii="標楷體" w:eastAsia="標楷體" w:hAnsi="標楷體"/>
          <w:bCs/>
          <w:spacing w:val="-4"/>
          <w:kern w:val="0"/>
          <w:sz w:val="28"/>
          <w:szCs w:val="28"/>
        </w:rPr>
        <w:t xml:space="preserve"> </w:t>
      </w:r>
    </w:p>
    <w:p w:rsidR="006D2E13" w:rsidRDefault="000E56A3">
      <w:pPr>
        <w:spacing w:line="460" w:lineRule="exact"/>
      </w:pPr>
      <w:r>
        <w:rPr>
          <w:rFonts w:ascii="標楷體" w:eastAsia="標楷體" w:hAnsi="標楷體"/>
          <w:bCs/>
          <w:spacing w:val="-4"/>
          <w:kern w:val="0"/>
          <w:sz w:val="28"/>
          <w:szCs w:val="28"/>
        </w:rPr>
        <w:t xml:space="preserve">      </w:t>
      </w:r>
      <w:r>
        <w:rPr>
          <w:rFonts w:ascii="標楷體" w:eastAsia="標楷體" w:hAnsi="標楷體"/>
          <w:bCs/>
          <w:spacing w:val="-4"/>
          <w:kern w:val="0"/>
          <w:sz w:val="28"/>
          <w:szCs w:val="28"/>
        </w:rPr>
        <w:t>其代理期間不得超過一年。</w:t>
      </w:r>
    </w:p>
    <w:p w:rsidR="006D2E13" w:rsidRDefault="006D2E13">
      <w:pPr>
        <w:spacing w:line="460" w:lineRule="exact"/>
        <w:rPr>
          <w:rFonts w:ascii="標楷體" w:eastAsia="標楷體" w:hAnsi="標楷體"/>
        </w:rPr>
      </w:pPr>
    </w:p>
    <w:sectPr w:rsidR="006D2E13">
      <w:footerReference w:type="default" r:id="rId7"/>
      <w:pgSz w:w="11907" w:h="16840"/>
      <w:pgMar w:top="1418" w:right="1418"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6A3" w:rsidRDefault="000E56A3">
      <w:r>
        <w:separator/>
      </w:r>
    </w:p>
  </w:endnote>
  <w:endnote w:type="continuationSeparator" w:id="0">
    <w:p w:rsidR="000E56A3" w:rsidRDefault="000E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ũ">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C2" w:rsidRDefault="000E56A3">
    <w:pPr>
      <w:pStyle w:val="a4"/>
      <w:jc w:val="center"/>
    </w:pPr>
  </w:p>
  <w:p w:rsidR="007E08C2" w:rsidRDefault="000E56A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6A3" w:rsidRDefault="000E56A3">
      <w:r>
        <w:rPr>
          <w:color w:val="000000"/>
        </w:rPr>
        <w:separator/>
      </w:r>
    </w:p>
  </w:footnote>
  <w:footnote w:type="continuationSeparator" w:id="0">
    <w:p w:rsidR="000E56A3" w:rsidRDefault="000E56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676D"/>
    <w:multiLevelType w:val="multilevel"/>
    <w:tmpl w:val="0A80559A"/>
    <w:lvl w:ilvl="0">
      <w:start w:val="3"/>
      <w:numFmt w:val="taiwaneseCountingThousand"/>
      <w:lvlText w:val="%1、"/>
      <w:lvlJc w:val="left"/>
      <w:pPr>
        <w:ind w:left="720" w:hanging="720"/>
      </w:pPr>
      <w:rPr>
        <w:rFonts w:ascii="標楷體" w:eastAsia="標楷體" w:hAnsi="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3700137"/>
    <w:multiLevelType w:val="multilevel"/>
    <w:tmpl w:val="AD9CDA1E"/>
    <w:lvl w:ilvl="0">
      <w:start w:val="1"/>
      <w:numFmt w:val="decimal"/>
      <w:lvlText w:val="%1、"/>
      <w:lvlJc w:val="left"/>
      <w:pPr>
        <w:ind w:left="2159" w:hanging="480"/>
      </w:pPr>
    </w:lvl>
    <w:lvl w:ilvl="1">
      <w:start w:val="1"/>
      <w:numFmt w:val="ideographTraditional"/>
      <w:lvlText w:val="%2、"/>
      <w:lvlJc w:val="left"/>
      <w:pPr>
        <w:ind w:left="2639" w:hanging="480"/>
      </w:pPr>
    </w:lvl>
    <w:lvl w:ilvl="2">
      <w:start w:val="1"/>
      <w:numFmt w:val="lowerRoman"/>
      <w:lvlText w:val="%3."/>
      <w:lvlJc w:val="right"/>
      <w:pPr>
        <w:ind w:left="3119" w:hanging="480"/>
      </w:pPr>
    </w:lvl>
    <w:lvl w:ilvl="3">
      <w:start w:val="1"/>
      <w:numFmt w:val="decimal"/>
      <w:lvlText w:val="%4."/>
      <w:lvlJc w:val="left"/>
      <w:pPr>
        <w:ind w:left="3599" w:hanging="480"/>
      </w:pPr>
    </w:lvl>
    <w:lvl w:ilvl="4">
      <w:start w:val="1"/>
      <w:numFmt w:val="ideographTraditional"/>
      <w:lvlText w:val="%5、"/>
      <w:lvlJc w:val="left"/>
      <w:pPr>
        <w:ind w:left="4079" w:hanging="480"/>
      </w:pPr>
    </w:lvl>
    <w:lvl w:ilvl="5">
      <w:start w:val="1"/>
      <w:numFmt w:val="lowerRoman"/>
      <w:lvlText w:val="%6."/>
      <w:lvlJc w:val="right"/>
      <w:pPr>
        <w:ind w:left="4559" w:hanging="480"/>
      </w:pPr>
    </w:lvl>
    <w:lvl w:ilvl="6">
      <w:start w:val="1"/>
      <w:numFmt w:val="decimal"/>
      <w:lvlText w:val="%7."/>
      <w:lvlJc w:val="left"/>
      <w:pPr>
        <w:ind w:left="5039" w:hanging="480"/>
      </w:pPr>
    </w:lvl>
    <w:lvl w:ilvl="7">
      <w:start w:val="1"/>
      <w:numFmt w:val="ideographTraditional"/>
      <w:lvlText w:val="%8、"/>
      <w:lvlJc w:val="left"/>
      <w:pPr>
        <w:ind w:left="5519" w:hanging="480"/>
      </w:pPr>
    </w:lvl>
    <w:lvl w:ilvl="8">
      <w:start w:val="1"/>
      <w:numFmt w:val="lowerRoman"/>
      <w:lvlText w:val="%9."/>
      <w:lvlJc w:val="right"/>
      <w:pPr>
        <w:ind w:left="5999" w:hanging="480"/>
      </w:pPr>
    </w:lvl>
  </w:abstractNum>
  <w:abstractNum w:abstractNumId="2" w15:restartNumberingAfterBreak="0">
    <w:nsid w:val="4CBF0A0F"/>
    <w:multiLevelType w:val="multilevel"/>
    <w:tmpl w:val="0786231C"/>
    <w:lvl w:ilvl="0">
      <w:start w:val="1"/>
      <w:numFmt w:val="taiwaneseCountingThousand"/>
      <w:suff w:val="space"/>
      <w:lvlText w:val="%1、"/>
      <w:lvlJc w:val="left"/>
      <w:pPr>
        <w:ind w:left="567" w:hanging="567"/>
      </w:pPr>
      <w:rPr>
        <w:rFonts w:ascii="標楷體" w:eastAsia="標楷體" w:hAnsi="標楷體"/>
        <w:sz w:val="28"/>
        <w:szCs w:val="28"/>
        <w:lang w:val="en-US"/>
      </w:rPr>
    </w:lvl>
    <w:lvl w:ilvl="1">
      <w:start w:val="1"/>
      <w:numFmt w:val="ideographTraditional"/>
      <w:lvlText w:val="%2、"/>
      <w:lvlJc w:val="left"/>
      <w:pPr>
        <w:ind w:left="1504" w:hanging="480"/>
      </w:pPr>
    </w:lvl>
    <w:lvl w:ilvl="2">
      <w:start w:val="1"/>
      <w:numFmt w:val="lowerRoman"/>
      <w:lvlText w:val="%3."/>
      <w:lvlJc w:val="right"/>
      <w:pPr>
        <w:ind w:left="1984" w:hanging="480"/>
      </w:pPr>
    </w:lvl>
    <w:lvl w:ilvl="3">
      <w:start w:val="1"/>
      <w:numFmt w:val="decimal"/>
      <w:lvlText w:val="%4."/>
      <w:lvlJc w:val="left"/>
      <w:pPr>
        <w:ind w:left="2464" w:hanging="480"/>
      </w:pPr>
    </w:lvl>
    <w:lvl w:ilvl="4">
      <w:start w:val="1"/>
      <w:numFmt w:val="ideographTraditional"/>
      <w:lvlText w:val="%5、"/>
      <w:lvlJc w:val="left"/>
      <w:pPr>
        <w:ind w:left="2944" w:hanging="480"/>
      </w:pPr>
    </w:lvl>
    <w:lvl w:ilvl="5">
      <w:start w:val="1"/>
      <w:numFmt w:val="lowerRoman"/>
      <w:lvlText w:val="%6."/>
      <w:lvlJc w:val="right"/>
      <w:pPr>
        <w:ind w:left="3424" w:hanging="480"/>
      </w:pPr>
    </w:lvl>
    <w:lvl w:ilvl="6">
      <w:start w:val="1"/>
      <w:numFmt w:val="decimal"/>
      <w:lvlText w:val="%7."/>
      <w:lvlJc w:val="left"/>
      <w:pPr>
        <w:ind w:left="3904" w:hanging="480"/>
      </w:pPr>
    </w:lvl>
    <w:lvl w:ilvl="7">
      <w:start w:val="1"/>
      <w:numFmt w:val="ideographTraditional"/>
      <w:lvlText w:val="%8、"/>
      <w:lvlJc w:val="left"/>
      <w:pPr>
        <w:ind w:left="4384" w:hanging="480"/>
      </w:pPr>
    </w:lvl>
    <w:lvl w:ilvl="8">
      <w:start w:val="1"/>
      <w:numFmt w:val="lowerRoman"/>
      <w:lvlText w:val="%9."/>
      <w:lvlJc w:val="right"/>
      <w:pPr>
        <w:ind w:left="4864" w:hanging="480"/>
      </w:pPr>
    </w:lvl>
  </w:abstractNum>
  <w:abstractNum w:abstractNumId="3" w15:restartNumberingAfterBreak="0">
    <w:nsid w:val="4F6E7D56"/>
    <w:multiLevelType w:val="multilevel"/>
    <w:tmpl w:val="608A2BF6"/>
    <w:lvl w:ilvl="0">
      <w:start w:val="1"/>
      <w:numFmt w:val="decimal"/>
      <w:lvlText w:val="%1、"/>
      <w:lvlJc w:val="left"/>
      <w:pPr>
        <w:ind w:left="1800" w:hanging="384"/>
      </w:pPr>
    </w:lvl>
    <w:lvl w:ilvl="1">
      <w:start w:val="1"/>
      <w:numFmt w:val="ideographTradition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abstractNum w:abstractNumId="4" w15:restartNumberingAfterBreak="0">
    <w:nsid w:val="67417EBE"/>
    <w:multiLevelType w:val="multilevel"/>
    <w:tmpl w:val="49FA64E0"/>
    <w:lvl w:ilvl="0">
      <w:start w:val="1"/>
      <w:numFmt w:val="decimal"/>
      <w:lvlText w:val="%1、"/>
      <w:lvlJc w:val="left"/>
      <w:pPr>
        <w:ind w:left="1776" w:hanging="360"/>
      </w:pPr>
    </w:lvl>
    <w:lvl w:ilvl="1">
      <w:start w:val="1"/>
      <w:numFmt w:val="ideographTradition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abstractNum w:abstractNumId="5" w15:restartNumberingAfterBreak="0">
    <w:nsid w:val="68A30157"/>
    <w:multiLevelType w:val="multilevel"/>
    <w:tmpl w:val="2D8485CA"/>
    <w:lvl w:ilvl="0">
      <w:start w:val="5"/>
      <w:numFmt w:val="decimal"/>
      <w:lvlText w:val="%1、"/>
      <w:lvlJc w:val="left"/>
      <w:pPr>
        <w:ind w:left="1574" w:hanging="360"/>
      </w:pPr>
    </w:lvl>
    <w:lvl w:ilvl="1">
      <w:start w:val="1"/>
      <w:numFmt w:val="ideographTraditional"/>
      <w:lvlText w:val="%2、"/>
      <w:lvlJc w:val="left"/>
      <w:pPr>
        <w:ind w:left="2174" w:hanging="480"/>
      </w:pPr>
    </w:lvl>
    <w:lvl w:ilvl="2">
      <w:start w:val="1"/>
      <w:numFmt w:val="lowerRoman"/>
      <w:lvlText w:val="%3."/>
      <w:lvlJc w:val="right"/>
      <w:pPr>
        <w:ind w:left="2654" w:hanging="480"/>
      </w:pPr>
    </w:lvl>
    <w:lvl w:ilvl="3">
      <w:start w:val="1"/>
      <w:numFmt w:val="decimal"/>
      <w:lvlText w:val="%4."/>
      <w:lvlJc w:val="left"/>
      <w:pPr>
        <w:ind w:left="3134" w:hanging="480"/>
      </w:pPr>
    </w:lvl>
    <w:lvl w:ilvl="4">
      <w:start w:val="1"/>
      <w:numFmt w:val="ideographTraditional"/>
      <w:lvlText w:val="%5、"/>
      <w:lvlJc w:val="left"/>
      <w:pPr>
        <w:ind w:left="3614" w:hanging="480"/>
      </w:pPr>
    </w:lvl>
    <w:lvl w:ilvl="5">
      <w:start w:val="1"/>
      <w:numFmt w:val="lowerRoman"/>
      <w:lvlText w:val="%6."/>
      <w:lvlJc w:val="right"/>
      <w:pPr>
        <w:ind w:left="4094" w:hanging="480"/>
      </w:pPr>
    </w:lvl>
    <w:lvl w:ilvl="6">
      <w:start w:val="1"/>
      <w:numFmt w:val="decimal"/>
      <w:lvlText w:val="%7."/>
      <w:lvlJc w:val="left"/>
      <w:pPr>
        <w:ind w:left="4574" w:hanging="480"/>
      </w:pPr>
    </w:lvl>
    <w:lvl w:ilvl="7">
      <w:start w:val="1"/>
      <w:numFmt w:val="ideographTraditional"/>
      <w:lvlText w:val="%8、"/>
      <w:lvlJc w:val="left"/>
      <w:pPr>
        <w:ind w:left="5054" w:hanging="480"/>
      </w:pPr>
    </w:lvl>
    <w:lvl w:ilvl="8">
      <w:start w:val="1"/>
      <w:numFmt w:val="lowerRoman"/>
      <w:lvlText w:val="%9."/>
      <w:lvlJc w:val="right"/>
      <w:pPr>
        <w:ind w:left="5534" w:hanging="480"/>
      </w:pPr>
    </w:lvl>
  </w:abstractNum>
  <w:abstractNum w:abstractNumId="6" w15:restartNumberingAfterBreak="0">
    <w:nsid w:val="6A756200"/>
    <w:multiLevelType w:val="multilevel"/>
    <w:tmpl w:val="D324BAE0"/>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15:restartNumberingAfterBreak="0">
    <w:nsid w:val="6BC237F2"/>
    <w:multiLevelType w:val="multilevel"/>
    <w:tmpl w:val="E98A0D20"/>
    <w:lvl w:ilvl="0">
      <w:start w:val="1"/>
      <w:numFmt w:val="taiwaneseCountingThousand"/>
      <w:lvlText w:val="（%1）"/>
      <w:lvlJc w:val="left"/>
      <w:pPr>
        <w:ind w:left="1416" w:hanging="720"/>
      </w:pPr>
      <w:rPr>
        <w:rFonts w:ascii="標楷體" w:eastAsia="標楷體" w:hAnsi="標楷體"/>
      </w:rPr>
    </w:lvl>
    <w:lvl w:ilvl="1">
      <w:start w:val="1"/>
      <w:numFmt w:val="ideographTraditional"/>
      <w:lvlText w:val="%2、"/>
      <w:lvlJc w:val="left"/>
      <w:pPr>
        <w:ind w:left="1656" w:hanging="480"/>
      </w:pPr>
    </w:lvl>
    <w:lvl w:ilvl="2">
      <w:start w:val="1"/>
      <w:numFmt w:val="lowerRoman"/>
      <w:lvlText w:val="%3."/>
      <w:lvlJc w:val="right"/>
      <w:pPr>
        <w:ind w:left="2136" w:hanging="480"/>
      </w:pPr>
    </w:lvl>
    <w:lvl w:ilvl="3">
      <w:start w:val="1"/>
      <w:numFmt w:val="decimal"/>
      <w:lvlText w:val="%4."/>
      <w:lvlJc w:val="left"/>
      <w:pPr>
        <w:ind w:left="2616" w:hanging="480"/>
      </w:pPr>
    </w:lvl>
    <w:lvl w:ilvl="4">
      <w:start w:val="1"/>
      <w:numFmt w:val="ideographTraditional"/>
      <w:lvlText w:val="%5、"/>
      <w:lvlJc w:val="left"/>
      <w:pPr>
        <w:ind w:left="3096" w:hanging="480"/>
      </w:pPr>
    </w:lvl>
    <w:lvl w:ilvl="5">
      <w:start w:val="1"/>
      <w:numFmt w:val="lowerRoman"/>
      <w:lvlText w:val="%6."/>
      <w:lvlJc w:val="right"/>
      <w:pPr>
        <w:ind w:left="3576" w:hanging="480"/>
      </w:pPr>
    </w:lvl>
    <w:lvl w:ilvl="6">
      <w:start w:val="1"/>
      <w:numFmt w:val="decimal"/>
      <w:lvlText w:val="%7."/>
      <w:lvlJc w:val="left"/>
      <w:pPr>
        <w:ind w:left="4056" w:hanging="480"/>
      </w:pPr>
    </w:lvl>
    <w:lvl w:ilvl="7">
      <w:start w:val="1"/>
      <w:numFmt w:val="ideographTraditional"/>
      <w:lvlText w:val="%8、"/>
      <w:lvlJc w:val="left"/>
      <w:pPr>
        <w:ind w:left="4536" w:hanging="480"/>
      </w:pPr>
    </w:lvl>
    <w:lvl w:ilvl="8">
      <w:start w:val="1"/>
      <w:numFmt w:val="lowerRoman"/>
      <w:lvlText w:val="%9."/>
      <w:lvlJc w:val="right"/>
      <w:pPr>
        <w:ind w:left="5016" w:hanging="480"/>
      </w:pPr>
    </w:lvl>
  </w:abstractNum>
  <w:abstractNum w:abstractNumId="8" w15:restartNumberingAfterBreak="0">
    <w:nsid w:val="6D231D25"/>
    <w:multiLevelType w:val="multilevel"/>
    <w:tmpl w:val="B722075C"/>
    <w:lvl w:ilvl="0">
      <w:start w:val="1"/>
      <w:numFmt w:val="decimal"/>
      <w:lvlText w:val="%1、"/>
      <w:lvlJc w:val="left"/>
      <w:pPr>
        <w:ind w:left="2159" w:hanging="480"/>
      </w:pPr>
    </w:lvl>
    <w:lvl w:ilvl="1">
      <w:start w:val="1"/>
      <w:numFmt w:val="ideographTraditional"/>
      <w:lvlText w:val="%2、"/>
      <w:lvlJc w:val="left"/>
      <w:pPr>
        <w:ind w:left="2639" w:hanging="480"/>
      </w:pPr>
    </w:lvl>
    <w:lvl w:ilvl="2">
      <w:start w:val="1"/>
      <w:numFmt w:val="lowerRoman"/>
      <w:lvlText w:val="%3."/>
      <w:lvlJc w:val="right"/>
      <w:pPr>
        <w:ind w:left="3119" w:hanging="480"/>
      </w:pPr>
    </w:lvl>
    <w:lvl w:ilvl="3">
      <w:start w:val="1"/>
      <w:numFmt w:val="decimal"/>
      <w:lvlText w:val="%4."/>
      <w:lvlJc w:val="left"/>
      <w:pPr>
        <w:ind w:left="3599" w:hanging="480"/>
      </w:pPr>
    </w:lvl>
    <w:lvl w:ilvl="4">
      <w:start w:val="1"/>
      <w:numFmt w:val="ideographTraditional"/>
      <w:lvlText w:val="%5、"/>
      <w:lvlJc w:val="left"/>
      <w:pPr>
        <w:ind w:left="4079" w:hanging="480"/>
      </w:pPr>
    </w:lvl>
    <w:lvl w:ilvl="5">
      <w:start w:val="1"/>
      <w:numFmt w:val="lowerRoman"/>
      <w:lvlText w:val="%6."/>
      <w:lvlJc w:val="right"/>
      <w:pPr>
        <w:ind w:left="4559" w:hanging="480"/>
      </w:pPr>
    </w:lvl>
    <w:lvl w:ilvl="6">
      <w:start w:val="1"/>
      <w:numFmt w:val="decimal"/>
      <w:lvlText w:val="%7."/>
      <w:lvlJc w:val="left"/>
      <w:pPr>
        <w:ind w:left="5039" w:hanging="480"/>
      </w:pPr>
    </w:lvl>
    <w:lvl w:ilvl="7">
      <w:start w:val="1"/>
      <w:numFmt w:val="ideographTraditional"/>
      <w:lvlText w:val="%8、"/>
      <w:lvlJc w:val="left"/>
      <w:pPr>
        <w:ind w:left="5519" w:hanging="480"/>
      </w:pPr>
    </w:lvl>
    <w:lvl w:ilvl="8">
      <w:start w:val="1"/>
      <w:numFmt w:val="lowerRoman"/>
      <w:lvlText w:val="%9."/>
      <w:lvlJc w:val="right"/>
      <w:pPr>
        <w:ind w:left="5999" w:hanging="480"/>
      </w:pPr>
    </w:lvl>
  </w:abstractNum>
  <w:abstractNum w:abstractNumId="9" w15:restartNumberingAfterBreak="0">
    <w:nsid w:val="78397778"/>
    <w:multiLevelType w:val="multilevel"/>
    <w:tmpl w:val="00703B40"/>
    <w:lvl w:ilvl="0">
      <w:start w:val="1"/>
      <w:numFmt w:val="taiwaneseCountingThousand"/>
      <w:lvlText w:val="（%1）"/>
      <w:lvlJc w:val="left"/>
      <w:pPr>
        <w:ind w:left="1679" w:hanging="828"/>
      </w:pPr>
      <w:rPr>
        <w:rFonts w:ascii="標楷體" w:eastAsia="標楷體" w:hAnsi="標楷體"/>
        <w:sz w:val="28"/>
        <w:szCs w:val="28"/>
      </w:rPr>
    </w:lvl>
    <w:lvl w:ilvl="1">
      <w:start w:val="1"/>
      <w:numFmt w:val="decimal"/>
      <w:lvlText w:val="%2、"/>
      <w:lvlJc w:val="left"/>
      <w:pPr>
        <w:ind w:left="2051" w:hanging="72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0" w15:restartNumberingAfterBreak="0">
    <w:nsid w:val="7BE25FE5"/>
    <w:multiLevelType w:val="multilevel"/>
    <w:tmpl w:val="61EAB074"/>
    <w:lvl w:ilvl="0">
      <w:start w:val="1"/>
      <w:numFmt w:val="decimal"/>
      <w:lvlText w:val="%1、"/>
      <w:lvlJc w:val="left"/>
      <w:pPr>
        <w:ind w:left="1605" w:hanging="360"/>
      </w:pPr>
    </w:lvl>
    <w:lvl w:ilvl="1">
      <w:start w:val="1"/>
      <w:numFmt w:val="ideographTraditional"/>
      <w:lvlText w:val="%2、"/>
      <w:lvlJc w:val="left"/>
      <w:pPr>
        <w:ind w:left="2205" w:hanging="480"/>
      </w:pPr>
    </w:lvl>
    <w:lvl w:ilvl="2">
      <w:start w:val="1"/>
      <w:numFmt w:val="lowerRoman"/>
      <w:lvlText w:val="%3."/>
      <w:lvlJc w:val="right"/>
      <w:pPr>
        <w:ind w:left="2685" w:hanging="480"/>
      </w:pPr>
    </w:lvl>
    <w:lvl w:ilvl="3">
      <w:start w:val="1"/>
      <w:numFmt w:val="decimal"/>
      <w:lvlText w:val="%4."/>
      <w:lvlJc w:val="left"/>
      <w:pPr>
        <w:ind w:left="3165" w:hanging="480"/>
      </w:pPr>
    </w:lvl>
    <w:lvl w:ilvl="4">
      <w:start w:val="1"/>
      <w:numFmt w:val="ideographTraditional"/>
      <w:lvlText w:val="%5、"/>
      <w:lvlJc w:val="left"/>
      <w:pPr>
        <w:ind w:left="3645" w:hanging="480"/>
      </w:pPr>
    </w:lvl>
    <w:lvl w:ilvl="5">
      <w:start w:val="1"/>
      <w:numFmt w:val="lowerRoman"/>
      <w:lvlText w:val="%6."/>
      <w:lvlJc w:val="right"/>
      <w:pPr>
        <w:ind w:left="4125" w:hanging="480"/>
      </w:pPr>
    </w:lvl>
    <w:lvl w:ilvl="6">
      <w:start w:val="1"/>
      <w:numFmt w:val="decimal"/>
      <w:lvlText w:val="%7."/>
      <w:lvlJc w:val="left"/>
      <w:pPr>
        <w:ind w:left="4605" w:hanging="480"/>
      </w:pPr>
    </w:lvl>
    <w:lvl w:ilvl="7">
      <w:start w:val="1"/>
      <w:numFmt w:val="ideographTraditional"/>
      <w:lvlText w:val="%8、"/>
      <w:lvlJc w:val="left"/>
      <w:pPr>
        <w:ind w:left="5085" w:hanging="480"/>
      </w:pPr>
    </w:lvl>
    <w:lvl w:ilvl="8">
      <w:start w:val="1"/>
      <w:numFmt w:val="lowerRoman"/>
      <w:lvlText w:val="%9."/>
      <w:lvlJc w:val="right"/>
      <w:pPr>
        <w:ind w:left="5565" w:hanging="480"/>
      </w:pPr>
    </w:lvl>
  </w:abstractNum>
  <w:num w:numId="1">
    <w:abstractNumId w:val="2"/>
  </w:num>
  <w:num w:numId="2">
    <w:abstractNumId w:val="6"/>
  </w:num>
  <w:num w:numId="3">
    <w:abstractNumId w:val="7"/>
  </w:num>
  <w:num w:numId="4">
    <w:abstractNumId w:val="4"/>
  </w:num>
  <w:num w:numId="5">
    <w:abstractNumId w:val="10"/>
  </w:num>
  <w:num w:numId="6">
    <w:abstractNumId w:val="5"/>
  </w:num>
  <w:num w:numId="7">
    <w:abstractNumId w:val="3"/>
  </w:num>
  <w:num w:numId="8">
    <w:abstractNumId w:val="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defaultTabStop w:val="454"/>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D2E13"/>
    <w:rsid w:val="000E56A3"/>
    <w:rsid w:val="006D2E13"/>
    <w:rsid w:val="00B060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4E1FD-8346-4072-8CE3-A4E60D83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paragraph" w:styleId="1">
    <w:name w:val="heading 1"/>
    <w:basedOn w:val="a"/>
    <w:next w:val="a"/>
    <w:pPr>
      <w:keepNext/>
      <w:jc w:val="both"/>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
    </w:pPr>
    <w:rPr>
      <w:sz w:val="28"/>
    </w:rPr>
  </w:style>
  <w:style w:type="paragraph" w:styleId="2">
    <w:name w:val="Body Text Indent 2"/>
    <w:basedOn w:val="a"/>
    <w:pPr>
      <w:ind w:left="240"/>
    </w:pPr>
    <w:rPr>
      <w:sz w:val="28"/>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3">
    <w:name w:val="Body Text Indent 3"/>
    <w:basedOn w:val="a"/>
    <w:pPr>
      <w:ind w:left="720" w:hanging="720"/>
      <w:jc w:val="both"/>
    </w:pPr>
  </w:style>
  <w:style w:type="paragraph" w:customStyle="1" w:styleId="a6">
    <w:name w:val="文三"/>
    <w:basedOn w:val="a"/>
    <w:pPr>
      <w:snapToGrid w:val="0"/>
      <w:spacing w:line="400" w:lineRule="atLeast"/>
      <w:ind w:left="3408" w:hanging="2208"/>
      <w:jc w:val="both"/>
    </w:pPr>
    <w:rPr>
      <w:rFonts w:ascii="標楷體" w:eastAsia="標楷體" w:hAnsi="標楷體"/>
      <w:sz w:val="32"/>
      <w:szCs w:val="24"/>
    </w:rPr>
  </w:style>
  <w:style w:type="paragraph" w:styleId="a7">
    <w:name w:val="Body Text"/>
    <w:basedOn w:val="a"/>
    <w:rPr>
      <w:rFonts w:ascii="標楷體" w:eastAsia="標楷體" w:hAnsi="標楷體"/>
      <w:b/>
      <w:bCs/>
      <w:color w:val="993366"/>
      <w:sz w:val="20"/>
      <w:u w:val="single"/>
    </w:rPr>
  </w:style>
  <w:style w:type="paragraph" w:styleId="20">
    <w:name w:val="Body Text 2"/>
    <w:basedOn w:val="a"/>
    <w:pPr>
      <w:spacing w:line="0" w:lineRule="atLeast"/>
      <w:jc w:val="both"/>
    </w:pPr>
    <w:rPr>
      <w:rFonts w:ascii="標楷體" w:eastAsia="標楷體" w:hAnsi="標楷體"/>
      <w:sz w:val="20"/>
    </w:rPr>
  </w:style>
  <w:style w:type="paragraph" w:styleId="a8">
    <w:name w:val="header"/>
    <w:basedOn w:val="a"/>
    <w:pPr>
      <w:tabs>
        <w:tab w:val="center" w:pos="4153"/>
        <w:tab w:val="right" w:pos="8306"/>
      </w:tabs>
      <w:snapToGrid w:val="0"/>
    </w:pPr>
    <w:rPr>
      <w:sz w:val="20"/>
    </w:rPr>
  </w:style>
  <w:style w:type="character" w:styleId="a9">
    <w:name w:val="Strong"/>
    <w:rPr>
      <w:b/>
      <w:bCs/>
    </w:r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aa">
    <w:name w:val="草案條文"/>
    <w:basedOn w:val="a"/>
    <w:pPr>
      <w:ind w:left="283" w:hanging="283"/>
      <w:jc w:val="both"/>
    </w:pPr>
    <w:rPr>
      <w:rFonts w:ascii="標楷體" w:eastAsia="標楷體" w:hAnsi="標楷體"/>
      <w:color w:val="000000"/>
      <w:szCs w:val="24"/>
    </w:rPr>
  </w:style>
  <w:style w:type="character" w:customStyle="1" w:styleId="ab">
    <w:name w:val="頁尾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4"/>
      <w:szCs w:val="24"/>
    </w:rPr>
  </w:style>
  <w:style w:type="paragraph" w:styleId="ac">
    <w:name w:val="List Paragraph"/>
    <w:basedOn w:val="a"/>
    <w:pPr>
      <w:ind w:left="480"/>
    </w:p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character" w:styleId="af">
    <w:name w:val="annotation reference"/>
    <w:rPr>
      <w:sz w:val="18"/>
      <w:szCs w:val="18"/>
    </w:rPr>
  </w:style>
  <w:style w:type="paragraph" w:styleId="af0">
    <w:name w:val="annotation text"/>
    <w:basedOn w:val="a"/>
  </w:style>
  <w:style w:type="character" w:customStyle="1" w:styleId="af1">
    <w:name w:val="註解文字 字元"/>
    <w:rPr>
      <w:kern w:val="3"/>
      <w:sz w:val="24"/>
    </w:rPr>
  </w:style>
  <w:style w:type="paragraph" w:styleId="af2">
    <w:name w:val="annotation subject"/>
    <w:basedOn w:val="af0"/>
    <w:next w:val="af0"/>
    <w:rPr>
      <w:b/>
      <w:bCs/>
    </w:rPr>
  </w:style>
  <w:style w:type="character" w:customStyle="1" w:styleId="af3">
    <w:name w:val="註解主旨 字元"/>
    <w:rPr>
      <w:b/>
      <w:bCs/>
      <w:kern w:val="3"/>
      <w:sz w:val="24"/>
    </w:rPr>
  </w:style>
  <w:style w:type="character" w:styleId="af4">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管理要點更新條例</dc:title>
  <dc:subject/>
  <dc:creator>a</dc:creator>
  <cp:lastModifiedBy>黃春容</cp:lastModifiedBy>
  <cp:revision>2</cp:revision>
  <cp:lastPrinted>2024-03-21T00:58:00Z</cp:lastPrinted>
  <dcterms:created xsi:type="dcterms:W3CDTF">2024-03-28T07:22:00Z</dcterms:created>
  <dcterms:modified xsi:type="dcterms:W3CDTF">2024-03-28T07:22:00Z</dcterms:modified>
</cp:coreProperties>
</file>