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9F0A" w14:textId="77777777" w:rsidR="0001112A" w:rsidRPr="0001112A" w:rsidRDefault="0001112A" w:rsidP="0001112A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01112A">
        <w:rPr>
          <w:rFonts w:ascii="標楷體" w:eastAsia="標楷體" w:hAnsi="標楷體" w:hint="eastAsia"/>
          <w:sz w:val="32"/>
          <w:szCs w:val="32"/>
        </w:rPr>
        <w:t>《育嬰留職停薪實施辦法第二條、第九條修正總說明（114.11.21 修正）》</w:t>
      </w:r>
    </w:p>
    <w:p w14:paraId="48852B4F" w14:textId="77777777" w:rsidR="0001112A" w:rsidRPr="0001112A" w:rsidRDefault="0001112A" w:rsidP="0001112A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2AC81FD3" w14:textId="48878253" w:rsidR="0001112A" w:rsidRPr="0001112A" w:rsidRDefault="0001112A" w:rsidP="0001112A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01112A">
        <w:rPr>
          <w:rFonts w:ascii="標楷體" w:eastAsia="標楷體" w:hAnsi="標楷體" w:hint="eastAsia"/>
          <w:sz w:val="32"/>
          <w:szCs w:val="32"/>
        </w:rPr>
        <w:t>育嬰留職停薪實施辦法（以下簡稱本辦法）自九十一年三月六日訂定發布施行，期間歷經多次修正，最近一次修正發布日期為一百十三年一月四日。為建構安心懷孕友善生養之環境，達到雙就業、雙照顧，以及照顧不離職，使受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僱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者得以兼顧工作與家庭平衡，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修正本辦法第二條、第九條，其修正要點如下：</w:t>
      </w:r>
    </w:p>
    <w:p w14:paraId="4CC23750" w14:textId="2A80BC96" w:rsidR="0001112A" w:rsidRPr="0001112A" w:rsidRDefault="0001112A" w:rsidP="0001112A">
      <w:pPr>
        <w:spacing w:line="460" w:lineRule="exact"/>
        <w:ind w:left="640" w:hangingChars="200" w:hanging="640"/>
        <w:rPr>
          <w:rFonts w:ascii="標楷體" w:eastAsia="標楷體" w:hAnsi="標楷體" w:hint="eastAsia"/>
          <w:sz w:val="32"/>
          <w:szCs w:val="32"/>
        </w:rPr>
      </w:pPr>
      <w:r w:rsidRPr="0001112A">
        <w:rPr>
          <w:rFonts w:ascii="標楷體" w:eastAsia="標楷體" w:hAnsi="標楷體" w:hint="eastAsia"/>
          <w:sz w:val="32"/>
          <w:szCs w:val="32"/>
        </w:rPr>
        <w:t>一、育嬰留職停薪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新增受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僱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者得以日為單位，申請育嬰留職停薪，但合併計算不得超過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十日，並應於五日前向雇主提出申請；另針對臨時性需求，例如：因子女生病（腸病毒、流行性感冒等）、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停托、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停課，受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僱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者須親自照顧時，得於一日前向雇主提出申請；如因突發情形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及於一日前向雇主提出申請者，得委託他人代辦申請手續。受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僱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者向雇主提出方式，應事先約定以書面、電子郵件、通訊軟體或其他科技設備傳送方式為之。（修正條文第二條）</w:t>
      </w:r>
    </w:p>
    <w:p w14:paraId="51D0C696" w14:textId="77777777" w:rsidR="0001112A" w:rsidRPr="0001112A" w:rsidRDefault="0001112A" w:rsidP="0001112A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01112A">
        <w:rPr>
          <w:rFonts w:ascii="標楷體" w:eastAsia="標楷體" w:hAnsi="標楷體" w:hint="eastAsia"/>
          <w:sz w:val="32"/>
          <w:szCs w:val="32"/>
        </w:rPr>
        <w:t>二、</w:t>
      </w:r>
      <w:proofErr w:type="gramStart"/>
      <w:r w:rsidRPr="0001112A">
        <w:rPr>
          <w:rFonts w:ascii="標楷體" w:eastAsia="標楷體" w:hAnsi="標楷體" w:hint="eastAsia"/>
          <w:sz w:val="32"/>
          <w:szCs w:val="32"/>
        </w:rPr>
        <w:t>定明本辦法</w:t>
      </w:r>
      <w:proofErr w:type="gramEnd"/>
      <w:r w:rsidRPr="0001112A">
        <w:rPr>
          <w:rFonts w:ascii="標楷體" w:eastAsia="標楷體" w:hAnsi="標楷體" w:hint="eastAsia"/>
          <w:sz w:val="32"/>
          <w:szCs w:val="32"/>
        </w:rPr>
        <w:t>修正條文之施行日期。（修正條文第九條）</w:t>
      </w:r>
    </w:p>
    <w:p w14:paraId="196F064E" w14:textId="77777777" w:rsidR="00C67E98" w:rsidRPr="0001112A" w:rsidRDefault="00C67E98" w:rsidP="0001112A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sectPr w:rsidR="00C67E98" w:rsidRPr="0001112A" w:rsidSect="000111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2A"/>
    <w:rsid w:val="0001112A"/>
    <w:rsid w:val="00C6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3315"/>
  <w15:chartTrackingRefBased/>
  <w15:docId w15:val="{C61ACCF6-CD21-484B-B2DB-05DB8411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管理教師</dc:creator>
  <cp:keywords/>
  <dc:description/>
  <cp:lastModifiedBy>管理教師</cp:lastModifiedBy>
  <cp:revision>1</cp:revision>
  <dcterms:created xsi:type="dcterms:W3CDTF">2025-12-01T06:16:00Z</dcterms:created>
  <dcterms:modified xsi:type="dcterms:W3CDTF">2025-12-01T06:19:00Z</dcterms:modified>
</cp:coreProperties>
</file>