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tblpY="640"/>
        <w:tblW w:w="0" w:type="auto"/>
        <w:tblLook w:val="04A0" w:firstRow="1" w:lastRow="0" w:firstColumn="1" w:lastColumn="0" w:noHBand="0" w:noVBand="1"/>
      </w:tblPr>
      <w:tblGrid>
        <w:gridCol w:w="455"/>
        <w:gridCol w:w="1156"/>
        <w:gridCol w:w="931"/>
        <w:gridCol w:w="1319"/>
        <w:gridCol w:w="1319"/>
        <w:gridCol w:w="1319"/>
        <w:gridCol w:w="1319"/>
        <w:gridCol w:w="1319"/>
        <w:gridCol w:w="1319"/>
      </w:tblGrid>
      <w:tr w:rsidR="00760172" w:rsidRPr="00760172" w:rsidTr="00355D63">
        <w:trPr>
          <w:trHeight w:val="390"/>
        </w:trPr>
        <w:tc>
          <w:tcPr>
            <w:tcW w:w="455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項目</w:t>
            </w:r>
          </w:p>
        </w:tc>
        <w:tc>
          <w:tcPr>
            <w:tcW w:w="1156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基本跑步跳</w:t>
            </w:r>
            <w:r w:rsidRPr="00760172">
              <w:rPr>
                <w:rFonts w:hint="eastAsia"/>
              </w:rPr>
              <w:t>60</w:t>
            </w:r>
            <w:r w:rsidRPr="00760172">
              <w:rPr>
                <w:rFonts w:hint="eastAsia"/>
              </w:rPr>
              <w:t>秒</w:t>
            </w:r>
          </w:p>
        </w:tc>
        <w:tc>
          <w:tcPr>
            <w:tcW w:w="931" w:type="dxa"/>
            <w:noWrap/>
          </w:tcPr>
          <w:p w:rsidR="00760172" w:rsidRPr="00760172" w:rsidRDefault="00760172" w:rsidP="00760172"/>
        </w:tc>
        <w:tc>
          <w:tcPr>
            <w:tcW w:w="1319" w:type="dxa"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開叉跳</w:t>
            </w:r>
            <w:r w:rsidRPr="00760172">
              <w:rPr>
                <w:rFonts w:hint="eastAsia"/>
              </w:rPr>
              <w:t>30</w:t>
            </w:r>
            <w:r w:rsidRPr="00760172">
              <w:rPr>
                <w:rFonts w:hint="eastAsia"/>
              </w:rPr>
              <w:t>秒</w:t>
            </w:r>
          </w:p>
        </w:tc>
        <w:tc>
          <w:tcPr>
            <w:tcW w:w="1319" w:type="dxa"/>
            <w:noWrap/>
          </w:tcPr>
          <w:p w:rsidR="00760172" w:rsidRPr="00760172" w:rsidRDefault="00760172" w:rsidP="00760172"/>
        </w:tc>
        <w:tc>
          <w:tcPr>
            <w:tcW w:w="1319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體側交互迴旋跳</w:t>
            </w:r>
            <w:r w:rsidRPr="00760172">
              <w:rPr>
                <w:rFonts w:hint="eastAsia"/>
              </w:rPr>
              <w:t>30</w:t>
            </w:r>
            <w:r w:rsidRPr="00760172">
              <w:rPr>
                <w:rFonts w:hint="eastAsia"/>
              </w:rPr>
              <w:t>秒</w:t>
            </w:r>
          </w:p>
        </w:tc>
        <w:tc>
          <w:tcPr>
            <w:tcW w:w="1319" w:type="dxa"/>
            <w:noWrap/>
          </w:tcPr>
          <w:p w:rsidR="00760172" w:rsidRPr="00760172" w:rsidRDefault="00760172" w:rsidP="00760172"/>
        </w:tc>
        <w:tc>
          <w:tcPr>
            <w:tcW w:w="1319" w:type="dxa"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一跳二迴旋</w:t>
            </w:r>
            <w:r w:rsidRPr="00760172">
              <w:rPr>
                <w:rFonts w:hint="eastAsia"/>
              </w:rPr>
              <w:t>30</w:t>
            </w:r>
            <w:r w:rsidRPr="00760172">
              <w:rPr>
                <w:rFonts w:hint="eastAsia"/>
              </w:rPr>
              <w:t>秒</w:t>
            </w:r>
          </w:p>
        </w:tc>
        <w:tc>
          <w:tcPr>
            <w:tcW w:w="1319" w:type="dxa"/>
            <w:noWrap/>
          </w:tcPr>
          <w:p w:rsidR="00760172" w:rsidRPr="00760172" w:rsidRDefault="00760172" w:rsidP="00760172"/>
        </w:tc>
      </w:tr>
      <w:tr w:rsidR="00760172" w:rsidRPr="00760172" w:rsidTr="00355D63">
        <w:trPr>
          <w:trHeight w:val="330"/>
        </w:trPr>
        <w:tc>
          <w:tcPr>
            <w:tcW w:w="455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1</w:t>
            </w:r>
          </w:p>
        </w:tc>
        <w:tc>
          <w:tcPr>
            <w:tcW w:w="1156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王妤緋</w:t>
            </w:r>
          </w:p>
        </w:tc>
        <w:tc>
          <w:tcPr>
            <w:tcW w:w="931" w:type="dxa"/>
            <w:noWrap/>
          </w:tcPr>
          <w:p w:rsidR="00760172" w:rsidRPr="00760172" w:rsidRDefault="00760172" w:rsidP="00760172"/>
        </w:tc>
        <w:tc>
          <w:tcPr>
            <w:tcW w:w="1319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石浩頎</w:t>
            </w:r>
          </w:p>
        </w:tc>
        <w:tc>
          <w:tcPr>
            <w:tcW w:w="1319" w:type="dxa"/>
            <w:noWrap/>
          </w:tcPr>
          <w:p w:rsidR="00760172" w:rsidRPr="00760172" w:rsidRDefault="00760172" w:rsidP="00760172"/>
        </w:tc>
        <w:tc>
          <w:tcPr>
            <w:tcW w:w="1319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何茝妍</w:t>
            </w:r>
          </w:p>
        </w:tc>
        <w:tc>
          <w:tcPr>
            <w:tcW w:w="1319" w:type="dxa"/>
            <w:noWrap/>
          </w:tcPr>
          <w:p w:rsidR="00760172" w:rsidRPr="00760172" w:rsidRDefault="00760172" w:rsidP="00760172"/>
        </w:tc>
        <w:tc>
          <w:tcPr>
            <w:tcW w:w="1319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趙之嫻</w:t>
            </w:r>
          </w:p>
        </w:tc>
        <w:tc>
          <w:tcPr>
            <w:tcW w:w="1319" w:type="dxa"/>
            <w:noWrap/>
          </w:tcPr>
          <w:p w:rsidR="00760172" w:rsidRPr="00760172" w:rsidRDefault="00760172" w:rsidP="00760172"/>
        </w:tc>
      </w:tr>
      <w:tr w:rsidR="00760172" w:rsidRPr="00760172" w:rsidTr="00355D63">
        <w:trPr>
          <w:trHeight w:val="330"/>
        </w:trPr>
        <w:tc>
          <w:tcPr>
            <w:tcW w:w="455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2</w:t>
            </w:r>
          </w:p>
        </w:tc>
        <w:tc>
          <w:tcPr>
            <w:tcW w:w="1156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石浩頎</w:t>
            </w:r>
          </w:p>
        </w:tc>
        <w:tc>
          <w:tcPr>
            <w:tcW w:w="931" w:type="dxa"/>
            <w:noWrap/>
          </w:tcPr>
          <w:p w:rsidR="00760172" w:rsidRPr="00760172" w:rsidRDefault="00760172" w:rsidP="00760172"/>
        </w:tc>
        <w:tc>
          <w:tcPr>
            <w:tcW w:w="1319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趙之嫻</w:t>
            </w:r>
          </w:p>
        </w:tc>
        <w:tc>
          <w:tcPr>
            <w:tcW w:w="1319" w:type="dxa"/>
            <w:noWrap/>
          </w:tcPr>
          <w:p w:rsidR="00760172" w:rsidRPr="00760172" w:rsidRDefault="00760172" w:rsidP="00760172"/>
        </w:tc>
        <w:tc>
          <w:tcPr>
            <w:tcW w:w="1319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趙之嫻</w:t>
            </w:r>
          </w:p>
        </w:tc>
        <w:tc>
          <w:tcPr>
            <w:tcW w:w="1319" w:type="dxa"/>
            <w:noWrap/>
          </w:tcPr>
          <w:p w:rsidR="00760172" w:rsidRPr="00760172" w:rsidRDefault="00760172" w:rsidP="00760172"/>
        </w:tc>
        <w:tc>
          <w:tcPr>
            <w:tcW w:w="1319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石浩頎</w:t>
            </w:r>
          </w:p>
        </w:tc>
        <w:tc>
          <w:tcPr>
            <w:tcW w:w="1319" w:type="dxa"/>
            <w:noWrap/>
          </w:tcPr>
          <w:p w:rsidR="00760172" w:rsidRPr="00760172" w:rsidRDefault="00760172" w:rsidP="00760172"/>
        </w:tc>
      </w:tr>
      <w:tr w:rsidR="00760172" w:rsidRPr="00760172" w:rsidTr="00355D63">
        <w:trPr>
          <w:trHeight w:val="330"/>
        </w:trPr>
        <w:tc>
          <w:tcPr>
            <w:tcW w:w="455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3</w:t>
            </w:r>
          </w:p>
        </w:tc>
        <w:tc>
          <w:tcPr>
            <w:tcW w:w="1156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陳縈璇</w:t>
            </w:r>
          </w:p>
        </w:tc>
        <w:tc>
          <w:tcPr>
            <w:tcW w:w="931" w:type="dxa"/>
            <w:noWrap/>
          </w:tcPr>
          <w:p w:rsidR="00760172" w:rsidRPr="00760172" w:rsidRDefault="00760172" w:rsidP="00760172"/>
        </w:tc>
        <w:tc>
          <w:tcPr>
            <w:tcW w:w="1319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陳書函</w:t>
            </w:r>
          </w:p>
        </w:tc>
        <w:tc>
          <w:tcPr>
            <w:tcW w:w="1319" w:type="dxa"/>
            <w:noWrap/>
          </w:tcPr>
          <w:p w:rsidR="00760172" w:rsidRPr="00760172" w:rsidRDefault="00760172" w:rsidP="00760172"/>
        </w:tc>
        <w:tc>
          <w:tcPr>
            <w:tcW w:w="1319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石浩頎</w:t>
            </w:r>
          </w:p>
        </w:tc>
        <w:tc>
          <w:tcPr>
            <w:tcW w:w="1319" w:type="dxa"/>
            <w:noWrap/>
          </w:tcPr>
          <w:p w:rsidR="00760172" w:rsidRPr="00760172" w:rsidRDefault="00760172" w:rsidP="00760172"/>
        </w:tc>
        <w:tc>
          <w:tcPr>
            <w:tcW w:w="1319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莊宜澄</w:t>
            </w:r>
          </w:p>
        </w:tc>
        <w:tc>
          <w:tcPr>
            <w:tcW w:w="1319" w:type="dxa"/>
            <w:noWrap/>
          </w:tcPr>
          <w:p w:rsidR="00760172" w:rsidRPr="00760172" w:rsidRDefault="00760172" w:rsidP="00760172"/>
        </w:tc>
      </w:tr>
      <w:tr w:rsidR="00760172" w:rsidRPr="00760172" w:rsidTr="00355D63">
        <w:trPr>
          <w:trHeight w:val="330"/>
        </w:trPr>
        <w:tc>
          <w:tcPr>
            <w:tcW w:w="455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4</w:t>
            </w:r>
          </w:p>
        </w:tc>
        <w:tc>
          <w:tcPr>
            <w:tcW w:w="1156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趙之嫻</w:t>
            </w:r>
          </w:p>
        </w:tc>
        <w:tc>
          <w:tcPr>
            <w:tcW w:w="931" w:type="dxa"/>
            <w:noWrap/>
          </w:tcPr>
          <w:p w:rsidR="00760172" w:rsidRPr="00760172" w:rsidRDefault="00760172" w:rsidP="00760172"/>
        </w:tc>
        <w:tc>
          <w:tcPr>
            <w:tcW w:w="1319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何茝妍</w:t>
            </w:r>
          </w:p>
        </w:tc>
        <w:tc>
          <w:tcPr>
            <w:tcW w:w="1319" w:type="dxa"/>
            <w:noWrap/>
          </w:tcPr>
          <w:p w:rsidR="00760172" w:rsidRPr="00760172" w:rsidRDefault="00760172" w:rsidP="00760172"/>
        </w:tc>
        <w:tc>
          <w:tcPr>
            <w:tcW w:w="1319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王妤緋</w:t>
            </w:r>
          </w:p>
        </w:tc>
        <w:tc>
          <w:tcPr>
            <w:tcW w:w="1319" w:type="dxa"/>
            <w:noWrap/>
          </w:tcPr>
          <w:p w:rsidR="00760172" w:rsidRPr="00760172" w:rsidRDefault="00760172" w:rsidP="00760172"/>
        </w:tc>
        <w:tc>
          <w:tcPr>
            <w:tcW w:w="1319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黃柔晴</w:t>
            </w:r>
          </w:p>
        </w:tc>
        <w:tc>
          <w:tcPr>
            <w:tcW w:w="1319" w:type="dxa"/>
            <w:noWrap/>
          </w:tcPr>
          <w:p w:rsidR="00760172" w:rsidRPr="00760172" w:rsidRDefault="00760172" w:rsidP="00760172"/>
        </w:tc>
      </w:tr>
      <w:tr w:rsidR="00760172" w:rsidRPr="00760172" w:rsidTr="00355D63">
        <w:trPr>
          <w:trHeight w:val="330"/>
        </w:trPr>
        <w:tc>
          <w:tcPr>
            <w:tcW w:w="455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5</w:t>
            </w:r>
          </w:p>
        </w:tc>
        <w:tc>
          <w:tcPr>
            <w:tcW w:w="1156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楊昊荏</w:t>
            </w:r>
          </w:p>
        </w:tc>
        <w:tc>
          <w:tcPr>
            <w:tcW w:w="931" w:type="dxa"/>
            <w:noWrap/>
          </w:tcPr>
          <w:p w:rsidR="00760172" w:rsidRPr="00760172" w:rsidRDefault="00760172" w:rsidP="00760172"/>
        </w:tc>
        <w:tc>
          <w:tcPr>
            <w:tcW w:w="1319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黃柔晴</w:t>
            </w:r>
          </w:p>
        </w:tc>
        <w:tc>
          <w:tcPr>
            <w:tcW w:w="1319" w:type="dxa"/>
            <w:noWrap/>
          </w:tcPr>
          <w:p w:rsidR="00760172" w:rsidRPr="00760172" w:rsidRDefault="00760172" w:rsidP="00760172"/>
        </w:tc>
        <w:tc>
          <w:tcPr>
            <w:tcW w:w="1319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陳縈璇</w:t>
            </w:r>
          </w:p>
        </w:tc>
        <w:tc>
          <w:tcPr>
            <w:tcW w:w="1319" w:type="dxa"/>
            <w:noWrap/>
          </w:tcPr>
          <w:p w:rsidR="00760172" w:rsidRPr="00760172" w:rsidRDefault="00760172" w:rsidP="00760172"/>
        </w:tc>
        <w:tc>
          <w:tcPr>
            <w:tcW w:w="1319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謝采柔</w:t>
            </w:r>
          </w:p>
        </w:tc>
        <w:tc>
          <w:tcPr>
            <w:tcW w:w="1319" w:type="dxa"/>
            <w:noWrap/>
          </w:tcPr>
          <w:p w:rsidR="00760172" w:rsidRPr="00760172" w:rsidRDefault="00760172" w:rsidP="00760172"/>
        </w:tc>
      </w:tr>
      <w:tr w:rsidR="00760172" w:rsidRPr="00760172" w:rsidTr="00760172">
        <w:trPr>
          <w:trHeight w:val="330"/>
        </w:trPr>
        <w:tc>
          <w:tcPr>
            <w:tcW w:w="455" w:type="dxa"/>
            <w:noWrap/>
          </w:tcPr>
          <w:p w:rsidR="00760172" w:rsidRPr="00760172" w:rsidRDefault="00760172" w:rsidP="00760172">
            <w:r>
              <w:rPr>
                <w:rFonts w:hint="eastAsia"/>
              </w:rPr>
              <w:t>6</w:t>
            </w:r>
          </w:p>
        </w:tc>
        <w:tc>
          <w:tcPr>
            <w:tcW w:w="1156" w:type="dxa"/>
            <w:noWrap/>
          </w:tcPr>
          <w:p w:rsidR="00760172" w:rsidRPr="00760172" w:rsidRDefault="00760172" w:rsidP="00760172"/>
        </w:tc>
        <w:tc>
          <w:tcPr>
            <w:tcW w:w="931" w:type="dxa"/>
            <w:noWrap/>
          </w:tcPr>
          <w:p w:rsidR="00760172" w:rsidRPr="00760172" w:rsidRDefault="00760172" w:rsidP="00760172"/>
        </w:tc>
        <w:tc>
          <w:tcPr>
            <w:tcW w:w="1319" w:type="dxa"/>
            <w:noWrap/>
          </w:tcPr>
          <w:p w:rsidR="00760172" w:rsidRPr="00632E63" w:rsidRDefault="00760172" w:rsidP="00760172">
            <w:r w:rsidRPr="00632E63">
              <w:rPr>
                <w:rFonts w:hint="eastAsia"/>
              </w:rPr>
              <w:t>陳縈璇</w:t>
            </w:r>
          </w:p>
        </w:tc>
        <w:tc>
          <w:tcPr>
            <w:tcW w:w="1319" w:type="dxa"/>
            <w:noWrap/>
          </w:tcPr>
          <w:p w:rsidR="00760172" w:rsidRDefault="00760172" w:rsidP="00760172"/>
        </w:tc>
        <w:tc>
          <w:tcPr>
            <w:tcW w:w="1319" w:type="dxa"/>
            <w:noWrap/>
          </w:tcPr>
          <w:p w:rsidR="00760172" w:rsidRPr="00760172" w:rsidRDefault="00760172" w:rsidP="00760172"/>
        </w:tc>
        <w:tc>
          <w:tcPr>
            <w:tcW w:w="1319" w:type="dxa"/>
            <w:noWrap/>
          </w:tcPr>
          <w:p w:rsidR="00760172" w:rsidRPr="00760172" w:rsidRDefault="00760172" w:rsidP="00760172"/>
        </w:tc>
        <w:tc>
          <w:tcPr>
            <w:tcW w:w="1319" w:type="dxa"/>
            <w:noWrap/>
          </w:tcPr>
          <w:p w:rsidR="00760172" w:rsidRPr="00760172" w:rsidRDefault="00760172" w:rsidP="00760172"/>
        </w:tc>
        <w:tc>
          <w:tcPr>
            <w:tcW w:w="1319" w:type="dxa"/>
            <w:noWrap/>
          </w:tcPr>
          <w:p w:rsidR="00760172" w:rsidRPr="00760172" w:rsidRDefault="00760172" w:rsidP="00760172"/>
        </w:tc>
      </w:tr>
    </w:tbl>
    <w:p w:rsidR="005921CF" w:rsidRDefault="00760172" w:rsidP="00760172">
      <w:r>
        <w:rPr>
          <w:rFonts w:hint="eastAsia"/>
        </w:rPr>
        <w:t>六年級</w:t>
      </w:r>
    </w:p>
    <w:p w:rsidR="00760172" w:rsidRDefault="00760172" w:rsidP="00760172">
      <w:r>
        <w:rPr>
          <w:rFonts w:hint="eastAsia"/>
        </w:rPr>
        <w:t xml:space="preserve"> </w:t>
      </w:r>
      <w:r>
        <w:rPr>
          <w:rFonts w:hint="eastAsia"/>
        </w:rPr>
        <w:t>五年級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3"/>
        <w:gridCol w:w="1231"/>
        <w:gridCol w:w="1231"/>
        <w:gridCol w:w="1231"/>
        <w:gridCol w:w="1232"/>
        <w:gridCol w:w="1232"/>
        <w:gridCol w:w="1232"/>
        <w:gridCol w:w="1232"/>
        <w:gridCol w:w="1232"/>
      </w:tblGrid>
      <w:tr w:rsidR="00760172" w:rsidRPr="00760172" w:rsidTr="00355D63">
        <w:trPr>
          <w:trHeight w:val="390"/>
        </w:trPr>
        <w:tc>
          <w:tcPr>
            <w:tcW w:w="1080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項目</w:t>
            </w:r>
          </w:p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基本跑步跳</w:t>
            </w:r>
            <w:r w:rsidRPr="00760172">
              <w:rPr>
                <w:rFonts w:hint="eastAsia"/>
              </w:rPr>
              <w:t>60</w:t>
            </w:r>
            <w:r w:rsidRPr="00760172">
              <w:rPr>
                <w:rFonts w:hint="eastAsia"/>
              </w:rPr>
              <w:t>秒</w:t>
            </w:r>
          </w:p>
        </w:tc>
        <w:tc>
          <w:tcPr>
            <w:tcW w:w="2480" w:type="dxa"/>
            <w:noWrap/>
          </w:tcPr>
          <w:p w:rsidR="00760172" w:rsidRPr="00760172" w:rsidRDefault="00760172"/>
        </w:tc>
        <w:tc>
          <w:tcPr>
            <w:tcW w:w="2480" w:type="dxa"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開叉跳</w:t>
            </w:r>
            <w:r w:rsidRPr="00760172">
              <w:rPr>
                <w:rFonts w:hint="eastAsia"/>
              </w:rPr>
              <w:t>30</w:t>
            </w:r>
            <w:r w:rsidRPr="00760172">
              <w:rPr>
                <w:rFonts w:hint="eastAsia"/>
              </w:rPr>
              <w:t>秒</w:t>
            </w:r>
          </w:p>
        </w:tc>
        <w:tc>
          <w:tcPr>
            <w:tcW w:w="2480" w:type="dxa"/>
            <w:noWrap/>
          </w:tcPr>
          <w:p w:rsidR="00760172" w:rsidRPr="00760172" w:rsidRDefault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體側交互迴旋跳</w:t>
            </w:r>
            <w:r w:rsidRPr="00760172">
              <w:rPr>
                <w:rFonts w:hint="eastAsia"/>
              </w:rPr>
              <w:t>30</w:t>
            </w:r>
            <w:r w:rsidRPr="00760172">
              <w:rPr>
                <w:rFonts w:hint="eastAsia"/>
              </w:rPr>
              <w:t>秒</w:t>
            </w:r>
          </w:p>
        </w:tc>
        <w:tc>
          <w:tcPr>
            <w:tcW w:w="2480" w:type="dxa"/>
            <w:noWrap/>
          </w:tcPr>
          <w:p w:rsidR="00760172" w:rsidRPr="00760172" w:rsidRDefault="00760172"/>
        </w:tc>
        <w:tc>
          <w:tcPr>
            <w:tcW w:w="2480" w:type="dxa"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一跳二迴旋</w:t>
            </w:r>
            <w:r w:rsidRPr="00760172">
              <w:rPr>
                <w:rFonts w:hint="eastAsia"/>
              </w:rPr>
              <w:t>30</w:t>
            </w:r>
            <w:r w:rsidRPr="00760172">
              <w:rPr>
                <w:rFonts w:hint="eastAsia"/>
              </w:rPr>
              <w:t>秒</w:t>
            </w:r>
          </w:p>
        </w:tc>
        <w:tc>
          <w:tcPr>
            <w:tcW w:w="2480" w:type="dxa"/>
            <w:noWrap/>
          </w:tcPr>
          <w:p w:rsidR="00760172" w:rsidRPr="00760172" w:rsidRDefault="00760172"/>
        </w:tc>
      </w:tr>
      <w:tr w:rsidR="00760172" w:rsidRPr="00760172" w:rsidTr="00355D63">
        <w:trPr>
          <w:trHeight w:val="330"/>
        </w:trPr>
        <w:tc>
          <w:tcPr>
            <w:tcW w:w="1080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郭士鋐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施禹綺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郭士鋐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何承砡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</w:tr>
      <w:tr w:rsidR="00760172" w:rsidRPr="00760172" w:rsidTr="00355D63">
        <w:trPr>
          <w:trHeight w:val="330"/>
        </w:trPr>
        <w:tc>
          <w:tcPr>
            <w:tcW w:w="1080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2</w:t>
            </w:r>
          </w:p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陳柏勳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余苡菱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梁孜卉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陳宇荷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</w:tr>
      <w:tr w:rsidR="00760172" w:rsidRPr="00760172" w:rsidTr="00355D63">
        <w:trPr>
          <w:trHeight w:val="330"/>
        </w:trPr>
        <w:tc>
          <w:tcPr>
            <w:tcW w:w="1080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3</w:t>
            </w:r>
          </w:p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趙杰霖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陳柏勳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陳宇荷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陳柏勳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</w:tr>
      <w:tr w:rsidR="00760172" w:rsidRPr="00760172" w:rsidTr="00355D63">
        <w:trPr>
          <w:trHeight w:val="330"/>
        </w:trPr>
        <w:tc>
          <w:tcPr>
            <w:tcW w:w="1080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4</w:t>
            </w:r>
          </w:p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梁孜卉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何承砡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趙佑軒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施禹綺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</w:tr>
      <w:tr w:rsidR="00760172" w:rsidRPr="00760172" w:rsidTr="00355D63">
        <w:trPr>
          <w:trHeight w:val="330"/>
        </w:trPr>
        <w:tc>
          <w:tcPr>
            <w:tcW w:w="1080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5</w:t>
            </w:r>
          </w:p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黃柏誠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李妍蓁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陳柏熹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趙杰霖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</w:tr>
      <w:tr w:rsidR="00760172" w:rsidRPr="00760172" w:rsidTr="00355D63">
        <w:trPr>
          <w:trHeight w:val="330"/>
        </w:trPr>
        <w:tc>
          <w:tcPr>
            <w:tcW w:w="1080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6</w:t>
            </w:r>
          </w:p>
        </w:tc>
        <w:tc>
          <w:tcPr>
            <w:tcW w:w="2480" w:type="dxa"/>
            <w:noWrap/>
          </w:tcPr>
          <w:p w:rsidR="00760172" w:rsidRPr="00760172" w:rsidRDefault="00760172"/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</w:tcPr>
          <w:p w:rsidR="00760172" w:rsidRPr="00760172" w:rsidRDefault="00760172"/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陳筠蓁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梁孜卉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</w:tr>
    </w:tbl>
    <w:p w:rsidR="00760172" w:rsidRDefault="00760172" w:rsidP="00760172"/>
    <w:p w:rsidR="00760172" w:rsidRDefault="00760172" w:rsidP="00760172">
      <w:r>
        <w:rPr>
          <w:rFonts w:hint="eastAsia"/>
        </w:rPr>
        <w:t>四年級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3"/>
        <w:gridCol w:w="1231"/>
        <w:gridCol w:w="1231"/>
        <w:gridCol w:w="1231"/>
        <w:gridCol w:w="1232"/>
        <w:gridCol w:w="1232"/>
        <w:gridCol w:w="1232"/>
        <w:gridCol w:w="1232"/>
        <w:gridCol w:w="1232"/>
      </w:tblGrid>
      <w:tr w:rsidR="00760172" w:rsidRPr="00760172" w:rsidTr="00355D63">
        <w:trPr>
          <w:trHeight w:val="390"/>
        </w:trPr>
        <w:tc>
          <w:tcPr>
            <w:tcW w:w="1080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項目</w:t>
            </w:r>
          </w:p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基本跑步跳</w:t>
            </w:r>
            <w:r w:rsidRPr="00760172">
              <w:rPr>
                <w:rFonts w:hint="eastAsia"/>
              </w:rPr>
              <w:t>60</w:t>
            </w:r>
            <w:r w:rsidRPr="00760172">
              <w:rPr>
                <w:rFonts w:hint="eastAsia"/>
              </w:rPr>
              <w:t>秒</w:t>
            </w:r>
          </w:p>
        </w:tc>
        <w:tc>
          <w:tcPr>
            <w:tcW w:w="2480" w:type="dxa"/>
            <w:noWrap/>
          </w:tcPr>
          <w:p w:rsidR="00760172" w:rsidRPr="00760172" w:rsidRDefault="00760172"/>
        </w:tc>
        <w:tc>
          <w:tcPr>
            <w:tcW w:w="2480" w:type="dxa"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開叉跳</w:t>
            </w:r>
            <w:r w:rsidRPr="00760172">
              <w:rPr>
                <w:rFonts w:hint="eastAsia"/>
              </w:rPr>
              <w:t>30</w:t>
            </w:r>
            <w:r w:rsidRPr="00760172">
              <w:rPr>
                <w:rFonts w:hint="eastAsia"/>
              </w:rPr>
              <w:t>秒</w:t>
            </w:r>
          </w:p>
        </w:tc>
        <w:tc>
          <w:tcPr>
            <w:tcW w:w="2480" w:type="dxa"/>
            <w:noWrap/>
          </w:tcPr>
          <w:p w:rsidR="00760172" w:rsidRPr="00760172" w:rsidRDefault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體側交互迴旋跳</w:t>
            </w:r>
            <w:r w:rsidRPr="00760172">
              <w:rPr>
                <w:rFonts w:hint="eastAsia"/>
              </w:rPr>
              <w:t>30</w:t>
            </w:r>
            <w:r w:rsidRPr="00760172">
              <w:rPr>
                <w:rFonts w:hint="eastAsia"/>
              </w:rPr>
              <w:t>秒</w:t>
            </w:r>
          </w:p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 xml:space="preserve">　</w:t>
            </w:r>
          </w:p>
        </w:tc>
        <w:tc>
          <w:tcPr>
            <w:tcW w:w="2480" w:type="dxa"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一跳二迴旋</w:t>
            </w:r>
            <w:r w:rsidRPr="00760172">
              <w:rPr>
                <w:rFonts w:hint="eastAsia"/>
              </w:rPr>
              <w:t>30</w:t>
            </w:r>
            <w:r w:rsidRPr="00760172">
              <w:rPr>
                <w:rFonts w:hint="eastAsia"/>
              </w:rPr>
              <w:t>秒</w:t>
            </w:r>
          </w:p>
        </w:tc>
        <w:tc>
          <w:tcPr>
            <w:tcW w:w="2480" w:type="dxa"/>
            <w:noWrap/>
          </w:tcPr>
          <w:p w:rsidR="00760172" w:rsidRPr="00760172" w:rsidRDefault="00760172"/>
        </w:tc>
      </w:tr>
      <w:tr w:rsidR="00760172" w:rsidRPr="00760172" w:rsidTr="00355D63">
        <w:trPr>
          <w:trHeight w:val="330"/>
        </w:trPr>
        <w:tc>
          <w:tcPr>
            <w:tcW w:w="1080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陳芮妡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張云欣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陳群智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趙貫惀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</w:tr>
      <w:tr w:rsidR="00760172" w:rsidRPr="00760172" w:rsidTr="00355D63">
        <w:trPr>
          <w:trHeight w:val="330"/>
        </w:trPr>
        <w:tc>
          <w:tcPr>
            <w:tcW w:w="1080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2</w:t>
            </w:r>
          </w:p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陳群智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趙貫惀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黃偉誠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楊昊恩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</w:tr>
      <w:tr w:rsidR="00760172" w:rsidRPr="00760172" w:rsidTr="00355D63">
        <w:trPr>
          <w:trHeight w:val="330"/>
        </w:trPr>
        <w:tc>
          <w:tcPr>
            <w:tcW w:w="1080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3</w:t>
            </w:r>
          </w:p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陳佑承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施欣妍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陳芮妡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陳芮妡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</w:tr>
      <w:tr w:rsidR="00760172" w:rsidRPr="00760172" w:rsidTr="00355D63">
        <w:trPr>
          <w:trHeight w:val="330"/>
        </w:trPr>
        <w:tc>
          <w:tcPr>
            <w:tcW w:w="1080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4</w:t>
            </w:r>
          </w:p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王佐恩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趙芸儀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王佐恩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童廣業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</w:tr>
      <w:tr w:rsidR="00760172" w:rsidRPr="00760172" w:rsidTr="00355D63">
        <w:trPr>
          <w:trHeight w:val="330"/>
        </w:trPr>
        <w:tc>
          <w:tcPr>
            <w:tcW w:w="1080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5</w:t>
            </w:r>
          </w:p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李畇嫻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陳芮妡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施欣妍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陽林蓮荷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</w:tr>
      <w:tr w:rsidR="00760172" w:rsidRPr="00760172" w:rsidTr="00355D63">
        <w:trPr>
          <w:trHeight w:val="330"/>
        </w:trPr>
        <w:tc>
          <w:tcPr>
            <w:tcW w:w="1080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6</w:t>
            </w:r>
          </w:p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施欣妍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陳言譽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</w:tcPr>
          <w:p w:rsidR="00760172" w:rsidRPr="00760172" w:rsidRDefault="00760172"/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</w:tcPr>
          <w:p w:rsidR="00760172" w:rsidRPr="00760172" w:rsidRDefault="00760172"/>
        </w:tc>
        <w:tc>
          <w:tcPr>
            <w:tcW w:w="2480" w:type="dxa"/>
            <w:noWrap/>
          </w:tcPr>
          <w:p w:rsidR="00760172" w:rsidRPr="00760172" w:rsidRDefault="00760172" w:rsidP="00760172"/>
        </w:tc>
      </w:tr>
    </w:tbl>
    <w:p w:rsidR="00760172" w:rsidRDefault="00760172" w:rsidP="00760172">
      <w:r>
        <w:rPr>
          <w:rFonts w:hint="eastAsia"/>
        </w:rPr>
        <w:t>3</w:t>
      </w:r>
      <w:r>
        <w:rPr>
          <w:rFonts w:hint="eastAsia"/>
        </w:rPr>
        <w:t>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3"/>
        <w:gridCol w:w="1231"/>
        <w:gridCol w:w="1231"/>
        <w:gridCol w:w="1231"/>
        <w:gridCol w:w="1232"/>
        <w:gridCol w:w="1232"/>
        <w:gridCol w:w="1232"/>
        <w:gridCol w:w="1232"/>
        <w:gridCol w:w="1232"/>
      </w:tblGrid>
      <w:tr w:rsidR="00760172" w:rsidRPr="00760172" w:rsidTr="00355D63">
        <w:trPr>
          <w:trHeight w:val="390"/>
        </w:trPr>
        <w:tc>
          <w:tcPr>
            <w:tcW w:w="1080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項目</w:t>
            </w:r>
          </w:p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基本跑步跳</w:t>
            </w:r>
            <w:r w:rsidRPr="00760172">
              <w:rPr>
                <w:rFonts w:hint="eastAsia"/>
              </w:rPr>
              <w:t>60</w:t>
            </w:r>
            <w:r w:rsidRPr="00760172">
              <w:rPr>
                <w:rFonts w:hint="eastAsia"/>
              </w:rPr>
              <w:t>秒</w:t>
            </w:r>
          </w:p>
        </w:tc>
        <w:tc>
          <w:tcPr>
            <w:tcW w:w="2480" w:type="dxa"/>
            <w:noWrap/>
          </w:tcPr>
          <w:p w:rsidR="00760172" w:rsidRPr="00760172" w:rsidRDefault="00760172"/>
        </w:tc>
        <w:tc>
          <w:tcPr>
            <w:tcW w:w="2480" w:type="dxa"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開叉跳</w:t>
            </w:r>
            <w:r w:rsidRPr="00760172">
              <w:rPr>
                <w:rFonts w:hint="eastAsia"/>
              </w:rPr>
              <w:t>30</w:t>
            </w:r>
            <w:r w:rsidRPr="00760172">
              <w:rPr>
                <w:rFonts w:hint="eastAsia"/>
              </w:rPr>
              <w:t>秒</w:t>
            </w:r>
          </w:p>
        </w:tc>
        <w:tc>
          <w:tcPr>
            <w:tcW w:w="2480" w:type="dxa"/>
            <w:noWrap/>
          </w:tcPr>
          <w:p w:rsidR="00760172" w:rsidRPr="00760172" w:rsidRDefault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體側交互迴旋跳</w:t>
            </w:r>
            <w:r w:rsidRPr="00760172">
              <w:rPr>
                <w:rFonts w:hint="eastAsia"/>
              </w:rPr>
              <w:t>30</w:t>
            </w:r>
            <w:r w:rsidRPr="00760172">
              <w:rPr>
                <w:rFonts w:hint="eastAsia"/>
              </w:rPr>
              <w:t>秒</w:t>
            </w:r>
          </w:p>
        </w:tc>
        <w:tc>
          <w:tcPr>
            <w:tcW w:w="2480" w:type="dxa"/>
            <w:noWrap/>
          </w:tcPr>
          <w:p w:rsidR="00760172" w:rsidRPr="00760172" w:rsidRDefault="00760172"/>
        </w:tc>
        <w:tc>
          <w:tcPr>
            <w:tcW w:w="2480" w:type="dxa"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一跳二迴旋</w:t>
            </w:r>
            <w:r w:rsidRPr="00760172">
              <w:rPr>
                <w:rFonts w:hint="eastAsia"/>
              </w:rPr>
              <w:t>30</w:t>
            </w:r>
            <w:r w:rsidRPr="00760172">
              <w:rPr>
                <w:rFonts w:hint="eastAsia"/>
              </w:rPr>
              <w:t>秒</w:t>
            </w:r>
          </w:p>
        </w:tc>
        <w:tc>
          <w:tcPr>
            <w:tcW w:w="2480" w:type="dxa"/>
            <w:noWrap/>
          </w:tcPr>
          <w:p w:rsidR="00760172" w:rsidRPr="00760172" w:rsidRDefault="00760172">
            <w:bookmarkStart w:id="0" w:name="_GoBack"/>
            <w:bookmarkEnd w:id="0"/>
          </w:p>
        </w:tc>
      </w:tr>
      <w:tr w:rsidR="00760172" w:rsidRPr="00760172" w:rsidTr="00355D63">
        <w:trPr>
          <w:trHeight w:val="330"/>
        </w:trPr>
        <w:tc>
          <w:tcPr>
            <w:tcW w:w="1080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張閔傑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陳文漢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劉芊妤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趙元楷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</w:tr>
      <w:tr w:rsidR="00760172" w:rsidRPr="00760172" w:rsidTr="00355D63">
        <w:trPr>
          <w:trHeight w:val="330"/>
        </w:trPr>
        <w:tc>
          <w:tcPr>
            <w:tcW w:w="1080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2</w:t>
            </w:r>
          </w:p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陳筠蓉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黃柔依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施汶昕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林翊傑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</w:tr>
      <w:tr w:rsidR="00760172" w:rsidRPr="00760172" w:rsidTr="00355D63">
        <w:trPr>
          <w:trHeight w:val="330"/>
        </w:trPr>
        <w:tc>
          <w:tcPr>
            <w:tcW w:w="1080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3</w:t>
            </w:r>
          </w:p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林翊傑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林育萱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陳筠蓉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陳佑竣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</w:tr>
      <w:tr w:rsidR="00760172" w:rsidRPr="00760172" w:rsidTr="00355D63">
        <w:trPr>
          <w:trHeight w:val="330"/>
        </w:trPr>
        <w:tc>
          <w:tcPr>
            <w:tcW w:w="1080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4</w:t>
            </w:r>
          </w:p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陳文漢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黃謙絨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張茗媛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陳映汝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</w:tr>
      <w:tr w:rsidR="00760172" w:rsidRPr="00760172" w:rsidTr="00355D63">
        <w:trPr>
          <w:trHeight w:val="330"/>
        </w:trPr>
        <w:tc>
          <w:tcPr>
            <w:tcW w:w="1080" w:type="dxa"/>
            <w:noWrap/>
            <w:hideMark/>
          </w:tcPr>
          <w:p w:rsidR="00760172" w:rsidRPr="00760172" w:rsidRDefault="00760172" w:rsidP="00760172">
            <w:r w:rsidRPr="00760172">
              <w:rPr>
                <w:rFonts w:hint="eastAsia"/>
              </w:rPr>
              <w:t>5</w:t>
            </w:r>
          </w:p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張奕揚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張茗媛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林育萱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  <w:tc>
          <w:tcPr>
            <w:tcW w:w="2480" w:type="dxa"/>
            <w:noWrap/>
            <w:hideMark/>
          </w:tcPr>
          <w:p w:rsidR="00760172" w:rsidRPr="00760172" w:rsidRDefault="00760172">
            <w:r w:rsidRPr="00760172">
              <w:rPr>
                <w:rFonts w:hint="eastAsia"/>
              </w:rPr>
              <w:t>張奕揚</w:t>
            </w:r>
          </w:p>
        </w:tc>
        <w:tc>
          <w:tcPr>
            <w:tcW w:w="2480" w:type="dxa"/>
            <w:noWrap/>
          </w:tcPr>
          <w:p w:rsidR="00760172" w:rsidRPr="00760172" w:rsidRDefault="00760172" w:rsidP="00760172"/>
        </w:tc>
      </w:tr>
    </w:tbl>
    <w:p w:rsidR="00760172" w:rsidRDefault="00760172" w:rsidP="00760172"/>
    <w:sectPr w:rsidR="00760172" w:rsidSect="007601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086" w:rsidRDefault="00EA1086" w:rsidP="00355D63">
      <w:r>
        <w:separator/>
      </w:r>
    </w:p>
  </w:endnote>
  <w:endnote w:type="continuationSeparator" w:id="0">
    <w:p w:rsidR="00EA1086" w:rsidRDefault="00EA1086" w:rsidP="0035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086" w:rsidRDefault="00EA1086" w:rsidP="00355D63">
      <w:r>
        <w:separator/>
      </w:r>
    </w:p>
  </w:footnote>
  <w:footnote w:type="continuationSeparator" w:id="0">
    <w:p w:rsidR="00EA1086" w:rsidRDefault="00EA1086" w:rsidP="00355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2B"/>
    <w:rsid w:val="00120600"/>
    <w:rsid w:val="00355D63"/>
    <w:rsid w:val="00375E29"/>
    <w:rsid w:val="00760172"/>
    <w:rsid w:val="00C90B2B"/>
    <w:rsid w:val="00EA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6F188C-CB4C-4CC3-ABF1-268B4290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5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5D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5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5D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2026-01-16T01:44:00Z</dcterms:created>
  <dcterms:modified xsi:type="dcterms:W3CDTF">2026-01-16T01:44:00Z</dcterms:modified>
</cp:coreProperties>
</file>