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9" w:rsidRPr="00FA1C5E" w:rsidRDefault="00F85459" w:rsidP="00942CB7">
      <w:pPr>
        <w:spacing w:line="360" w:lineRule="exact"/>
        <w:jc w:val="center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臺中</w:t>
      </w:r>
      <w:r w:rsidR="00A978DE" w:rsidRPr="00FA1C5E">
        <w:rPr>
          <w:rFonts w:ascii="標楷體" w:hAnsi="標楷體" w:hint="eastAsia"/>
          <w:sz w:val="24"/>
          <w:szCs w:val="24"/>
        </w:rPr>
        <w:t>市</w:t>
      </w:r>
      <w:r w:rsidRPr="00FA1C5E">
        <w:rPr>
          <w:rFonts w:ascii="標楷體" w:hAnsi="標楷體" w:hint="eastAsia"/>
          <w:sz w:val="24"/>
          <w:szCs w:val="24"/>
        </w:rPr>
        <w:t>龍井國小</w:t>
      </w:r>
      <w:r w:rsidR="00B10BE6" w:rsidRPr="00FA1C5E">
        <w:rPr>
          <w:rFonts w:ascii="標楷體" w:hAnsi="標楷體" w:hint="eastAsia"/>
          <w:color w:val="FF0000"/>
          <w:sz w:val="24"/>
          <w:szCs w:val="24"/>
        </w:rPr>
        <w:t>1</w:t>
      </w:r>
      <w:r w:rsidR="006C0612">
        <w:rPr>
          <w:rFonts w:ascii="標楷體" w:hAnsi="標楷體" w:hint="eastAsia"/>
          <w:color w:val="FF0000"/>
          <w:sz w:val="24"/>
          <w:szCs w:val="24"/>
        </w:rPr>
        <w:t>10</w:t>
      </w:r>
      <w:r w:rsidRPr="00FA1C5E">
        <w:rPr>
          <w:rFonts w:ascii="標楷體" w:hAnsi="標楷體" w:hint="eastAsia"/>
          <w:sz w:val="24"/>
          <w:szCs w:val="24"/>
        </w:rPr>
        <w:t>學年度第</w:t>
      </w:r>
      <w:r w:rsidR="00F260BA" w:rsidRPr="00FA1C5E">
        <w:rPr>
          <w:rFonts w:ascii="標楷體" w:hAnsi="標楷體" w:hint="eastAsia"/>
          <w:color w:val="FF0000"/>
          <w:sz w:val="24"/>
          <w:szCs w:val="24"/>
        </w:rPr>
        <w:t>1</w:t>
      </w:r>
      <w:r w:rsidRPr="00FA1C5E">
        <w:rPr>
          <w:rFonts w:ascii="標楷體" w:hAnsi="標楷體" w:hint="eastAsia"/>
          <w:sz w:val="24"/>
          <w:szCs w:val="24"/>
        </w:rPr>
        <w:t>學期</w:t>
      </w:r>
      <w:r w:rsidR="00A26BE5">
        <w:rPr>
          <w:rFonts w:ascii="標楷體" w:hAnsi="標楷體" w:hint="eastAsia"/>
          <w:sz w:val="24"/>
          <w:szCs w:val="24"/>
          <w:lang w:eastAsia="zh-HK"/>
        </w:rPr>
        <w:t>新</w:t>
      </w:r>
      <w:r w:rsidR="00A26BE5" w:rsidRPr="00FA1C5E">
        <w:rPr>
          <w:rFonts w:ascii="標楷體" w:hAnsi="標楷體" w:hint="eastAsia"/>
          <w:sz w:val="24"/>
          <w:szCs w:val="24"/>
        </w:rPr>
        <w:t>生</w:t>
      </w:r>
      <w:r w:rsidRPr="00FA1C5E">
        <w:rPr>
          <w:rFonts w:ascii="標楷體" w:hAnsi="標楷體" w:hint="eastAsia"/>
          <w:sz w:val="24"/>
          <w:szCs w:val="24"/>
        </w:rPr>
        <w:t>課後照顧調查表</w:t>
      </w:r>
    </w:p>
    <w:p w:rsidR="00F85459" w:rsidRPr="00FA1C5E" w:rsidRDefault="00F85459" w:rsidP="00942CB7">
      <w:pPr>
        <w:spacing w:line="360" w:lineRule="exact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一、依據：臺中</w:t>
      </w:r>
      <w:r w:rsidR="00A978DE" w:rsidRPr="00FA1C5E">
        <w:rPr>
          <w:rFonts w:ascii="標楷體" w:hAnsi="標楷體" w:hint="eastAsia"/>
          <w:sz w:val="24"/>
          <w:szCs w:val="24"/>
        </w:rPr>
        <w:t>市</w:t>
      </w:r>
      <w:r w:rsidRPr="00FA1C5E">
        <w:rPr>
          <w:rFonts w:ascii="標楷體" w:hAnsi="標楷體" w:hint="eastAsia"/>
          <w:sz w:val="24"/>
          <w:szCs w:val="24"/>
        </w:rPr>
        <w:t>龍井國民小學</w:t>
      </w:r>
      <w:r w:rsidR="002938E9" w:rsidRPr="00FA1C5E">
        <w:rPr>
          <w:rFonts w:ascii="標楷體" w:hAnsi="標楷體" w:hint="eastAsia"/>
          <w:color w:val="FF0000"/>
          <w:sz w:val="24"/>
          <w:szCs w:val="24"/>
        </w:rPr>
        <w:t>1</w:t>
      </w:r>
      <w:r w:rsidR="006C0612">
        <w:rPr>
          <w:rFonts w:ascii="標楷體" w:hAnsi="標楷體" w:hint="eastAsia"/>
          <w:color w:val="FF0000"/>
          <w:sz w:val="24"/>
          <w:szCs w:val="24"/>
        </w:rPr>
        <w:t>10</w:t>
      </w:r>
      <w:r w:rsidRPr="00FA1C5E">
        <w:rPr>
          <w:rFonts w:ascii="標楷體" w:hAnsi="標楷體" w:hint="eastAsia"/>
          <w:sz w:val="24"/>
          <w:szCs w:val="24"/>
        </w:rPr>
        <w:t>學年度課後照顧實施計劃。</w:t>
      </w:r>
    </w:p>
    <w:p w:rsidR="00F85459" w:rsidRPr="00FA1C5E" w:rsidRDefault="00F85459" w:rsidP="00942CB7">
      <w:pPr>
        <w:spacing w:line="360" w:lineRule="exact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二、目的：協助家長解決孩子照顧問題</w:t>
      </w:r>
      <w:r w:rsidR="007626BA" w:rsidRPr="00FA1C5E">
        <w:rPr>
          <w:rFonts w:ascii="標楷體" w:hAnsi="標楷體" w:hint="eastAsia"/>
          <w:sz w:val="24"/>
          <w:szCs w:val="24"/>
        </w:rPr>
        <w:t>，並</w:t>
      </w:r>
      <w:r w:rsidRPr="00FA1C5E">
        <w:rPr>
          <w:rFonts w:ascii="標楷體" w:hAnsi="標楷體" w:hint="eastAsia"/>
          <w:sz w:val="24"/>
          <w:szCs w:val="24"/>
        </w:rPr>
        <w:t>妥善安排學生課後照顧活動。</w:t>
      </w:r>
    </w:p>
    <w:p w:rsidR="00F85459" w:rsidRPr="00FA1C5E" w:rsidRDefault="00F85459" w:rsidP="00942CB7">
      <w:pPr>
        <w:spacing w:line="360" w:lineRule="exact"/>
        <w:ind w:leftChars="3" w:left="1176" w:hangingChars="485" w:hanging="1164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三、對象：本校</w:t>
      </w:r>
      <w:r w:rsidR="007626BA" w:rsidRPr="00FA1C5E">
        <w:rPr>
          <w:rFonts w:ascii="標楷體" w:hAnsi="標楷體" w:hint="eastAsia"/>
          <w:sz w:val="24"/>
          <w:szCs w:val="24"/>
        </w:rPr>
        <w:t>1</w:t>
      </w:r>
      <w:r w:rsidRPr="00FA1C5E">
        <w:rPr>
          <w:rFonts w:ascii="標楷體" w:hAnsi="標楷體" w:hint="eastAsia"/>
          <w:sz w:val="24"/>
          <w:szCs w:val="24"/>
        </w:rPr>
        <w:t>年級</w:t>
      </w:r>
      <w:r w:rsidR="00A26BE5">
        <w:rPr>
          <w:rFonts w:ascii="標楷體" w:hAnsi="標楷體" w:hint="eastAsia"/>
          <w:sz w:val="24"/>
          <w:szCs w:val="24"/>
          <w:lang w:eastAsia="zh-HK"/>
        </w:rPr>
        <w:t>新</w:t>
      </w:r>
      <w:r w:rsidRPr="00FA1C5E">
        <w:rPr>
          <w:rFonts w:ascii="標楷體" w:hAnsi="標楷體" w:hint="eastAsia"/>
          <w:sz w:val="24"/>
          <w:szCs w:val="24"/>
        </w:rPr>
        <w:t>生，經家長申請並同意自行接送放學者(或隨路隊回家)。</w:t>
      </w:r>
    </w:p>
    <w:p w:rsidR="00F85459" w:rsidRPr="00FA1C5E" w:rsidRDefault="00F85459" w:rsidP="00942CB7">
      <w:pPr>
        <w:spacing w:line="360" w:lineRule="exact"/>
        <w:rPr>
          <w:rFonts w:ascii="標楷體" w:hAnsi="標楷體"/>
          <w:color w:val="000000"/>
          <w:sz w:val="24"/>
          <w:szCs w:val="24"/>
        </w:rPr>
      </w:pPr>
      <w:r w:rsidRPr="00FA1C5E">
        <w:rPr>
          <w:rFonts w:ascii="標楷體" w:hAnsi="標楷體" w:hint="eastAsia"/>
          <w:color w:val="000000"/>
          <w:sz w:val="24"/>
          <w:szCs w:val="24"/>
        </w:rPr>
        <w:t>四、實施日期：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1</w:t>
      </w:r>
      <w:r w:rsidR="006C0612">
        <w:rPr>
          <w:rFonts w:ascii="標楷體" w:hAnsi="標楷體" w:hint="eastAsia"/>
          <w:b/>
          <w:color w:val="FF0000"/>
          <w:sz w:val="24"/>
          <w:szCs w:val="24"/>
        </w:rPr>
        <w:t>10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年</w:t>
      </w:r>
      <w:r w:rsidR="00F260BA" w:rsidRPr="00FA1C5E">
        <w:rPr>
          <w:rFonts w:ascii="標楷體" w:hAnsi="標楷體" w:hint="eastAsia"/>
          <w:b/>
          <w:color w:val="FF0000"/>
          <w:sz w:val="24"/>
          <w:szCs w:val="24"/>
        </w:rPr>
        <w:t>8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月</w:t>
      </w:r>
      <w:r w:rsidR="00AC7F90">
        <w:rPr>
          <w:rFonts w:ascii="標楷體" w:hAnsi="標楷體" w:hint="eastAsia"/>
          <w:b/>
          <w:color w:val="FF0000"/>
          <w:sz w:val="24"/>
          <w:szCs w:val="24"/>
        </w:rPr>
        <w:t>3</w:t>
      </w:r>
      <w:r w:rsidR="006C0612">
        <w:rPr>
          <w:rFonts w:ascii="標楷體" w:hAnsi="標楷體" w:hint="eastAsia"/>
          <w:b/>
          <w:color w:val="FF0000"/>
          <w:sz w:val="24"/>
          <w:szCs w:val="24"/>
        </w:rPr>
        <w:t>0</w:t>
      </w:r>
      <w:r w:rsidRPr="00FA1C5E">
        <w:rPr>
          <w:rFonts w:ascii="標楷體" w:hAnsi="標楷體" w:hint="eastAsia"/>
          <w:b/>
          <w:color w:val="000000"/>
          <w:sz w:val="24"/>
          <w:szCs w:val="24"/>
        </w:rPr>
        <w:t>日</w:t>
      </w:r>
      <w:r w:rsidR="004132AB" w:rsidRPr="00FA1C5E">
        <w:rPr>
          <w:rFonts w:ascii="標楷體" w:hAnsi="標楷體" w:hint="eastAsia"/>
          <w:b/>
          <w:color w:val="000000"/>
          <w:sz w:val="24"/>
          <w:szCs w:val="24"/>
        </w:rPr>
        <w:t>(</w:t>
      </w:r>
      <w:r w:rsidR="00B10BE6" w:rsidRPr="00FA1C5E">
        <w:rPr>
          <w:rFonts w:ascii="標楷體" w:hAnsi="標楷體" w:hint="eastAsia"/>
          <w:b/>
          <w:color w:val="000000"/>
          <w:sz w:val="24"/>
          <w:szCs w:val="24"/>
        </w:rPr>
        <w:t>星期</w:t>
      </w:r>
      <w:r w:rsidR="00A26BE5">
        <w:rPr>
          <w:rFonts w:ascii="標楷體" w:hAnsi="標楷體" w:hint="eastAsia"/>
          <w:b/>
          <w:color w:val="000000"/>
          <w:sz w:val="24"/>
          <w:szCs w:val="24"/>
          <w:lang w:eastAsia="zh-HK"/>
        </w:rPr>
        <w:t>一</w:t>
      </w:r>
      <w:r w:rsidR="004132AB" w:rsidRPr="00FA1C5E">
        <w:rPr>
          <w:rFonts w:ascii="標楷體" w:hAnsi="標楷體" w:hint="eastAsia"/>
          <w:b/>
          <w:color w:val="FF0000"/>
          <w:sz w:val="24"/>
          <w:szCs w:val="24"/>
        </w:rPr>
        <w:t>)</w:t>
      </w:r>
      <w:r w:rsidRPr="00FA1C5E">
        <w:rPr>
          <w:rFonts w:ascii="標楷體" w:hAnsi="標楷體" w:hint="eastAsia"/>
          <w:b/>
          <w:sz w:val="24"/>
          <w:szCs w:val="24"/>
        </w:rPr>
        <w:t>至</w:t>
      </w:r>
      <w:r w:rsidR="006C0612">
        <w:rPr>
          <w:rFonts w:ascii="標楷體" w:hAnsi="標楷體" w:hint="eastAsia"/>
          <w:b/>
          <w:color w:val="FF0000"/>
          <w:sz w:val="24"/>
          <w:szCs w:val="24"/>
        </w:rPr>
        <w:t>111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年</w:t>
      </w:r>
      <w:r w:rsidR="00F260BA" w:rsidRPr="00FA1C5E">
        <w:rPr>
          <w:rFonts w:ascii="標楷體" w:hAnsi="標楷體" w:hint="eastAsia"/>
          <w:b/>
          <w:color w:val="FF0000"/>
          <w:sz w:val="24"/>
          <w:szCs w:val="24"/>
        </w:rPr>
        <w:t>1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月</w:t>
      </w:r>
      <w:r w:rsidR="007F0395">
        <w:rPr>
          <w:rFonts w:ascii="標楷體" w:hAnsi="標楷體" w:hint="eastAsia"/>
          <w:b/>
          <w:color w:val="FF0000"/>
          <w:sz w:val="24"/>
          <w:szCs w:val="24"/>
        </w:rPr>
        <w:t>20</w:t>
      </w:r>
      <w:r w:rsidRPr="00FA1C5E">
        <w:rPr>
          <w:rFonts w:ascii="標楷體" w:hAnsi="標楷體" w:hint="eastAsia"/>
          <w:b/>
          <w:color w:val="FF0000"/>
          <w:sz w:val="24"/>
          <w:szCs w:val="24"/>
        </w:rPr>
        <w:t>日</w:t>
      </w:r>
      <w:r w:rsidR="007626BA" w:rsidRPr="001576B8">
        <w:rPr>
          <w:rFonts w:ascii="標楷體" w:hAnsi="標楷體" w:hint="eastAsia"/>
          <w:sz w:val="24"/>
          <w:szCs w:val="24"/>
        </w:rPr>
        <w:t>(</w:t>
      </w:r>
      <w:r w:rsidR="00822642" w:rsidRPr="001576B8">
        <w:rPr>
          <w:rFonts w:ascii="標楷體" w:hAnsi="標楷體" w:hint="eastAsia"/>
          <w:sz w:val="24"/>
          <w:szCs w:val="24"/>
        </w:rPr>
        <w:t>星期</w:t>
      </w:r>
      <w:r w:rsidR="006C0612">
        <w:rPr>
          <w:rFonts w:ascii="標楷體" w:hAnsi="標楷體" w:hint="eastAsia"/>
          <w:sz w:val="24"/>
          <w:szCs w:val="24"/>
          <w:lang w:eastAsia="zh-HK"/>
        </w:rPr>
        <w:t>四</w:t>
      </w:r>
      <w:r w:rsidR="007626BA" w:rsidRPr="001576B8">
        <w:rPr>
          <w:rFonts w:ascii="標楷體" w:hAnsi="標楷體" w:hint="eastAsia"/>
          <w:sz w:val="24"/>
          <w:szCs w:val="24"/>
        </w:rPr>
        <w:t>)</w:t>
      </w:r>
      <w:r w:rsidRPr="00FA1C5E">
        <w:rPr>
          <w:rFonts w:ascii="標楷體" w:hAnsi="標楷體" w:hint="eastAsia"/>
          <w:b/>
          <w:sz w:val="24"/>
          <w:szCs w:val="24"/>
        </w:rPr>
        <w:t>止。</w:t>
      </w:r>
    </w:p>
    <w:p w:rsidR="00F85459" w:rsidRPr="00FA1C5E" w:rsidRDefault="00F85459" w:rsidP="00942CB7">
      <w:pPr>
        <w:pStyle w:val="a4"/>
        <w:spacing w:line="360" w:lineRule="exact"/>
        <w:ind w:left="2093" w:hangingChars="872" w:hanging="2093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五、實施時間：</w:t>
      </w:r>
    </w:p>
    <w:p w:rsidR="00F85459" w:rsidRPr="00FA1C5E" w:rsidRDefault="00F85459" w:rsidP="00942CB7">
      <w:pPr>
        <w:pStyle w:val="a4"/>
        <w:spacing w:line="360" w:lineRule="exact"/>
        <w:ind w:leftChars="69" w:left="276" w:firstLineChars="0" w:firstLine="0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(一)</w:t>
      </w:r>
      <w:r w:rsidR="007626BA" w:rsidRPr="00FA1C5E">
        <w:rPr>
          <w:rFonts w:ascii="標楷體" w:hAnsi="標楷體" w:hint="eastAsia"/>
          <w:sz w:val="24"/>
          <w:szCs w:val="24"/>
        </w:rPr>
        <w:t>1~2</w:t>
      </w:r>
      <w:r w:rsidRPr="00FA1C5E">
        <w:rPr>
          <w:rFonts w:ascii="標楷體" w:hAnsi="標楷體" w:hint="eastAsia"/>
          <w:sz w:val="24"/>
          <w:szCs w:val="24"/>
        </w:rPr>
        <w:t>年級每週一、三、四、五，中午12時</w:t>
      </w:r>
      <w:r w:rsidR="00574C60">
        <w:rPr>
          <w:rFonts w:ascii="標楷體" w:hAnsi="標楷體" w:hint="eastAsia"/>
          <w:sz w:val="24"/>
          <w:szCs w:val="24"/>
        </w:rPr>
        <w:t>40</w:t>
      </w:r>
      <w:r w:rsidRPr="00FA1C5E">
        <w:rPr>
          <w:rFonts w:ascii="標楷體" w:hAnsi="標楷體" w:hint="eastAsia"/>
          <w:sz w:val="24"/>
          <w:szCs w:val="24"/>
        </w:rPr>
        <w:t>分（放學後）至下午</w:t>
      </w:r>
      <w:r w:rsidR="00574C60">
        <w:rPr>
          <w:rFonts w:ascii="標楷體" w:hAnsi="標楷體" w:hint="eastAsia"/>
          <w:sz w:val="24"/>
          <w:szCs w:val="24"/>
        </w:rPr>
        <w:t>15:55</w:t>
      </w:r>
      <w:r w:rsidRPr="00FA1C5E">
        <w:rPr>
          <w:rFonts w:ascii="標楷體" w:hAnsi="標楷體" w:hint="eastAsia"/>
          <w:sz w:val="24"/>
          <w:szCs w:val="24"/>
        </w:rPr>
        <w:t>時。</w:t>
      </w:r>
    </w:p>
    <w:p w:rsidR="00F85459" w:rsidRPr="00FA1C5E" w:rsidRDefault="00F85459" w:rsidP="00942CB7">
      <w:pPr>
        <w:pStyle w:val="a4"/>
        <w:spacing w:line="360" w:lineRule="exact"/>
        <w:ind w:leftChars="75" w:left="1951" w:hangingChars="688" w:hanging="1651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(二)</w:t>
      </w:r>
      <w:r w:rsidR="007626BA" w:rsidRPr="00FA1C5E">
        <w:rPr>
          <w:rFonts w:ascii="標楷體" w:hAnsi="標楷體" w:hint="eastAsia"/>
          <w:sz w:val="24"/>
          <w:szCs w:val="24"/>
        </w:rPr>
        <w:t>3~4</w:t>
      </w:r>
      <w:r w:rsidRPr="00FA1C5E">
        <w:rPr>
          <w:rFonts w:ascii="標楷體" w:hAnsi="標楷體" w:hint="eastAsia"/>
          <w:sz w:val="24"/>
          <w:szCs w:val="24"/>
        </w:rPr>
        <w:t>年級每週三、四，中午12時</w:t>
      </w:r>
      <w:r w:rsidR="00574C60">
        <w:rPr>
          <w:rFonts w:ascii="標楷體" w:hAnsi="標楷體" w:hint="eastAsia"/>
          <w:sz w:val="24"/>
          <w:szCs w:val="24"/>
        </w:rPr>
        <w:t>4</w:t>
      </w:r>
      <w:r w:rsidRPr="00FA1C5E">
        <w:rPr>
          <w:rFonts w:ascii="標楷體" w:hAnsi="標楷體" w:hint="eastAsia"/>
          <w:sz w:val="24"/>
          <w:szCs w:val="24"/>
        </w:rPr>
        <w:t>0分（放學後）至下午</w:t>
      </w:r>
      <w:r w:rsidR="00574C60">
        <w:rPr>
          <w:rFonts w:ascii="標楷體" w:hAnsi="標楷體" w:hint="eastAsia"/>
          <w:sz w:val="24"/>
          <w:szCs w:val="24"/>
        </w:rPr>
        <w:t>15:55</w:t>
      </w:r>
      <w:r w:rsidRPr="00FA1C5E">
        <w:rPr>
          <w:rFonts w:ascii="標楷體" w:hAnsi="標楷體" w:hint="eastAsia"/>
          <w:sz w:val="24"/>
          <w:szCs w:val="24"/>
        </w:rPr>
        <w:t>時。</w:t>
      </w:r>
    </w:p>
    <w:p w:rsidR="00F85459" w:rsidRPr="00FA1C5E" w:rsidRDefault="00F85459" w:rsidP="00942CB7">
      <w:pPr>
        <w:spacing w:line="360" w:lineRule="exact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六、活動內容：(一)生活照顧輔助。(二)家庭作業</w:t>
      </w:r>
      <w:r w:rsidR="00663450">
        <w:rPr>
          <w:rFonts w:ascii="標楷體" w:hAnsi="標楷體" w:hint="eastAsia"/>
          <w:sz w:val="24"/>
          <w:szCs w:val="24"/>
        </w:rPr>
        <w:t>書寫</w:t>
      </w:r>
      <w:r w:rsidRPr="00FA1C5E">
        <w:rPr>
          <w:rFonts w:ascii="標楷體" w:hAnsi="標楷體" w:hint="eastAsia"/>
          <w:sz w:val="24"/>
          <w:szCs w:val="24"/>
        </w:rPr>
        <w:t>。(三)團康藝能活動。</w:t>
      </w:r>
    </w:p>
    <w:p w:rsidR="00F85459" w:rsidRPr="00FA1C5E" w:rsidRDefault="00F85459" w:rsidP="00942CB7">
      <w:pPr>
        <w:spacing w:line="360" w:lineRule="exact"/>
        <w:ind w:left="1176" w:hangingChars="490" w:hanging="1176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七、收費：</w:t>
      </w:r>
      <w:r w:rsidR="00A26BE5">
        <w:rPr>
          <w:rFonts w:ascii="標楷體" w:hAnsi="標楷體" w:hint="eastAsia"/>
          <w:sz w:val="24"/>
          <w:szCs w:val="24"/>
          <w:lang w:eastAsia="zh-HK"/>
        </w:rPr>
        <w:t>暫訂</w:t>
      </w:r>
      <w:r w:rsidRPr="00FA1C5E">
        <w:rPr>
          <w:rFonts w:ascii="標楷體" w:hAnsi="標楷體" w:hint="eastAsia"/>
          <w:sz w:val="24"/>
          <w:szCs w:val="24"/>
        </w:rPr>
        <w:t>每天</w:t>
      </w:r>
      <w:r w:rsidR="005D26AD">
        <w:rPr>
          <w:rFonts w:ascii="標楷體" w:hAnsi="標楷體" w:hint="eastAsia"/>
          <w:sz w:val="24"/>
          <w:szCs w:val="24"/>
        </w:rPr>
        <w:t>100</w:t>
      </w:r>
      <w:r w:rsidRPr="00FA1C5E">
        <w:rPr>
          <w:rFonts w:ascii="標楷體" w:hAnsi="標楷體" w:hint="eastAsia"/>
          <w:sz w:val="24"/>
          <w:szCs w:val="24"/>
        </w:rPr>
        <w:t>元(</w:t>
      </w:r>
      <w:r w:rsidR="00A26BE5">
        <w:rPr>
          <w:rFonts w:ascii="標楷體" w:hAnsi="標楷體" w:hint="eastAsia"/>
          <w:sz w:val="24"/>
          <w:szCs w:val="24"/>
          <w:lang w:eastAsia="zh-HK"/>
        </w:rPr>
        <w:t>視參加人數調整，</w:t>
      </w:r>
      <w:r w:rsidRPr="00FA1C5E">
        <w:rPr>
          <w:rFonts w:ascii="標楷體" w:hAnsi="標楷體" w:hint="eastAsia"/>
          <w:sz w:val="24"/>
          <w:szCs w:val="24"/>
          <w:u w:val="wavyHeavy"/>
        </w:rPr>
        <w:t>分2次收費</w:t>
      </w:r>
      <w:r w:rsidRPr="00FA1C5E">
        <w:rPr>
          <w:rFonts w:ascii="標楷體" w:hAnsi="標楷體" w:hint="eastAsia"/>
          <w:sz w:val="24"/>
          <w:szCs w:val="24"/>
        </w:rPr>
        <w:t>，第1次為</w:t>
      </w:r>
      <w:r w:rsidR="00F260BA" w:rsidRPr="00FA1C5E">
        <w:rPr>
          <w:rFonts w:ascii="標楷體" w:hAnsi="標楷體" w:hint="eastAsia"/>
          <w:color w:val="FF0000"/>
          <w:sz w:val="24"/>
          <w:szCs w:val="24"/>
        </w:rPr>
        <w:t>8</w:t>
      </w:r>
      <w:r w:rsidR="007626BA" w:rsidRPr="00FA1C5E">
        <w:rPr>
          <w:rFonts w:ascii="標楷體" w:hAnsi="標楷體" w:hint="eastAsia"/>
          <w:color w:val="FF0000"/>
          <w:sz w:val="24"/>
          <w:szCs w:val="24"/>
        </w:rPr>
        <w:t>~10</w:t>
      </w:r>
      <w:r w:rsidRPr="00FA1C5E">
        <w:rPr>
          <w:rFonts w:ascii="標楷體" w:hAnsi="標楷體" w:hint="eastAsia"/>
          <w:color w:val="FF0000"/>
          <w:sz w:val="24"/>
          <w:szCs w:val="24"/>
        </w:rPr>
        <w:t>月；第2次為</w:t>
      </w:r>
      <w:r w:rsidR="00F260BA" w:rsidRPr="00FA1C5E">
        <w:rPr>
          <w:rFonts w:ascii="標楷體" w:hAnsi="標楷體" w:hint="eastAsia"/>
          <w:color w:val="FF0000"/>
          <w:sz w:val="24"/>
          <w:szCs w:val="24"/>
        </w:rPr>
        <w:t>11</w:t>
      </w:r>
      <w:r w:rsidR="007626BA" w:rsidRPr="00FA1C5E">
        <w:rPr>
          <w:rFonts w:ascii="標楷體" w:hAnsi="標楷體" w:hint="eastAsia"/>
          <w:color w:val="FF0000"/>
          <w:sz w:val="24"/>
          <w:szCs w:val="24"/>
        </w:rPr>
        <w:t>~隔年</w:t>
      </w:r>
      <w:r w:rsidR="00F260BA" w:rsidRPr="00FA1C5E">
        <w:rPr>
          <w:rFonts w:ascii="標楷體" w:hAnsi="標楷體" w:hint="eastAsia"/>
          <w:color w:val="FF0000"/>
          <w:sz w:val="24"/>
          <w:szCs w:val="24"/>
        </w:rPr>
        <w:t>1</w:t>
      </w:r>
      <w:r w:rsidRPr="00FA1C5E">
        <w:rPr>
          <w:rFonts w:ascii="標楷體" w:hAnsi="標楷體" w:hint="eastAsia"/>
          <w:color w:val="FF0000"/>
          <w:sz w:val="24"/>
          <w:szCs w:val="24"/>
        </w:rPr>
        <w:t>月</w:t>
      </w:r>
      <w:r w:rsidRPr="00FA1C5E">
        <w:rPr>
          <w:rFonts w:ascii="標楷體" w:hAnsi="標楷體" w:hint="eastAsia"/>
          <w:sz w:val="24"/>
          <w:szCs w:val="24"/>
        </w:rPr>
        <w:t>)。</w:t>
      </w:r>
      <w:bookmarkStart w:id="0" w:name="_GoBack"/>
      <w:bookmarkEnd w:id="0"/>
    </w:p>
    <w:p w:rsidR="00F85459" w:rsidRPr="00FA1C5E" w:rsidRDefault="00F85459" w:rsidP="00942CB7">
      <w:pPr>
        <w:spacing w:line="360" w:lineRule="exact"/>
        <w:ind w:left="1226" w:hangingChars="511" w:hanging="1226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color w:val="000000"/>
          <w:sz w:val="24"/>
          <w:szCs w:val="24"/>
        </w:rPr>
        <w:t>八、報名：填妥報名表，</w:t>
      </w:r>
      <w:r w:rsidR="00A26BE5">
        <w:rPr>
          <w:rFonts w:ascii="標楷體" w:hAnsi="標楷體" w:hint="eastAsia"/>
          <w:color w:val="000000"/>
          <w:sz w:val="24"/>
          <w:szCs w:val="24"/>
          <w:lang w:eastAsia="zh-HK"/>
        </w:rPr>
        <w:t>新生報到時繳交註冊組</w:t>
      </w:r>
      <w:r w:rsidRPr="00FA1C5E">
        <w:rPr>
          <w:rFonts w:ascii="標楷體" w:hAnsi="標楷體" w:hint="eastAsia"/>
          <w:sz w:val="24"/>
          <w:szCs w:val="24"/>
        </w:rPr>
        <w:t>。</w:t>
      </w:r>
    </w:p>
    <w:p w:rsidR="00F85459" w:rsidRPr="00FA1C5E" w:rsidRDefault="00F85459" w:rsidP="00942CB7">
      <w:pPr>
        <w:spacing w:line="360" w:lineRule="exact"/>
        <w:ind w:left="1226" w:hangingChars="511" w:hanging="1226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 xml:space="preserve">         （每學年報名人數</w:t>
      </w:r>
      <w:r w:rsidRPr="00FA1C5E">
        <w:rPr>
          <w:rFonts w:ascii="標楷體" w:hAnsi="標楷體" w:hint="eastAsia"/>
          <w:sz w:val="24"/>
          <w:szCs w:val="24"/>
          <w:u w:val="wavyHeavy"/>
        </w:rPr>
        <w:t>滿</w:t>
      </w:r>
      <w:r w:rsidR="00A35110" w:rsidRPr="00FA1C5E">
        <w:rPr>
          <w:rFonts w:ascii="標楷體" w:hAnsi="標楷體" w:hint="eastAsia"/>
          <w:sz w:val="24"/>
          <w:szCs w:val="24"/>
          <w:u w:val="wavyHeavy"/>
        </w:rPr>
        <w:t>15</w:t>
      </w:r>
      <w:r w:rsidRPr="00FA1C5E">
        <w:rPr>
          <w:rFonts w:ascii="標楷體" w:hAnsi="標楷體" w:hint="eastAsia"/>
          <w:sz w:val="24"/>
          <w:szCs w:val="24"/>
          <w:u w:val="wavyHeavy"/>
        </w:rPr>
        <w:t>人才開班</w:t>
      </w:r>
      <w:r w:rsidR="00507F04" w:rsidRPr="00FA1C5E">
        <w:rPr>
          <w:rFonts w:ascii="標楷體" w:hAnsi="標楷體" w:hint="eastAsia"/>
          <w:sz w:val="24"/>
          <w:szCs w:val="24"/>
          <w:u w:val="wavyHeavy"/>
        </w:rPr>
        <w:t>，</w:t>
      </w:r>
      <w:r w:rsidR="00507F04" w:rsidRPr="005D26AD">
        <w:rPr>
          <w:rFonts w:ascii="標楷體" w:hAnsi="標楷體" w:hint="eastAsia"/>
          <w:color w:val="FF0000"/>
          <w:sz w:val="24"/>
          <w:szCs w:val="24"/>
          <w:u w:val="wavyHeavy"/>
        </w:rPr>
        <w:t>如未開班，將於</w:t>
      </w:r>
      <w:r w:rsidR="005D26AD" w:rsidRPr="005D26AD">
        <w:rPr>
          <w:rFonts w:ascii="標楷體" w:hAnsi="標楷體" w:hint="eastAsia"/>
          <w:color w:val="FF0000"/>
          <w:sz w:val="24"/>
          <w:szCs w:val="24"/>
          <w:u w:val="wavyHeavy"/>
          <w:lang w:eastAsia="zh-HK"/>
        </w:rPr>
        <w:t>另行</w:t>
      </w:r>
      <w:r w:rsidR="00507F04" w:rsidRPr="005D26AD">
        <w:rPr>
          <w:rFonts w:ascii="標楷體" w:hAnsi="標楷體" w:hint="eastAsia"/>
          <w:color w:val="FF0000"/>
          <w:sz w:val="24"/>
          <w:szCs w:val="24"/>
          <w:u w:val="wavyHeavy"/>
        </w:rPr>
        <w:t>通知</w:t>
      </w:r>
      <w:r w:rsidRPr="00FA1C5E">
        <w:rPr>
          <w:rFonts w:ascii="標楷體" w:hAnsi="標楷體" w:hint="eastAsia"/>
          <w:sz w:val="24"/>
          <w:szCs w:val="24"/>
        </w:rPr>
        <w:t>）。</w:t>
      </w:r>
    </w:p>
    <w:p w:rsidR="00F85459" w:rsidRPr="00FA1C5E" w:rsidRDefault="00F85459" w:rsidP="00942CB7">
      <w:pPr>
        <w:spacing w:line="360" w:lineRule="exact"/>
        <w:ind w:left="552" w:hangingChars="230" w:hanging="552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九、注意事項：</w:t>
      </w:r>
    </w:p>
    <w:p w:rsidR="00F85459" w:rsidRPr="00CD2CD8" w:rsidRDefault="007626BA" w:rsidP="00942CB7">
      <w:pPr>
        <w:spacing w:line="360" w:lineRule="exact"/>
        <w:ind w:leftChars="71" w:left="284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(一</w:t>
      </w:r>
      <w:r w:rsidRPr="00CD2CD8">
        <w:rPr>
          <w:rFonts w:ascii="標楷體" w:hAnsi="標楷體" w:hint="eastAsia"/>
          <w:sz w:val="24"/>
          <w:szCs w:val="24"/>
        </w:rPr>
        <w:t>)放學</w:t>
      </w:r>
      <w:r w:rsidR="00F85459" w:rsidRPr="00CD2CD8">
        <w:rPr>
          <w:rFonts w:ascii="標楷體" w:hAnsi="標楷體" w:hint="eastAsia"/>
          <w:sz w:val="24"/>
          <w:szCs w:val="24"/>
        </w:rPr>
        <w:t>請家長自行到校接送貴子弟或隨路隊回家。</w:t>
      </w:r>
    </w:p>
    <w:p w:rsidR="007626BA" w:rsidRPr="00CD2CD8" w:rsidRDefault="007626BA" w:rsidP="00942CB7">
      <w:pPr>
        <w:spacing w:line="360" w:lineRule="exact"/>
        <w:ind w:leftChars="71" w:left="445" w:hangingChars="67" w:hanging="161"/>
        <w:rPr>
          <w:rFonts w:ascii="標楷體" w:hAnsi="標楷體"/>
          <w:sz w:val="24"/>
          <w:szCs w:val="24"/>
        </w:rPr>
      </w:pPr>
      <w:r w:rsidRPr="00CD2CD8">
        <w:rPr>
          <w:rFonts w:ascii="標楷體" w:hAnsi="標楷體" w:hint="eastAsia"/>
          <w:sz w:val="24"/>
          <w:szCs w:val="24"/>
        </w:rPr>
        <w:t>(二)報名後因故未能參加，其</w:t>
      </w:r>
      <w:r w:rsidRPr="00CD2CD8">
        <w:rPr>
          <w:rFonts w:ascii="標楷體" w:hAnsi="標楷體"/>
          <w:sz w:val="24"/>
          <w:szCs w:val="24"/>
        </w:rPr>
        <w:t>退費基準如下：</w:t>
      </w:r>
    </w:p>
    <w:p w:rsidR="007626BA" w:rsidRPr="00CD2CD8" w:rsidRDefault="007626BA" w:rsidP="00942CB7">
      <w:pPr>
        <w:spacing w:line="360" w:lineRule="exact"/>
        <w:ind w:leftChars="236" w:left="1429" w:hangingChars="202" w:hanging="485"/>
        <w:rPr>
          <w:rFonts w:ascii="標楷體" w:hAnsi="標楷體"/>
          <w:sz w:val="24"/>
          <w:szCs w:val="24"/>
        </w:rPr>
      </w:pPr>
      <w:r w:rsidRPr="00CD2CD8">
        <w:rPr>
          <w:rFonts w:ascii="標楷體" w:hAnsi="標楷體" w:hint="eastAsia"/>
          <w:sz w:val="24"/>
          <w:szCs w:val="24"/>
        </w:rPr>
        <w:t>1.</w:t>
      </w:r>
      <w:r w:rsidRPr="00CD2CD8">
        <w:rPr>
          <w:rFonts w:ascii="標楷體" w:hAnsi="標楷體"/>
          <w:sz w:val="24"/>
          <w:szCs w:val="24"/>
        </w:rPr>
        <w:t>於確定開班日前申請退費者，退還所繳費用之全部。</w:t>
      </w:r>
    </w:p>
    <w:p w:rsidR="007626BA" w:rsidRPr="00CD2CD8" w:rsidRDefault="007626BA" w:rsidP="00942CB7">
      <w:pPr>
        <w:spacing w:line="360" w:lineRule="exact"/>
        <w:ind w:leftChars="236" w:left="1275" w:hangingChars="138" w:hanging="331"/>
        <w:rPr>
          <w:rFonts w:ascii="標楷體" w:hAnsi="標楷體"/>
          <w:sz w:val="24"/>
          <w:szCs w:val="24"/>
        </w:rPr>
      </w:pPr>
      <w:r w:rsidRPr="00CD2CD8">
        <w:rPr>
          <w:rFonts w:ascii="標楷體" w:hAnsi="標楷體" w:hint="eastAsia"/>
          <w:sz w:val="24"/>
          <w:szCs w:val="24"/>
        </w:rPr>
        <w:t>2.</w:t>
      </w:r>
      <w:r w:rsidRPr="00CD2CD8">
        <w:rPr>
          <w:rFonts w:ascii="標楷體" w:hAnsi="標楷體"/>
          <w:sz w:val="24"/>
          <w:szCs w:val="24"/>
        </w:rPr>
        <w:t>確定開班後未逾</w:t>
      </w:r>
      <w:r w:rsidRPr="00CD2CD8">
        <w:rPr>
          <w:rFonts w:ascii="標楷體" w:hAnsi="標楷體" w:hint="eastAsia"/>
          <w:sz w:val="24"/>
          <w:szCs w:val="24"/>
        </w:rPr>
        <w:t>本服務</w:t>
      </w:r>
      <w:r w:rsidRPr="00CD2CD8">
        <w:rPr>
          <w:rFonts w:ascii="標楷體" w:hAnsi="標楷體"/>
          <w:sz w:val="24"/>
          <w:szCs w:val="24"/>
        </w:rPr>
        <w:t>總時(節)數三分之ㄧ，申請退費者，不論是否開始</w:t>
      </w:r>
      <w:r w:rsidRPr="00CD2CD8">
        <w:rPr>
          <w:rFonts w:ascii="標楷體" w:hAnsi="標楷體" w:hint="eastAsia"/>
          <w:sz w:val="24"/>
          <w:szCs w:val="24"/>
        </w:rPr>
        <w:t>本服務</w:t>
      </w:r>
      <w:r w:rsidRPr="00CD2CD8">
        <w:rPr>
          <w:rFonts w:ascii="標楷體" w:hAnsi="標楷體"/>
          <w:sz w:val="24"/>
          <w:szCs w:val="24"/>
        </w:rPr>
        <w:t>，退還所繳費用之三分之二。</w:t>
      </w:r>
    </w:p>
    <w:p w:rsidR="007626BA" w:rsidRPr="00CD2CD8" w:rsidRDefault="007626BA" w:rsidP="00942CB7">
      <w:pPr>
        <w:spacing w:line="360" w:lineRule="exact"/>
        <w:ind w:leftChars="235" w:left="1271" w:hangingChars="138" w:hanging="331"/>
        <w:rPr>
          <w:rFonts w:ascii="標楷體" w:hAnsi="標楷體"/>
          <w:sz w:val="24"/>
          <w:szCs w:val="24"/>
        </w:rPr>
      </w:pPr>
      <w:r w:rsidRPr="00CD2CD8">
        <w:rPr>
          <w:rFonts w:ascii="標楷體" w:hAnsi="標楷體" w:hint="eastAsia"/>
          <w:sz w:val="24"/>
          <w:szCs w:val="24"/>
        </w:rPr>
        <w:t>3.</w:t>
      </w:r>
      <w:r w:rsidRPr="00CD2CD8">
        <w:rPr>
          <w:rFonts w:ascii="標楷體" w:hAnsi="標楷體"/>
          <w:sz w:val="24"/>
          <w:szCs w:val="24"/>
        </w:rPr>
        <w:t>開班後超過</w:t>
      </w:r>
      <w:r w:rsidRPr="00CD2CD8">
        <w:rPr>
          <w:rFonts w:ascii="標楷體" w:hAnsi="標楷體" w:hint="eastAsia"/>
          <w:sz w:val="24"/>
          <w:szCs w:val="24"/>
        </w:rPr>
        <w:t>本服務</w:t>
      </w:r>
      <w:r w:rsidRPr="00CD2CD8">
        <w:rPr>
          <w:rFonts w:ascii="標楷體" w:hAnsi="標楷體"/>
          <w:sz w:val="24"/>
          <w:szCs w:val="24"/>
        </w:rPr>
        <w:t>總時(節)數三分之ㄧ未達三分之二申請退費者，退還所繳費用之三分之ㄧ。</w:t>
      </w:r>
    </w:p>
    <w:p w:rsidR="007626BA" w:rsidRPr="00FA1C5E" w:rsidRDefault="007626BA" w:rsidP="00942CB7">
      <w:pPr>
        <w:spacing w:line="360" w:lineRule="exact"/>
        <w:ind w:leftChars="236" w:left="1429" w:hangingChars="202" w:hanging="485"/>
        <w:rPr>
          <w:rFonts w:ascii="標楷體" w:hAnsi="標楷體"/>
          <w:sz w:val="24"/>
          <w:szCs w:val="24"/>
        </w:rPr>
      </w:pPr>
      <w:r w:rsidRPr="00CD2CD8">
        <w:rPr>
          <w:rFonts w:ascii="標楷體" w:hAnsi="標楷體" w:hint="eastAsia"/>
          <w:sz w:val="24"/>
          <w:szCs w:val="24"/>
        </w:rPr>
        <w:t>4.</w:t>
      </w:r>
      <w:r w:rsidRPr="00CD2CD8">
        <w:rPr>
          <w:rFonts w:ascii="標楷體" w:hAnsi="標楷體"/>
          <w:sz w:val="24"/>
          <w:szCs w:val="24"/>
        </w:rPr>
        <w:t>申請退費時</w:t>
      </w:r>
      <w:r w:rsidRPr="00CD2CD8">
        <w:rPr>
          <w:rFonts w:ascii="標楷體" w:hAnsi="標楷體" w:hint="eastAsia"/>
          <w:sz w:val="24"/>
          <w:szCs w:val="24"/>
        </w:rPr>
        <w:t>達本服務</w:t>
      </w:r>
      <w:r w:rsidRPr="00CD2CD8">
        <w:rPr>
          <w:rFonts w:ascii="標楷體" w:hAnsi="標楷體"/>
          <w:sz w:val="24"/>
          <w:szCs w:val="24"/>
        </w:rPr>
        <w:t>總時(節)數之三分之二者，不予退費。</w:t>
      </w:r>
    </w:p>
    <w:p w:rsidR="00F85459" w:rsidRPr="00FA1C5E" w:rsidRDefault="00F85459" w:rsidP="00942CB7">
      <w:pPr>
        <w:spacing w:line="360" w:lineRule="exact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 xml:space="preserve">                                                </w:t>
      </w:r>
      <w:r w:rsidR="00FA1C5E">
        <w:rPr>
          <w:rFonts w:ascii="標楷體" w:hAnsi="標楷體" w:hint="eastAsia"/>
          <w:sz w:val="24"/>
          <w:szCs w:val="24"/>
        </w:rPr>
        <w:t xml:space="preserve">     </w:t>
      </w:r>
      <w:r w:rsidRPr="00FA1C5E">
        <w:rPr>
          <w:rFonts w:ascii="標楷體" w:hAnsi="標楷體" w:hint="eastAsia"/>
          <w:sz w:val="24"/>
          <w:szCs w:val="24"/>
        </w:rPr>
        <w:t xml:space="preserve"> </w:t>
      </w:r>
      <w:r w:rsidR="00A978DE" w:rsidRPr="00FA1C5E">
        <w:rPr>
          <w:rFonts w:ascii="標楷體" w:hAnsi="標楷體" w:hint="eastAsia"/>
          <w:sz w:val="24"/>
          <w:szCs w:val="24"/>
        </w:rPr>
        <w:t>臺中市</w:t>
      </w:r>
      <w:r w:rsidRPr="00FA1C5E">
        <w:rPr>
          <w:rFonts w:ascii="標楷體" w:hAnsi="標楷體" w:hint="eastAsia"/>
          <w:sz w:val="24"/>
          <w:szCs w:val="24"/>
        </w:rPr>
        <w:t xml:space="preserve">龍井國民小學   敬啟                                     </w:t>
      </w:r>
    </w:p>
    <w:p w:rsidR="00F85459" w:rsidRPr="00FA1C5E" w:rsidRDefault="00F85459" w:rsidP="00942CB7">
      <w:pPr>
        <w:spacing w:line="360" w:lineRule="exact"/>
        <w:jc w:val="distribute"/>
        <w:rPr>
          <w:rFonts w:ascii="標楷體" w:hAnsi="標楷體"/>
          <w:sz w:val="24"/>
          <w:szCs w:val="24"/>
        </w:rPr>
      </w:pPr>
      <w:r w:rsidRPr="00FA1C5E">
        <w:rPr>
          <w:rFonts w:ascii="標楷體" w:hAnsi="標楷體" w:hint="eastAsia"/>
          <w:sz w:val="24"/>
          <w:szCs w:val="24"/>
        </w:rPr>
        <w:t>中華民國</w:t>
      </w:r>
      <w:r w:rsidR="0016723E" w:rsidRPr="00FA1C5E">
        <w:rPr>
          <w:rFonts w:ascii="標楷體" w:hAnsi="標楷體" w:hint="eastAsia"/>
          <w:color w:val="FF0000"/>
          <w:sz w:val="24"/>
          <w:szCs w:val="24"/>
        </w:rPr>
        <w:t>1</w:t>
      </w:r>
      <w:r w:rsidR="006C0612">
        <w:rPr>
          <w:rFonts w:ascii="標楷體" w:hAnsi="標楷體" w:hint="eastAsia"/>
          <w:color w:val="FF0000"/>
          <w:sz w:val="24"/>
          <w:szCs w:val="24"/>
        </w:rPr>
        <w:t>10</w:t>
      </w:r>
      <w:r w:rsidRPr="00FA1C5E">
        <w:rPr>
          <w:rFonts w:ascii="標楷體" w:hAnsi="標楷體" w:hint="eastAsia"/>
          <w:color w:val="FF0000"/>
          <w:sz w:val="24"/>
          <w:szCs w:val="24"/>
        </w:rPr>
        <w:t>年</w:t>
      </w:r>
      <w:r w:rsidR="00A26BE5">
        <w:rPr>
          <w:rFonts w:ascii="標楷體" w:hAnsi="標楷體" w:hint="eastAsia"/>
          <w:color w:val="FF0000"/>
          <w:sz w:val="24"/>
          <w:szCs w:val="24"/>
        </w:rPr>
        <w:t>4</w:t>
      </w:r>
      <w:r w:rsidRPr="00FA1C5E">
        <w:rPr>
          <w:rFonts w:ascii="標楷體" w:hAnsi="標楷體" w:hint="eastAsia"/>
          <w:color w:val="FF0000"/>
          <w:sz w:val="24"/>
          <w:szCs w:val="24"/>
        </w:rPr>
        <w:t>月</w:t>
      </w:r>
      <w:r w:rsidR="006C0612">
        <w:rPr>
          <w:rFonts w:ascii="標楷體" w:hAnsi="標楷體" w:hint="eastAsia"/>
          <w:color w:val="FF0000"/>
          <w:sz w:val="24"/>
          <w:szCs w:val="24"/>
        </w:rPr>
        <w:t>15</w:t>
      </w:r>
      <w:r w:rsidRPr="00FA1C5E">
        <w:rPr>
          <w:rFonts w:ascii="標楷體" w:hAnsi="標楷體" w:hint="eastAsia"/>
          <w:sz w:val="24"/>
          <w:szCs w:val="24"/>
        </w:rPr>
        <w:t>日</w:t>
      </w:r>
    </w:p>
    <w:p w:rsidR="000D7CAF" w:rsidRDefault="000D7CAF" w:rsidP="000D7CAF">
      <w:pPr>
        <w:ind w:right="520"/>
        <w:jc w:val="right"/>
        <w:rPr>
          <w:sz w:val="26"/>
          <w:szCs w:val="26"/>
        </w:rPr>
      </w:pPr>
    </w:p>
    <w:p w:rsidR="000D7CAF" w:rsidRDefault="00F85459" w:rsidP="000D7CAF">
      <w:pPr>
        <w:ind w:right="52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---------------</w:t>
      </w:r>
      <w:r w:rsidR="000D7CAF">
        <w:rPr>
          <w:rFonts w:hint="eastAsia"/>
          <w:sz w:val="26"/>
          <w:szCs w:val="26"/>
        </w:rPr>
        <w:sym w:font="Wingdings 2" w:char="F025"/>
      </w:r>
      <w:r>
        <w:rPr>
          <w:rFonts w:hint="eastAsia"/>
          <w:sz w:val="26"/>
          <w:szCs w:val="26"/>
        </w:rPr>
        <w:t>--------------------</w:t>
      </w:r>
      <w:r w:rsidR="000D7CAF">
        <w:rPr>
          <w:rFonts w:hint="eastAsia"/>
          <w:sz w:val="26"/>
          <w:szCs w:val="26"/>
        </w:rPr>
        <w:sym w:font="Wingdings 2" w:char="F025"/>
      </w:r>
      <w:r>
        <w:rPr>
          <w:rFonts w:hint="eastAsia"/>
          <w:sz w:val="26"/>
          <w:szCs w:val="26"/>
        </w:rPr>
        <w:t>----------------------</w:t>
      </w:r>
      <w:r w:rsidR="000D7CAF">
        <w:rPr>
          <w:rFonts w:hint="eastAsia"/>
          <w:sz w:val="26"/>
          <w:szCs w:val="26"/>
        </w:rPr>
        <w:sym w:font="Wingdings 2" w:char="F025"/>
      </w:r>
      <w:r>
        <w:rPr>
          <w:rFonts w:hint="eastAsia"/>
          <w:sz w:val="26"/>
          <w:szCs w:val="26"/>
        </w:rPr>
        <w:t>-------------------</w:t>
      </w:r>
      <w:r w:rsidR="000D7CAF">
        <w:rPr>
          <w:rFonts w:hint="eastAsia"/>
          <w:sz w:val="26"/>
          <w:szCs w:val="26"/>
        </w:rPr>
        <w:sym w:font="Wingdings 2" w:char="F025"/>
      </w:r>
      <w:r>
        <w:rPr>
          <w:rFonts w:hint="eastAsia"/>
          <w:sz w:val="26"/>
          <w:szCs w:val="26"/>
        </w:rPr>
        <w:t>-----------</w:t>
      </w:r>
      <w:r w:rsidR="000D7CAF">
        <w:rPr>
          <w:rFonts w:hint="eastAsia"/>
          <w:sz w:val="26"/>
          <w:szCs w:val="26"/>
        </w:rPr>
        <w:t>-</w:t>
      </w:r>
    </w:p>
    <w:p w:rsidR="000D7CAF" w:rsidRDefault="000D7CAF" w:rsidP="000D7CAF">
      <w:pPr>
        <w:ind w:right="780"/>
        <w:jc w:val="right"/>
        <w:rPr>
          <w:sz w:val="26"/>
          <w:szCs w:val="26"/>
        </w:rPr>
      </w:pPr>
    </w:p>
    <w:p w:rsidR="00E53F9E" w:rsidRDefault="00A978DE" w:rsidP="00A26BE5">
      <w:pPr>
        <w:ind w:right="2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="00F85459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市</w:t>
      </w:r>
      <w:r w:rsidR="00F85459">
        <w:rPr>
          <w:rFonts w:hint="eastAsia"/>
          <w:sz w:val="32"/>
          <w:szCs w:val="32"/>
        </w:rPr>
        <w:t>龍井國小</w:t>
      </w:r>
      <w:r w:rsidR="0016723E" w:rsidRPr="00B7727D">
        <w:rPr>
          <w:rFonts w:hint="eastAsia"/>
          <w:color w:val="FF0000"/>
          <w:sz w:val="32"/>
          <w:szCs w:val="32"/>
        </w:rPr>
        <w:t>1</w:t>
      </w:r>
      <w:r w:rsidR="006C0612">
        <w:rPr>
          <w:rFonts w:hint="eastAsia"/>
          <w:color w:val="FF0000"/>
          <w:sz w:val="32"/>
          <w:szCs w:val="32"/>
        </w:rPr>
        <w:t>10</w:t>
      </w:r>
      <w:r w:rsidR="00F85459">
        <w:rPr>
          <w:rFonts w:hint="eastAsia"/>
          <w:sz w:val="32"/>
          <w:szCs w:val="32"/>
        </w:rPr>
        <w:t>學年度第</w:t>
      </w:r>
      <w:r w:rsidR="00FA1C5E">
        <w:rPr>
          <w:rFonts w:hint="eastAsia"/>
          <w:color w:val="FF0000"/>
          <w:sz w:val="32"/>
          <w:szCs w:val="32"/>
        </w:rPr>
        <w:t>1</w:t>
      </w:r>
      <w:r w:rsidR="003F496A">
        <w:rPr>
          <w:rFonts w:hint="eastAsia"/>
          <w:sz w:val="32"/>
          <w:szCs w:val="32"/>
        </w:rPr>
        <w:t>學期</w:t>
      </w:r>
      <w:r w:rsidR="00A26BE5">
        <w:rPr>
          <w:rFonts w:hint="eastAsia"/>
          <w:sz w:val="32"/>
          <w:szCs w:val="32"/>
          <w:lang w:eastAsia="zh-HK"/>
        </w:rPr>
        <w:t>新生</w:t>
      </w:r>
      <w:r w:rsidR="003F496A">
        <w:rPr>
          <w:rFonts w:hint="eastAsia"/>
          <w:sz w:val="32"/>
          <w:szCs w:val="32"/>
        </w:rPr>
        <w:t>課後照顧家長同意書</w:t>
      </w:r>
    </w:p>
    <w:p w:rsidR="001B3646" w:rsidRDefault="001B3646" w:rsidP="00A26BE5">
      <w:pPr>
        <w:jc w:val="center"/>
        <w:rPr>
          <w:sz w:val="26"/>
          <w:szCs w:val="26"/>
        </w:rPr>
      </w:pPr>
      <w:r w:rsidRPr="00295FCC">
        <w:rPr>
          <w:rFonts w:hint="eastAsia"/>
          <w:sz w:val="32"/>
          <w:szCs w:val="32"/>
        </w:rPr>
        <w:t>（請於</w:t>
      </w:r>
      <w:r w:rsidR="00A26BE5">
        <w:rPr>
          <w:rFonts w:hint="eastAsia"/>
          <w:color w:val="FF0000"/>
          <w:sz w:val="32"/>
          <w:szCs w:val="32"/>
          <w:lang w:eastAsia="zh-HK"/>
        </w:rPr>
        <w:t>新生報到時</w:t>
      </w:r>
      <w:r w:rsidR="00DE701F">
        <w:rPr>
          <w:rFonts w:hint="eastAsia"/>
          <w:b/>
          <w:sz w:val="32"/>
          <w:szCs w:val="32"/>
        </w:rPr>
        <w:t>送</w:t>
      </w:r>
      <w:r w:rsidR="003B7926">
        <w:rPr>
          <w:rFonts w:hint="eastAsia"/>
          <w:b/>
          <w:sz w:val="32"/>
          <w:szCs w:val="32"/>
        </w:rPr>
        <w:t>註冊</w:t>
      </w:r>
      <w:r w:rsidR="00DE701F">
        <w:rPr>
          <w:rFonts w:hint="eastAsia"/>
          <w:b/>
          <w:sz w:val="32"/>
          <w:szCs w:val="32"/>
        </w:rPr>
        <w:t>組</w:t>
      </w:r>
      <w:r w:rsidRPr="00E53F9E">
        <w:rPr>
          <w:rFonts w:hint="eastAsia"/>
          <w:sz w:val="32"/>
          <w:szCs w:val="32"/>
        </w:rPr>
        <w:t>）</w:t>
      </w:r>
    </w:p>
    <w:tbl>
      <w:tblPr>
        <w:tblW w:w="0" w:type="auto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286"/>
        <w:gridCol w:w="5556"/>
        <w:gridCol w:w="3444"/>
      </w:tblGrid>
      <w:tr w:rsidR="00F85459" w:rsidTr="003F496A">
        <w:trPr>
          <w:gridBefore w:val="1"/>
          <w:wBefore w:w="6" w:type="dxa"/>
          <w:cantSplit/>
          <w:trHeight w:val="511"/>
          <w:jc w:val="center"/>
        </w:trPr>
        <w:tc>
          <w:tcPr>
            <w:tcW w:w="6842" w:type="dxa"/>
            <w:gridSpan w:val="2"/>
            <w:vAlign w:val="center"/>
          </w:tcPr>
          <w:p w:rsidR="00F85459" w:rsidRPr="00A255E4" w:rsidRDefault="00895926" w:rsidP="006C0612">
            <w:pPr>
              <w:spacing w:line="640" w:lineRule="exact"/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A255E4">
              <w:rPr>
                <w:rFonts w:hint="eastAsia"/>
                <w:sz w:val="28"/>
                <w:szCs w:val="28"/>
              </w:rPr>
              <w:t>年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A255E4">
              <w:rPr>
                <w:rFonts w:hint="eastAsia"/>
                <w:sz w:val="28"/>
                <w:szCs w:val="28"/>
              </w:rPr>
              <w:t>班</w:t>
            </w:r>
            <w:r w:rsidRPr="00A255E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座號</w:t>
            </w:r>
            <w:r>
              <w:rPr>
                <w:rFonts w:hint="eastAsia"/>
                <w:sz w:val="28"/>
                <w:szCs w:val="28"/>
              </w:rPr>
              <w:t>:</w:t>
            </w:r>
            <w:r w:rsidRPr="00AF4E1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F4E1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A255E4">
              <w:rPr>
                <w:rFonts w:hint="eastAsia"/>
                <w:sz w:val="28"/>
                <w:szCs w:val="28"/>
              </w:rPr>
              <w:t>姓名：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255E4">
              <w:rPr>
                <w:rFonts w:hint="eastAsia"/>
                <w:sz w:val="28"/>
                <w:szCs w:val="28"/>
              </w:rPr>
              <w:t xml:space="preserve"> </w:t>
            </w:r>
            <w:r w:rsidRPr="00A255E4">
              <w:rPr>
                <w:rFonts w:hint="eastAsia"/>
                <w:sz w:val="28"/>
                <w:szCs w:val="28"/>
              </w:rPr>
              <w:t>性別：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444" w:type="dxa"/>
            <w:vAlign w:val="center"/>
          </w:tcPr>
          <w:p w:rsidR="00F85459" w:rsidRPr="00A255E4" w:rsidRDefault="00F85459" w:rsidP="00C233C6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身份別</w:t>
            </w:r>
            <w:r w:rsidRPr="00A255E4">
              <w:rPr>
                <w:rFonts w:hint="eastAsia"/>
                <w:sz w:val="28"/>
                <w:szCs w:val="28"/>
              </w:rPr>
              <w:t>(</w:t>
            </w:r>
            <w:r w:rsidRPr="00A255E4">
              <w:rPr>
                <w:rFonts w:hint="eastAsia"/>
                <w:sz w:val="28"/>
                <w:szCs w:val="28"/>
              </w:rPr>
              <w:t>請打勾</w:t>
            </w:r>
            <w:r w:rsidRPr="00A255E4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85459" w:rsidTr="003F496A">
        <w:trPr>
          <w:cantSplit/>
          <w:trHeight w:val="539"/>
          <w:jc w:val="center"/>
        </w:trPr>
        <w:tc>
          <w:tcPr>
            <w:tcW w:w="1292" w:type="dxa"/>
            <w:gridSpan w:val="2"/>
            <w:vAlign w:val="center"/>
          </w:tcPr>
          <w:p w:rsidR="00F85459" w:rsidRPr="00A255E4" w:rsidRDefault="003F496A" w:rsidP="00F85459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同意</w:t>
            </w:r>
          </w:p>
          <w:p w:rsidR="00F85459" w:rsidRDefault="00F85459" w:rsidP="00F85459">
            <w:pPr>
              <w:jc w:val="both"/>
              <w:rPr>
                <w:sz w:val="24"/>
                <w:szCs w:val="24"/>
              </w:rPr>
            </w:pPr>
            <w:r w:rsidRPr="00A255E4">
              <w:rPr>
                <w:rFonts w:hint="eastAsia"/>
                <w:sz w:val="28"/>
                <w:szCs w:val="28"/>
              </w:rPr>
              <w:t>請打ˇ</w:t>
            </w:r>
          </w:p>
        </w:tc>
        <w:tc>
          <w:tcPr>
            <w:tcW w:w="5556" w:type="dxa"/>
            <w:vAlign w:val="center"/>
          </w:tcPr>
          <w:p w:rsidR="00F85459" w:rsidRPr="00A255E4" w:rsidRDefault="00F85459" w:rsidP="00F85459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(    )</w:t>
            </w:r>
            <w:r w:rsidRPr="00A255E4">
              <w:rPr>
                <w:rFonts w:hint="eastAsia"/>
                <w:sz w:val="28"/>
                <w:szCs w:val="28"/>
              </w:rPr>
              <w:t>願意參加並同意放學自行接送</w:t>
            </w:r>
          </w:p>
          <w:p w:rsidR="003F496A" w:rsidRPr="00A255E4" w:rsidRDefault="003F496A" w:rsidP="00F85459">
            <w:pPr>
              <w:jc w:val="both"/>
              <w:rPr>
                <w:sz w:val="28"/>
                <w:szCs w:val="28"/>
              </w:rPr>
            </w:pPr>
          </w:p>
          <w:p w:rsidR="003F496A" w:rsidRPr="00A255E4" w:rsidRDefault="00344F0D" w:rsidP="00F8545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    )</w:t>
            </w:r>
            <w:r w:rsidRPr="00A255E4">
              <w:rPr>
                <w:rFonts w:hint="eastAsia"/>
                <w:sz w:val="28"/>
                <w:szCs w:val="28"/>
              </w:rPr>
              <w:t>願意參加並同意放學隨路隊走路回家</w:t>
            </w:r>
          </w:p>
        </w:tc>
        <w:tc>
          <w:tcPr>
            <w:tcW w:w="3444" w:type="dxa"/>
            <w:vMerge w:val="restart"/>
            <w:vAlign w:val="center"/>
          </w:tcPr>
          <w:p w:rsidR="00F85459" w:rsidRPr="00A255E4" w:rsidRDefault="00F85459" w:rsidP="00F85459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□一般</w:t>
            </w:r>
          </w:p>
          <w:p w:rsidR="008A7EC7" w:rsidRPr="00A255E4" w:rsidRDefault="006C0612" w:rsidP="00F85459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</w:t>
            </w:r>
            <w:r w:rsidR="00F85459" w:rsidRPr="00A255E4">
              <w:rPr>
                <w:rFonts w:hint="eastAsia"/>
                <w:sz w:val="28"/>
                <w:szCs w:val="28"/>
              </w:rPr>
              <w:t>低收入戶家庭</w:t>
            </w:r>
          </w:p>
          <w:p w:rsidR="00F85459" w:rsidRPr="00A255E4" w:rsidRDefault="00C233C6" w:rsidP="00A255E4">
            <w:pPr>
              <w:ind w:leftChars="70" w:left="316" w:hangingChars="13" w:hanging="36"/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(</w:t>
            </w:r>
            <w:r w:rsidRPr="00A255E4">
              <w:rPr>
                <w:rFonts w:hint="eastAsia"/>
                <w:sz w:val="28"/>
                <w:szCs w:val="28"/>
              </w:rPr>
              <w:t>請附當年度低收入戶</w:t>
            </w:r>
            <w:r w:rsidR="0016723E" w:rsidRPr="00A255E4">
              <w:rPr>
                <w:rFonts w:hint="eastAsia"/>
                <w:sz w:val="28"/>
                <w:szCs w:val="28"/>
              </w:rPr>
              <w:t>證明</w:t>
            </w:r>
            <w:r w:rsidR="0016723E" w:rsidRPr="00A255E4">
              <w:rPr>
                <w:rFonts w:hint="eastAsia"/>
                <w:sz w:val="28"/>
                <w:szCs w:val="28"/>
              </w:rPr>
              <w:t>)</w:t>
            </w:r>
          </w:p>
          <w:p w:rsidR="008A7EC7" w:rsidRPr="00A255E4" w:rsidRDefault="00F85459" w:rsidP="00F85459">
            <w:pPr>
              <w:widowControl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</w:t>
            </w:r>
            <w:r w:rsidR="0016723E" w:rsidRPr="00A255E4">
              <w:rPr>
                <w:rFonts w:hint="eastAsia"/>
                <w:sz w:val="28"/>
                <w:szCs w:val="28"/>
              </w:rPr>
              <w:t>學生本人</w:t>
            </w:r>
            <w:r w:rsidRPr="00A255E4">
              <w:rPr>
                <w:rFonts w:hint="eastAsia"/>
                <w:sz w:val="28"/>
                <w:szCs w:val="28"/>
              </w:rPr>
              <w:t>身心障礙</w:t>
            </w:r>
          </w:p>
          <w:p w:rsidR="00F85459" w:rsidRPr="00A255E4" w:rsidRDefault="00C233C6" w:rsidP="00A255E4">
            <w:pPr>
              <w:widowControl/>
              <w:ind w:leftChars="60" w:left="330" w:hangingChars="32" w:hanging="90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(</w:t>
            </w:r>
            <w:r w:rsidRPr="00A255E4">
              <w:rPr>
                <w:rFonts w:hint="eastAsia"/>
                <w:sz w:val="28"/>
                <w:szCs w:val="28"/>
              </w:rPr>
              <w:t>請附學生本人身</w:t>
            </w:r>
            <w:r w:rsidR="00453917" w:rsidRPr="00A255E4">
              <w:rPr>
                <w:rFonts w:hint="eastAsia"/>
                <w:sz w:val="28"/>
                <w:szCs w:val="28"/>
              </w:rPr>
              <w:t>心障礙手冊</w:t>
            </w:r>
            <w:r w:rsidR="0016723E" w:rsidRPr="00A255E4">
              <w:rPr>
                <w:rFonts w:hint="eastAsia"/>
                <w:sz w:val="28"/>
                <w:szCs w:val="28"/>
              </w:rPr>
              <w:t>)</w:t>
            </w:r>
          </w:p>
          <w:p w:rsidR="00F85459" w:rsidRPr="00A255E4" w:rsidRDefault="00F85459" w:rsidP="00F85459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□原住民</w:t>
            </w:r>
            <w:r w:rsidR="0016723E" w:rsidRPr="00A255E4">
              <w:rPr>
                <w:rFonts w:hint="eastAsia"/>
                <w:sz w:val="28"/>
                <w:szCs w:val="28"/>
              </w:rPr>
              <w:t>(</w:t>
            </w:r>
            <w:r w:rsidR="00453917" w:rsidRPr="00A255E4">
              <w:rPr>
                <w:rFonts w:hint="eastAsia"/>
                <w:sz w:val="28"/>
                <w:szCs w:val="28"/>
              </w:rPr>
              <w:t>請</w:t>
            </w:r>
            <w:r w:rsidR="0016723E" w:rsidRPr="00A255E4">
              <w:rPr>
                <w:rFonts w:hint="eastAsia"/>
                <w:sz w:val="28"/>
                <w:szCs w:val="28"/>
              </w:rPr>
              <w:t>附戶籍謄本</w:t>
            </w:r>
            <w:r w:rsidR="0016723E" w:rsidRPr="00A255E4">
              <w:rPr>
                <w:rFonts w:hint="eastAsia"/>
                <w:sz w:val="28"/>
                <w:szCs w:val="28"/>
              </w:rPr>
              <w:t>)</w:t>
            </w:r>
          </w:p>
          <w:p w:rsidR="00F85459" w:rsidRPr="00A255E4" w:rsidRDefault="00F85459" w:rsidP="000D7CAF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</w:t>
            </w:r>
            <w:r w:rsidR="00C233C6" w:rsidRPr="00A255E4">
              <w:rPr>
                <w:rFonts w:hint="eastAsia"/>
                <w:sz w:val="28"/>
                <w:szCs w:val="28"/>
              </w:rPr>
              <w:t>外配子女</w:t>
            </w:r>
          </w:p>
          <w:p w:rsidR="00A860FA" w:rsidRPr="00A255E4" w:rsidRDefault="00A860FA" w:rsidP="000D7CAF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□</w:t>
            </w:r>
            <w:r w:rsidR="00C233C6" w:rsidRPr="00A255E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255E4" w:rsidTr="003F496A">
        <w:trPr>
          <w:cantSplit/>
          <w:trHeight w:val="539"/>
          <w:jc w:val="center"/>
        </w:trPr>
        <w:tc>
          <w:tcPr>
            <w:tcW w:w="1292" w:type="dxa"/>
            <w:gridSpan w:val="2"/>
            <w:vAlign w:val="center"/>
          </w:tcPr>
          <w:p w:rsidR="00A255E4" w:rsidRPr="00A255E4" w:rsidRDefault="00A255E4" w:rsidP="002C208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556" w:type="dxa"/>
            <w:vAlign w:val="center"/>
          </w:tcPr>
          <w:p w:rsidR="00A255E4" w:rsidRPr="00A255E4" w:rsidRDefault="00A255E4" w:rsidP="002C2081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住宅</w:t>
            </w:r>
            <w:r w:rsidRPr="00A255E4">
              <w:rPr>
                <w:rFonts w:ascii="標楷體"/>
                <w:sz w:val="28"/>
                <w:szCs w:val="28"/>
              </w:rPr>
              <w:t>：</w:t>
            </w:r>
            <w:r w:rsidRPr="00A255E4"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A255E4" w:rsidRPr="00A255E4" w:rsidRDefault="00A255E4" w:rsidP="002C2081">
            <w:pPr>
              <w:spacing w:line="440" w:lineRule="exact"/>
              <w:jc w:val="both"/>
              <w:rPr>
                <w:rFonts w:ascii="標楷體"/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公司</w:t>
            </w:r>
            <w:r w:rsidRPr="00A255E4">
              <w:rPr>
                <w:rFonts w:ascii="標楷體"/>
                <w:sz w:val="28"/>
                <w:szCs w:val="28"/>
              </w:rPr>
              <w:t>：</w:t>
            </w:r>
            <w:r w:rsidRPr="00A255E4">
              <w:rPr>
                <w:rFonts w:ascii="標楷體" w:hint="eastAsia"/>
                <w:sz w:val="28"/>
                <w:szCs w:val="28"/>
              </w:rPr>
              <w:t xml:space="preserve">            </w:t>
            </w:r>
          </w:p>
          <w:p w:rsidR="00A255E4" w:rsidRPr="00A255E4" w:rsidRDefault="00A255E4" w:rsidP="006C0612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A255E4">
              <w:rPr>
                <w:rFonts w:ascii="標楷體" w:hint="eastAsia"/>
                <w:sz w:val="28"/>
                <w:szCs w:val="28"/>
              </w:rPr>
              <w:t>行動電話</w:t>
            </w:r>
            <w:r w:rsidRPr="00A255E4">
              <w:rPr>
                <w:rFonts w:ascii="標楷體"/>
                <w:sz w:val="28"/>
                <w:szCs w:val="28"/>
              </w:rPr>
              <w:t>：</w:t>
            </w:r>
          </w:p>
        </w:tc>
        <w:tc>
          <w:tcPr>
            <w:tcW w:w="3444" w:type="dxa"/>
            <w:vMerge/>
            <w:vAlign w:val="center"/>
          </w:tcPr>
          <w:p w:rsidR="00A255E4" w:rsidRDefault="00A255E4" w:rsidP="00F85459">
            <w:pPr>
              <w:jc w:val="both"/>
              <w:rPr>
                <w:sz w:val="24"/>
                <w:szCs w:val="24"/>
              </w:rPr>
            </w:pPr>
          </w:p>
        </w:tc>
      </w:tr>
      <w:tr w:rsidR="00F85459" w:rsidTr="003F496A">
        <w:trPr>
          <w:trHeight w:val="672"/>
          <w:jc w:val="center"/>
        </w:trPr>
        <w:tc>
          <w:tcPr>
            <w:tcW w:w="1292" w:type="dxa"/>
            <w:gridSpan w:val="2"/>
            <w:vAlign w:val="center"/>
          </w:tcPr>
          <w:p w:rsidR="00F85459" w:rsidRPr="00A255E4" w:rsidRDefault="00A255E4" w:rsidP="00C233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5556" w:type="dxa"/>
            <w:vAlign w:val="center"/>
          </w:tcPr>
          <w:p w:rsidR="00F85459" w:rsidRPr="00A255E4" w:rsidRDefault="00F85459" w:rsidP="00F85459">
            <w:pPr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vMerge/>
            <w:vAlign w:val="center"/>
          </w:tcPr>
          <w:p w:rsidR="00F85459" w:rsidRDefault="00F85459" w:rsidP="00F85459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A255E4" w:rsidTr="002C2081">
        <w:trPr>
          <w:gridBefore w:val="1"/>
          <w:wBefore w:w="6" w:type="dxa"/>
          <w:trHeight w:val="1017"/>
          <w:jc w:val="center"/>
        </w:trPr>
        <w:tc>
          <w:tcPr>
            <w:tcW w:w="10286" w:type="dxa"/>
            <w:gridSpan w:val="3"/>
            <w:vAlign w:val="center"/>
          </w:tcPr>
          <w:p w:rsidR="00A255E4" w:rsidRPr="00A255E4" w:rsidRDefault="00A255E4" w:rsidP="00A255E4">
            <w:pPr>
              <w:jc w:val="both"/>
              <w:rPr>
                <w:sz w:val="28"/>
                <w:szCs w:val="28"/>
              </w:rPr>
            </w:pPr>
            <w:r w:rsidRPr="00A255E4">
              <w:rPr>
                <w:rFonts w:hint="eastAsia"/>
                <w:sz w:val="28"/>
                <w:szCs w:val="28"/>
              </w:rPr>
              <w:t>家長必須負責於放學後接送學童，若同意讓學童自行走路回家，學童安全由家長自行負責，並同意簽立切結書。</w:t>
            </w:r>
          </w:p>
          <w:p w:rsidR="00A255E4" w:rsidRPr="00840D59" w:rsidRDefault="00A255E4" w:rsidP="006C061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         </w:t>
            </w:r>
            <w:r w:rsidRPr="00A255E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55E4">
              <w:rPr>
                <w:rFonts w:hint="eastAsia"/>
                <w:b/>
                <w:sz w:val="28"/>
                <w:szCs w:val="28"/>
              </w:rPr>
              <w:t>家長簽名切結</w:t>
            </w:r>
            <w:r w:rsidRPr="00A255E4">
              <w:rPr>
                <w:rFonts w:hint="eastAsia"/>
                <w:sz w:val="28"/>
                <w:szCs w:val="28"/>
              </w:rPr>
              <w:t>：</w:t>
            </w:r>
            <w:r w:rsidRPr="00A255E4"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A255E4">
              <w:rPr>
                <w:rFonts w:hint="eastAsia"/>
                <w:sz w:val="28"/>
                <w:szCs w:val="28"/>
              </w:rPr>
              <w:t>日期：</w:t>
            </w:r>
            <w:r w:rsidR="00840D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C0612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="00840D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D55AD" w:rsidRPr="001E1BBA" w:rsidRDefault="00FD55AD" w:rsidP="00FA1C5E">
      <w:pPr>
        <w:rPr>
          <w:sz w:val="32"/>
          <w:szCs w:val="32"/>
        </w:rPr>
      </w:pPr>
    </w:p>
    <w:sectPr w:rsidR="00FD55AD" w:rsidRPr="001E1BBA" w:rsidSect="00A26BE5">
      <w:pgSz w:w="11907" w:h="16840" w:code="9"/>
      <w:pgMar w:top="284" w:right="1134" w:bottom="284" w:left="1134" w:header="720" w:footer="720" w:gutter="0"/>
      <w:cols w:space="720"/>
      <w:docGrid w:linePitch="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EE" w:rsidRDefault="00B528EE">
      <w:r>
        <w:separator/>
      </w:r>
    </w:p>
  </w:endnote>
  <w:endnote w:type="continuationSeparator" w:id="0">
    <w:p w:rsidR="00B528EE" w:rsidRDefault="00B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EE" w:rsidRDefault="00B528EE">
      <w:r>
        <w:separator/>
      </w:r>
    </w:p>
  </w:footnote>
  <w:footnote w:type="continuationSeparator" w:id="0">
    <w:p w:rsidR="00B528EE" w:rsidRDefault="00B5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9"/>
    <w:rsid w:val="000221F8"/>
    <w:rsid w:val="00043ABC"/>
    <w:rsid w:val="000609EB"/>
    <w:rsid w:val="00081613"/>
    <w:rsid w:val="000871AA"/>
    <w:rsid w:val="000D2777"/>
    <w:rsid w:val="000D7CAF"/>
    <w:rsid w:val="00126D69"/>
    <w:rsid w:val="00133E88"/>
    <w:rsid w:val="001576B8"/>
    <w:rsid w:val="00163F2F"/>
    <w:rsid w:val="0016723E"/>
    <w:rsid w:val="00183BE5"/>
    <w:rsid w:val="00197E5C"/>
    <w:rsid w:val="001B3646"/>
    <w:rsid w:val="001B7032"/>
    <w:rsid w:val="001D4D76"/>
    <w:rsid w:val="001E1BBA"/>
    <w:rsid w:val="001E6FF3"/>
    <w:rsid w:val="001F03CF"/>
    <w:rsid w:val="002221A6"/>
    <w:rsid w:val="002938E9"/>
    <w:rsid w:val="00295FCC"/>
    <w:rsid w:val="002C2081"/>
    <w:rsid w:val="002E1DD2"/>
    <w:rsid w:val="002F15E7"/>
    <w:rsid w:val="00311C3B"/>
    <w:rsid w:val="00344F0D"/>
    <w:rsid w:val="003A7577"/>
    <w:rsid w:val="003B146B"/>
    <w:rsid w:val="003B7926"/>
    <w:rsid w:val="003D3563"/>
    <w:rsid w:val="003D6803"/>
    <w:rsid w:val="003F496A"/>
    <w:rsid w:val="003F6AA7"/>
    <w:rsid w:val="004132AB"/>
    <w:rsid w:val="00421473"/>
    <w:rsid w:val="00453917"/>
    <w:rsid w:val="00484D75"/>
    <w:rsid w:val="00486489"/>
    <w:rsid w:val="00487B63"/>
    <w:rsid w:val="004E749E"/>
    <w:rsid w:val="00504926"/>
    <w:rsid w:val="00507F04"/>
    <w:rsid w:val="00565BA0"/>
    <w:rsid w:val="00567EB7"/>
    <w:rsid w:val="005704CB"/>
    <w:rsid w:val="00574C60"/>
    <w:rsid w:val="005D26AD"/>
    <w:rsid w:val="005D76C4"/>
    <w:rsid w:val="006100A7"/>
    <w:rsid w:val="00614B94"/>
    <w:rsid w:val="00631329"/>
    <w:rsid w:val="006338DF"/>
    <w:rsid w:val="00663450"/>
    <w:rsid w:val="00676FD4"/>
    <w:rsid w:val="00693E9B"/>
    <w:rsid w:val="006A4BF1"/>
    <w:rsid w:val="006C0612"/>
    <w:rsid w:val="006E2D9C"/>
    <w:rsid w:val="007051D9"/>
    <w:rsid w:val="007556D4"/>
    <w:rsid w:val="007626BA"/>
    <w:rsid w:val="00765750"/>
    <w:rsid w:val="007A159F"/>
    <w:rsid w:val="007E64A8"/>
    <w:rsid w:val="007F0395"/>
    <w:rsid w:val="0080337E"/>
    <w:rsid w:val="00806908"/>
    <w:rsid w:val="00822642"/>
    <w:rsid w:val="008227D9"/>
    <w:rsid w:val="0082529A"/>
    <w:rsid w:val="00840D59"/>
    <w:rsid w:val="00842D4C"/>
    <w:rsid w:val="0084598B"/>
    <w:rsid w:val="0085560C"/>
    <w:rsid w:val="00891222"/>
    <w:rsid w:val="00891D58"/>
    <w:rsid w:val="00895926"/>
    <w:rsid w:val="008A7EC7"/>
    <w:rsid w:val="00904003"/>
    <w:rsid w:val="009041AE"/>
    <w:rsid w:val="0092677D"/>
    <w:rsid w:val="0093490B"/>
    <w:rsid w:val="0094269B"/>
    <w:rsid w:val="00942CB7"/>
    <w:rsid w:val="00947DB9"/>
    <w:rsid w:val="00965CFD"/>
    <w:rsid w:val="00993C3D"/>
    <w:rsid w:val="009C552C"/>
    <w:rsid w:val="009D4B10"/>
    <w:rsid w:val="009F242E"/>
    <w:rsid w:val="00A255E4"/>
    <w:rsid w:val="00A26BE5"/>
    <w:rsid w:val="00A35110"/>
    <w:rsid w:val="00A35D93"/>
    <w:rsid w:val="00A71739"/>
    <w:rsid w:val="00A860FA"/>
    <w:rsid w:val="00A978DE"/>
    <w:rsid w:val="00AA3F8A"/>
    <w:rsid w:val="00AB6DF9"/>
    <w:rsid w:val="00AC49D3"/>
    <w:rsid w:val="00AC7F90"/>
    <w:rsid w:val="00AD6789"/>
    <w:rsid w:val="00AF6F97"/>
    <w:rsid w:val="00B01BB7"/>
    <w:rsid w:val="00B10BE6"/>
    <w:rsid w:val="00B528EE"/>
    <w:rsid w:val="00B7727D"/>
    <w:rsid w:val="00BE4521"/>
    <w:rsid w:val="00C233C6"/>
    <w:rsid w:val="00C35C67"/>
    <w:rsid w:val="00C7360F"/>
    <w:rsid w:val="00CA43C7"/>
    <w:rsid w:val="00CB2104"/>
    <w:rsid w:val="00CD2CD8"/>
    <w:rsid w:val="00D13AB9"/>
    <w:rsid w:val="00D44ACC"/>
    <w:rsid w:val="00D754DE"/>
    <w:rsid w:val="00DA0931"/>
    <w:rsid w:val="00DA743C"/>
    <w:rsid w:val="00DE701F"/>
    <w:rsid w:val="00E43E17"/>
    <w:rsid w:val="00E53F9E"/>
    <w:rsid w:val="00E83142"/>
    <w:rsid w:val="00E964A7"/>
    <w:rsid w:val="00EA7AF8"/>
    <w:rsid w:val="00EE4382"/>
    <w:rsid w:val="00EF38B0"/>
    <w:rsid w:val="00F0175D"/>
    <w:rsid w:val="00F260BA"/>
    <w:rsid w:val="00F85459"/>
    <w:rsid w:val="00FA1C5E"/>
    <w:rsid w:val="00FA753D"/>
    <w:rsid w:val="00FB0399"/>
    <w:rsid w:val="00FC143C"/>
    <w:rsid w:val="00FD2478"/>
    <w:rsid w:val="00FD54C0"/>
    <w:rsid w:val="00FD55AD"/>
    <w:rsid w:val="00FE6F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459"/>
    <w:pPr>
      <w:widowControl w:val="0"/>
    </w:pPr>
    <w:rPr>
      <w:rFonts w:eastAsia="標楷體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5459"/>
    <w:pPr>
      <w:jc w:val="right"/>
    </w:pPr>
    <w:rPr>
      <w:sz w:val="26"/>
      <w:szCs w:val="26"/>
    </w:rPr>
  </w:style>
  <w:style w:type="paragraph" w:styleId="a4">
    <w:name w:val="Body Text Indent"/>
    <w:basedOn w:val="a"/>
    <w:rsid w:val="00F85459"/>
    <w:pPr>
      <w:ind w:left="1791" w:hangingChars="689" w:hanging="1791"/>
    </w:pPr>
    <w:rPr>
      <w:sz w:val="26"/>
      <w:szCs w:val="26"/>
    </w:rPr>
  </w:style>
  <w:style w:type="paragraph" w:styleId="a5">
    <w:name w:val="header"/>
    <w:basedOn w:val="a"/>
    <w:rsid w:val="00A97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97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6723E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459"/>
    <w:pPr>
      <w:widowControl w:val="0"/>
    </w:pPr>
    <w:rPr>
      <w:rFonts w:eastAsia="標楷體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5459"/>
    <w:pPr>
      <w:jc w:val="right"/>
    </w:pPr>
    <w:rPr>
      <w:sz w:val="26"/>
      <w:szCs w:val="26"/>
    </w:rPr>
  </w:style>
  <w:style w:type="paragraph" w:styleId="a4">
    <w:name w:val="Body Text Indent"/>
    <w:basedOn w:val="a"/>
    <w:rsid w:val="00F85459"/>
    <w:pPr>
      <w:ind w:left="1791" w:hangingChars="689" w:hanging="1791"/>
    </w:pPr>
    <w:rPr>
      <w:sz w:val="26"/>
      <w:szCs w:val="26"/>
    </w:rPr>
  </w:style>
  <w:style w:type="paragraph" w:styleId="a5">
    <w:name w:val="header"/>
    <w:basedOn w:val="a"/>
    <w:rsid w:val="00A97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97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6723E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8C0-9139-4512-B21A-65DE07CE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>xxx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臺中縣龍井國小九十九學年度第二學期課後照顧調查表</dc:title>
  <dc:creator>ljes</dc:creator>
  <cp:lastModifiedBy>user</cp:lastModifiedBy>
  <cp:revision>2</cp:revision>
  <cp:lastPrinted>2020-09-01T08:08:00Z</cp:lastPrinted>
  <dcterms:created xsi:type="dcterms:W3CDTF">2021-04-06T00:53:00Z</dcterms:created>
  <dcterms:modified xsi:type="dcterms:W3CDTF">2021-04-06T00:53:00Z</dcterms:modified>
</cp:coreProperties>
</file>