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8A" w:rsidRPr="00640D8A" w:rsidRDefault="00640D8A" w:rsidP="00640D8A">
      <w:pPr>
        <w:widowControl/>
        <w:spacing w:before="300" w:after="300"/>
        <w:jc w:val="center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Gungsuh" w:eastAsia="新細明體" w:hAnsi="Gungsuh" w:cs="新細明體"/>
          <w:color w:val="000000"/>
          <w:kern w:val="0"/>
          <w:sz w:val="28"/>
          <w:szCs w:val="28"/>
        </w:rPr>
        <w:t>臺中市北勢國小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113</w:t>
      </w:r>
      <w:r w:rsidRPr="00640D8A">
        <w:rPr>
          <w:rFonts w:ascii="Gungsuh" w:eastAsia="新細明體" w:hAnsi="Gungsuh" w:cs="新細明體"/>
          <w:color w:val="000000"/>
          <w:kern w:val="0"/>
          <w:sz w:val="28"/>
          <w:szCs w:val="28"/>
        </w:rPr>
        <w:t>學年度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下</w:t>
      </w:r>
      <w:r w:rsidRPr="00640D8A">
        <w:rPr>
          <w:rFonts w:ascii="Gungsuh" w:eastAsia="新細明體" w:hAnsi="Gungsuh" w:cs="新細明體"/>
          <w:color w:val="000000"/>
          <w:kern w:val="0"/>
          <w:sz w:val="28"/>
          <w:szCs w:val="28"/>
        </w:rPr>
        <w:t>學期</w:t>
      </w:r>
    </w:p>
    <w:p w:rsidR="00640D8A" w:rsidRPr="00640D8A" w:rsidRDefault="00640D8A" w:rsidP="00640D8A">
      <w:pPr>
        <w:widowControl/>
        <w:spacing w:before="300" w:after="300"/>
        <w:jc w:val="center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Gungsuh" w:eastAsia="新細明體" w:hAnsi="Gungsuh" w:cs="新細明體"/>
          <w:color w:val="000000"/>
          <w:kern w:val="0"/>
          <w:sz w:val="28"/>
          <w:szCs w:val="28"/>
        </w:rPr>
        <w:t>班親會行政宣導</w:t>
      </w:r>
    </w:p>
    <w:p w:rsidR="004570F6" w:rsidRPr="004570F6" w:rsidRDefault="00640D8A" w:rsidP="004570F6">
      <w:pPr>
        <w:pStyle w:val="Web"/>
        <w:spacing w:before="240" w:beforeAutospacing="0" w:after="240" w:afterAutospacing="0"/>
        <w:jc w:val="center"/>
      </w:pPr>
      <w:r w:rsidRPr="00640D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570F6" w:rsidRPr="004570F6">
        <w:rPr>
          <w:rFonts w:ascii="Gungsuh" w:hAnsi="Gungsuh"/>
          <w:color w:val="000000"/>
          <w:sz w:val="32"/>
          <w:szCs w:val="32"/>
        </w:rPr>
        <w:t>【校長室】</w:t>
      </w:r>
    </w:p>
    <w:p w:rsidR="004570F6" w:rsidRPr="004570F6" w:rsidRDefault="004570F6" w:rsidP="004570F6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4570F6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 </w:t>
      </w:r>
      <w:r w:rsidRPr="004570F6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一、歡迎各位關心北勢國小教育的家長蒞臨，住在學校周遭的家長，可以步行陪伴孩子走一段路；附近的家長，為避免學校四周交通堵塞，盡可能利用「摩托車」代步，總務處規劃校園內部分空間以利停放；汽車無法入校，因本校外圍為違規加強取締路段，請家長儘量共乘，並注意停放的位置不要擋到住家出入或路口。</w:t>
      </w:r>
    </w:p>
    <w:p w:rsidR="004570F6" w:rsidRPr="004570F6" w:rsidRDefault="004570F6" w:rsidP="004570F6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4570F6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二、下學年度將與臺中教育大學合作，試辦新生、二年級</w:t>
      </w:r>
      <w:r w:rsidRPr="004570F6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(</w:t>
      </w:r>
      <w:r w:rsidRPr="004570F6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目前一年級生</w:t>
      </w:r>
      <w:r w:rsidRPr="004570F6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)</w:t>
      </w:r>
      <w:r w:rsidRPr="004570F6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課後</w:t>
      </w:r>
      <w:r w:rsidRPr="004570F6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EFL</w:t>
      </w:r>
      <w:r w:rsidRPr="004570F6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班各一班：每天有中、外師英語課，以及作業指導，人數有限</w:t>
      </w:r>
      <w:r w:rsidRPr="004570F6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(</w:t>
      </w:r>
      <w:r w:rsidRPr="004570F6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約</w:t>
      </w:r>
      <w:r w:rsidRPr="004570F6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25</w:t>
      </w:r>
      <w:r w:rsidRPr="004570F6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人</w:t>
      </w:r>
      <w:r w:rsidRPr="004570F6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)</w:t>
      </w:r>
      <w:r w:rsidRPr="004570F6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，以報名繳費先後錄取。</w:t>
      </w:r>
    </w:p>
    <w:p w:rsidR="004570F6" w:rsidRPr="004570F6" w:rsidRDefault="004570F6" w:rsidP="004570F6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4570F6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三、感謝家長對北勢辦學、教師教學、家長會參與、志工隊協助的認同，想陪伴及參與教育活動的家長，請踴躍加入家長會，共同成為孩子生命中的貴人。</w:t>
      </w:r>
    </w:p>
    <w:p w:rsidR="00640D8A" w:rsidRPr="004570F6" w:rsidRDefault="00640D8A" w:rsidP="00640D8A">
      <w:pPr>
        <w:widowControl/>
        <w:spacing w:before="240" w:after="240"/>
        <w:rPr>
          <w:rFonts w:ascii="新細明體" w:eastAsia="新細明體" w:hAnsi="新細明體" w:cs="新細明體"/>
          <w:kern w:val="0"/>
          <w:sz w:val="28"/>
          <w:szCs w:val="28"/>
        </w:rPr>
      </w:pPr>
      <w:bookmarkStart w:id="0" w:name="_GoBack"/>
      <w:bookmarkEnd w:id="0"/>
    </w:p>
    <w:p w:rsidR="00640D8A" w:rsidRPr="00640D8A" w:rsidRDefault="00640D8A" w:rsidP="00640D8A">
      <w:pPr>
        <w:widowControl/>
        <w:spacing w:before="300" w:after="300"/>
        <w:jc w:val="center"/>
        <w:rPr>
          <w:rFonts w:ascii="新細明體" w:eastAsia="新細明體" w:hAnsi="新細明體" w:cs="新細明體"/>
          <w:kern w:val="0"/>
          <w:sz w:val="32"/>
          <w:szCs w:val="32"/>
        </w:rPr>
      </w:pPr>
      <w:r w:rsidRPr="00640D8A">
        <w:rPr>
          <w:rFonts w:ascii="Gungsuh" w:eastAsia="新細明體" w:hAnsi="Gungsuh" w:cs="新細明體"/>
          <w:color w:val="000000"/>
          <w:kern w:val="0"/>
          <w:sz w:val="32"/>
          <w:szCs w:val="32"/>
        </w:rPr>
        <w:t>【教務處】</w:t>
      </w:r>
    </w:p>
    <w:p w:rsidR="00640D8A" w:rsidRPr="00640D8A" w:rsidRDefault="00640D8A" w:rsidP="00640D8A">
      <w:pPr>
        <w:widowControl/>
        <w:spacing w:before="300" w:after="30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Gungsuh" w:eastAsia="新細明體" w:hAnsi="Gungsuh" w:cs="新細明體"/>
          <w:b/>
          <w:bCs/>
          <w:color w:val="000000"/>
          <w:kern w:val="0"/>
          <w:sz w:val="28"/>
          <w:szCs w:val="28"/>
        </w:rPr>
        <w:lastRenderedPageBreak/>
        <w:t>教務主任；</w:t>
      </w:r>
    </w:p>
    <w:p w:rsidR="00640D8A" w:rsidRPr="00640D8A" w:rsidRDefault="00640D8A" w:rsidP="00640D8A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一、學富英語班與數位雙語學伴班將於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3/4(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二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)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開始上課，請參加的小朋友注意時間。</w:t>
      </w:r>
    </w:p>
    <w:p w:rsidR="00640D8A" w:rsidRPr="00640D8A" w:rsidRDefault="00640D8A" w:rsidP="00640D8A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二、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4/19(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六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)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大師兄親職講座報名連結如下，請家長們踴躍報名：</w:t>
      </w:r>
      <w:hyperlink r:id="rId4" w:history="1">
        <w:r w:rsidRPr="00640D8A">
          <w:rPr>
            <w:rFonts w:ascii="Arial" w:eastAsia="新細明體" w:hAnsi="Arial" w:cs="Arial"/>
            <w:color w:val="1155CC"/>
            <w:kern w:val="0"/>
            <w:sz w:val="28"/>
            <w:szCs w:val="28"/>
            <w:u w:val="single"/>
          </w:rPr>
          <w:t>https://forms.gle/4yzvrkyZHKkEjB4a8</w:t>
        </w:r>
      </w:hyperlink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 xml:space="preserve">           </w:t>
      </w:r>
      <w:r w:rsidRPr="00640D8A">
        <w:rPr>
          <w:rFonts w:ascii="Arial" w:eastAsia="新細明體" w:hAnsi="Arial" w:cs="Arial"/>
          <w:noProof/>
          <w:color w:val="000000"/>
          <w:kern w:val="0"/>
          <w:sz w:val="28"/>
          <w:szCs w:val="28"/>
          <w:bdr w:val="none" w:sz="0" w:space="0" w:color="auto" w:frame="1"/>
        </w:rPr>
        <w:drawing>
          <wp:inline distT="0" distB="0" distL="0" distR="0">
            <wp:extent cx="1409700" cy="1409700"/>
            <wp:effectExtent l="0" t="0" r="0" b="0"/>
            <wp:docPr id="2" name="圖片 2" descr="https://lh7-rt.googleusercontent.com/docsz/AD_4nXewJ3ztcRQk9bAMljnUSgeEn9AzlOaBirpoa00gbiE3qjIXNhktgWJGNUhRHpCsPrNVhrspXzKD35ejQWvvsCebpsEOkMEMA_TbnFqsjgpf_xYD0NSmBpvjPu1yFLfWNmn15dUqKSvHuYtrxXmiSd0?key=zIxYBRmlEYRHo5fB592GOz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wJ3ztcRQk9bAMljnUSgeEn9AzlOaBirpoa00gbiE3qjIXNhktgWJGNUhRHpCsPrNVhrspXzKD35ejQWvvsCebpsEOkMEMA_TbnFqsjgpf_xYD0NSmBpvjPu1yFLfWNmn15dUqKSvHuYtrxXmiSd0?key=zIxYBRmlEYRHo5fB592GOzJ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D8A" w:rsidRPr="00640D8A" w:rsidRDefault="00640D8A" w:rsidP="00640D8A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三、配合沙鹿區鄰近學校規劃</w:t>
      </w:r>
      <w:r w:rsidRPr="00640D8A">
        <w:rPr>
          <w:rFonts w:ascii="Gungsuh" w:eastAsia="新細明體" w:hAnsi="Gungsuh" w:cs="新細明體"/>
          <w:color w:val="000000"/>
          <w:kern w:val="0"/>
          <w:sz w:val="28"/>
          <w:szCs w:val="28"/>
          <w:shd w:val="clear" w:color="auto" w:fill="FFFFFF"/>
        </w:rPr>
        <w:t>，考量學童課後時間的安排，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本校將於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114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學年度同步將週一半天異動為週五半天，請家長們特別留意。</w:t>
      </w:r>
    </w:p>
    <w:p w:rsidR="00640D8A" w:rsidRPr="00640D8A" w:rsidRDefault="00640D8A" w:rsidP="00640D8A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四、本校將於下學年度配合中教大辦理低年級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(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一二年級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)EFL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雙語課後班，招生說明預計於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114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學年新生報到最後一天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(4/12)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辦理</w:t>
      </w:r>
      <w:r w:rsidRPr="00640D8A">
        <w:rPr>
          <w:rFonts w:ascii="Gungsuh" w:eastAsia="新細明體" w:hAnsi="Gungsuh" w:cs="新細明體"/>
          <w:color w:val="000000"/>
          <w:kern w:val="0"/>
          <w:sz w:val="28"/>
          <w:szCs w:val="28"/>
          <w:shd w:val="clear" w:color="auto" w:fill="FFFFFF"/>
        </w:rPr>
        <w:t>，更多訊息見招生</w:t>
      </w:r>
      <w:r w:rsidRPr="00640D8A">
        <w:rPr>
          <w:rFonts w:ascii="Gungsuh" w:eastAsia="新細明體" w:hAnsi="Gungsuh" w:cs="新細明體"/>
          <w:color w:val="000000"/>
          <w:kern w:val="0"/>
          <w:sz w:val="28"/>
          <w:szCs w:val="28"/>
          <w:shd w:val="clear" w:color="auto" w:fill="FFFFFF"/>
        </w:rPr>
        <w:t>DM</w:t>
      </w:r>
      <w:r w:rsidRPr="00640D8A">
        <w:rPr>
          <w:rFonts w:ascii="Gungsuh" w:eastAsia="新細明體" w:hAnsi="Gungsuh" w:cs="新細明體"/>
          <w:color w:val="000000"/>
          <w:kern w:val="0"/>
          <w:sz w:val="28"/>
          <w:szCs w:val="28"/>
          <w:shd w:val="clear" w:color="auto" w:fill="FFFFFF"/>
        </w:rPr>
        <w:t>說明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(DM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待製作後發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)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，敬請期待。</w:t>
      </w:r>
    </w:p>
    <w:p w:rsidR="00640D8A" w:rsidRPr="00640D8A" w:rsidRDefault="00640D8A" w:rsidP="00640D8A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640D8A" w:rsidRPr="00640D8A" w:rsidRDefault="00640D8A" w:rsidP="00640D8A">
      <w:pPr>
        <w:widowControl/>
        <w:spacing w:before="300" w:after="30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Gungsuh" w:eastAsia="新細明體" w:hAnsi="Gungsuh" w:cs="新細明體"/>
          <w:b/>
          <w:bCs/>
          <w:color w:val="000000"/>
          <w:kern w:val="0"/>
          <w:sz w:val="28"/>
          <w:szCs w:val="28"/>
        </w:rPr>
        <w:t>教學組：</w:t>
      </w:r>
    </w:p>
    <w:p w:rsidR="00640D8A" w:rsidRPr="00640D8A" w:rsidRDefault="00640D8A" w:rsidP="00640D8A">
      <w:pPr>
        <w:widowControl/>
        <w:spacing w:before="300" w:after="30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Gungsuh" w:eastAsia="新細明體" w:hAnsi="Gungsuh" w:cs="新細明體"/>
          <w:color w:val="000000"/>
          <w:kern w:val="0"/>
          <w:sz w:val="28"/>
          <w:szCs w:val="28"/>
        </w:rPr>
        <w:lastRenderedPageBreak/>
        <w:t>一、本土語言課程：本校開辦原住民族、客家語系、閩南語系、新住民語系及臺灣手語課程，鼓勵學生參與多元的語言課程，拓展國際視野，培養未來軟實力，提升個人競爭力。</w:t>
      </w:r>
    </w:p>
    <w:p w:rsidR="00640D8A" w:rsidRPr="00640D8A" w:rsidRDefault="00640D8A" w:rsidP="00640D8A">
      <w:pPr>
        <w:widowControl/>
        <w:spacing w:before="240" w:after="24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Gungsuh" w:eastAsia="新細明體" w:hAnsi="Gungsuh" w:cs="新細明體"/>
          <w:color w:val="000000"/>
          <w:kern w:val="0"/>
          <w:sz w:val="28"/>
          <w:szCs w:val="28"/>
        </w:rPr>
        <w:t>二、語文競賽：每學年定期辦理校內語文競賽，讓孩子從中獲得參賽經驗，培養舞台自信，藉由訓練契機，提升相關競賽項目能力。</w:t>
      </w:r>
    </w:p>
    <w:p w:rsidR="00640D8A" w:rsidRPr="00640D8A" w:rsidRDefault="00640D8A" w:rsidP="00640D8A">
      <w:pPr>
        <w:widowControl/>
        <w:spacing w:before="240" w:after="24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Gungsuh" w:eastAsia="新細明體" w:hAnsi="Gungsuh" w:cs="新細明體"/>
          <w:b/>
          <w:bCs/>
          <w:color w:val="000000"/>
          <w:kern w:val="0"/>
          <w:sz w:val="28"/>
          <w:szCs w:val="28"/>
        </w:rPr>
        <w:t>註冊組：</w:t>
      </w:r>
    </w:p>
    <w:p w:rsidR="00640D8A" w:rsidRPr="00640D8A" w:rsidRDefault="00640D8A" w:rsidP="00640D8A">
      <w:pPr>
        <w:widowControl/>
        <w:spacing w:before="300" w:after="30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Gungsuh" w:eastAsia="新細明體" w:hAnsi="Gungsuh" w:cs="新細明體"/>
          <w:b/>
          <w:bCs/>
          <w:color w:val="000000"/>
          <w:kern w:val="0"/>
          <w:sz w:val="28"/>
          <w:szCs w:val="28"/>
          <w:shd w:val="clear" w:color="auto" w:fill="FFFFFF"/>
        </w:rPr>
        <w:t>*</w:t>
      </w:r>
      <w:r w:rsidRPr="00640D8A">
        <w:rPr>
          <w:rFonts w:ascii="Gungsuh" w:eastAsia="新細明體" w:hAnsi="Gungsuh" w:cs="新細明體"/>
          <w:b/>
          <w:bCs/>
          <w:color w:val="000000"/>
          <w:kern w:val="0"/>
          <w:sz w:val="28"/>
          <w:szCs w:val="28"/>
          <w:shd w:val="clear" w:color="auto" w:fill="FFFFFF"/>
        </w:rPr>
        <w:t>本市數位學生證綁定交通乘車優惠功能之注意事項</w:t>
      </w:r>
      <w:r w:rsidRPr="00640D8A">
        <w:rPr>
          <w:rFonts w:ascii="Gungsuh" w:eastAsia="新細明體" w:hAnsi="Gungsuh" w:cs="新細明體"/>
          <w:b/>
          <w:bCs/>
          <w:color w:val="000000"/>
          <w:kern w:val="0"/>
          <w:sz w:val="28"/>
          <w:szCs w:val="28"/>
          <w:shd w:val="clear" w:color="auto" w:fill="FFFFFF"/>
        </w:rPr>
        <w:t>:</w:t>
      </w:r>
    </w:p>
    <w:p w:rsidR="00640D8A" w:rsidRPr="00640D8A" w:rsidRDefault="00640D8A" w:rsidP="00640D8A">
      <w:pPr>
        <w:widowControl/>
        <w:spacing w:before="300" w:after="30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Gungsuh" w:eastAsia="新細明體" w:hAnsi="Gungsuh" w:cs="新細明體"/>
          <w:color w:val="000000"/>
          <w:kern w:val="0"/>
          <w:sz w:val="28"/>
          <w:szCs w:val="28"/>
          <w:shd w:val="clear" w:color="auto" w:fill="FFFFFF"/>
        </w:rPr>
        <w:t>        </w:t>
      </w:r>
      <w:r w:rsidRPr="00640D8A">
        <w:rPr>
          <w:rFonts w:ascii="Gungsuh" w:eastAsia="新細明體" w:hAnsi="Gungsuh" w:cs="新細明體"/>
          <w:color w:val="000000"/>
          <w:kern w:val="0"/>
          <w:sz w:val="28"/>
          <w:szCs w:val="28"/>
          <w:shd w:val="clear" w:color="auto" w:fill="FFFFFF"/>
        </w:rPr>
        <w:t>為配合本市交通乘車優惠「一人限綁一卡」之規定，如同意綁定交通乘車優惠於數位學生證，該優惠將轉移至數位學生證，學生嗣後須使用該證搭乘本市大眾運輸工具，以享有相關優惠。另數位學生證身分效期設定至畢業當年度之</w:t>
      </w:r>
      <w:r w:rsidRPr="00640D8A">
        <w:rPr>
          <w:rFonts w:ascii="Gungsuh" w:eastAsia="新細明體" w:hAnsi="Gungsuh" w:cs="新細明體"/>
          <w:color w:val="000000"/>
          <w:kern w:val="0"/>
          <w:sz w:val="28"/>
          <w:szCs w:val="28"/>
          <w:shd w:val="clear" w:color="auto" w:fill="FFFFFF"/>
        </w:rPr>
        <w:t>10</w:t>
      </w:r>
      <w:r w:rsidRPr="00640D8A">
        <w:rPr>
          <w:rFonts w:ascii="Gungsuh" w:eastAsia="新細明體" w:hAnsi="Gungsuh" w:cs="新細明體"/>
          <w:color w:val="000000"/>
          <w:kern w:val="0"/>
          <w:sz w:val="28"/>
          <w:szCs w:val="28"/>
          <w:shd w:val="clear" w:color="auto" w:fill="FFFFFF"/>
        </w:rPr>
        <w:t>月</w:t>
      </w:r>
      <w:r w:rsidRPr="00640D8A">
        <w:rPr>
          <w:rFonts w:ascii="Gungsuh" w:eastAsia="新細明體" w:hAnsi="Gungsuh" w:cs="新細明體"/>
          <w:color w:val="000000"/>
          <w:kern w:val="0"/>
          <w:sz w:val="28"/>
          <w:szCs w:val="28"/>
          <w:shd w:val="clear" w:color="auto" w:fill="FFFFFF"/>
        </w:rPr>
        <w:t>31</w:t>
      </w:r>
      <w:r w:rsidRPr="00640D8A">
        <w:rPr>
          <w:rFonts w:ascii="Gungsuh" w:eastAsia="新細明體" w:hAnsi="Gungsuh" w:cs="新細明體"/>
          <w:color w:val="000000"/>
          <w:kern w:val="0"/>
          <w:sz w:val="28"/>
          <w:szCs w:val="28"/>
          <w:shd w:val="clear" w:color="auto" w:fill="FFFFFF"/>
        </w:rPr>
        <w:t>日，超過此身分效期，卡片即自動轉換為一般悠遊卡，亦不具有本市交通乘車優惠。</w:t>
      </w:r>
    </w:p>
    <w:p w:rsidR="00640D8A" w:rsidRPr="00640D8A" w:rsidRDefault="00640D8A" w:rsidP="00640D8A">
      <w:pPr>
        <w:widowControl/>
        <w:spacing w:before="300" w:after="300" w:line="480" w:lineRule="auto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  <w:shd w:val="clear" w:color="auto" w:fill="FFFFFF"/>
        </w:rPr>
        <w:t>        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  <w:shd w:val="clear" w:color="auto" w:fill="FFFFFF"/>
        </w:rPr>
        <w:t>如有數位學生證使用相關問題，請撥打本市數位學生證客服專線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  <w:shd w:val="clear" w:color="auto" w:fill="FFFFFF"/>
        </w:rPr>
        <w:t>(04)37007707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  <w:shd w:val="clear" w:color="auto" w:fill="FFFFFF"/>
        </w:rPr>
        <w:t>，或登入本市數位學生證雲端卡務系統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  <w:shd w:val="clear" w:color="auto" w:fill="FFFFFF"/>
        </w:rPr>
        <w:t>(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  <w:shd w:val="clear" w:color="auto" w:fill="FFFFFF"/>
        </w:rPr>
        <w:t>網址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  <w:shd w:val="clear" w:color="auto" w:fill="FFFFFF"/>
        </w:rPr>
        <w:t>：</w:t>
      </w:r>
      <w:hyperlink r:id="rId6" w:history="1">
        <w:r w:rsidRPr="00640D8A">
          <w:rPr>
            <w:rFonts w:ascii="Times New Roman" w:eastAsia="新細明體" w:hAnsi="Times New Roman" w:cs="Times New Roman"/>
            <w:color w:val="1155CC"/>
            <w:kern w:val="0"/>
            <w:sz w:val="28"/>
            <w:szCs w:val="28"/>
            <w:u w:val="single"/>
            <w:shd w:val="clear" w:color="auto" w:fill="FFFFFF"/>
          </w:rPr>
          <w:t>https://stcard.tc.edu.tw/</w:t>
        </w:r>
      </w:hyperlink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  <w:shd w:val="clear" w:color="auto" w:fill="FFFFFF"/>
        </w:rPr>
        <w:t>)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  <w:shd w:val="clear" w:color="auto" w:fill="FFFFFF"/>
        </w:rPr>
        <w:t>進行查詢。</w:t>
      </w:r>
    </w:p>
    <w:p w:rsidR="00640D8A" w:rsidRPr="00640D8A" w:rsidRDefault="00640D8A" w:rsidP="00640D8A">
      <w:pPr>
        <w:widowControl/>
        <w:spacing w:before="300" w:after="300" w:line="480" w:lineRule="auto"/>
        <w:outlineLvl w:val="0"/>
        <w:rPr>
          <w:rFonts w:ascii="新細明體" w:eastAsia="新細明體" w:hAnsi="新細明體" w:cs="新細明體"/>
          <w:b/>
          <w:bCs/>
          <w:kern w:val="36"/>
          <w:sz w:val="28"/>
          <w:szCs w:val="28"/>
        </w:rPr>
      </w:pPr>
      <w:r w:rsidRPr="00640D8A">
        <w:rPr>
          <w:rFonts w:ascii="Times New Roman" w:eastAsia="新細明體" w:hAnsi="Times New Roman" w:cs="Times New Roman"/>
          <w:b/>
          <w:bCs/>
          <w:color w:val="000000"/>
          <w:kern w:val="36"/>
          <w:sz w:val="28"/>
          <w:szCs w:val="28"/>
        </w:rPr>
        <w:t>*</w:t>
      </w:r>
      <w:r w:rsidRPr="00640D8A">
        <w:rPr>
          <w:rFonts w:ascii="Arial" w:eastAsia="新細明體" w:hAnsi="Arial" w:cs="Arial"/>
          <w:b/>
          <w:bCs/>
          <w:color w:val="333333"/>
          <w:kern w:val="36"/>
          <w:sz w:val="28"/>
          <w:szCs w:val="28"/>
        </w:rPr>
        <w:t>114</w:t>
      </w:r>
      <w:r w:rsidRPr="00640D8A">
        <w:rPr>
          <w:rFonts w:ascii="Arial" w:eastAsia="新細明體" w:hAnsi="Arial" w:cs="Arial"/>
          <w:b/>
          <w:bCs/>
          <w:color w:val="333333"/>
          <w:kern w:val="36"/>
          <w:sz w:val="28"/>
          <w:szCs w:val="28"/>
        </w:rPr>
        <w:t>學年度北勢國小學區調整如下</w:t>
      </w:r>
    </w:p>
    <w:p w:rsidR="00640D8A" w:rsidRPr="00640D8A" w:rsidRDefault="00640D8A" w:rsidP="00640D8A">
      <w:pPr>
        <w:widowControl/>
        <w:spacing w:before="300" w:after="300" w:line="480" w:lineRule="auto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lastRenderedPageBreak/>
        <w:t>北勢里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【第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 1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－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17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鄰、第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 30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鄰】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br/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埔子里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【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1-4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鄰、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5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(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正義路以北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)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、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6-7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鄰、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8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(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正義路以北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)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、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9-12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鄰、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13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(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屏西路以東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)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、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14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(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屏西路以東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)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、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15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鄰、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16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(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正義路以北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)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、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18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(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正德路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 230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巷以東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)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、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19-20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鄰、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22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(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正義路以東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)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】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br/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南勢里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（全里）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br/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晉江里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【第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 2-10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鄰、第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 12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鄰、第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 13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鄰】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br/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六路里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（全里）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br/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福興里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【第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 3-16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鄰、第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 18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鄰】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br/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備註：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br/>
        <w:t>1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、福興里第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 1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、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2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、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16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、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17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鄰為文光國小與北勢國小共同學區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br/>
        <w:t>2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、南勢里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 1-9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鄰、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10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(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鎮南路以西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)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、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 xml:space="preserve">11 </w:t>
      </w: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鄰為鹿陽國小與北勢國小之共同學區。</w:t>
      </w:r>
    </w:p>
    <w:p w:rsidR="00640D8A" w:rsidRPr="00640D8A" w:rsidRDefault="00640D8A" w:rsidP="00640D8A">
      <w:pPr>
        <w:widowControl/>
        <w:shd w:val="clear" w:color="auto" w:fill="FFFFFF"/>
        <w:spacing w:line="480" w:lineRule="auto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Arial" w:eastAsia="新細明體" w:hAnsi="Arial" w:cs="Arial"/>
          <w:color w:val="333333"/>
          <w:kern w:val="0"/>
          <w:sz w:val="28"/>
          <w:szCs w:val="28"/>
          <w:shd w:val="clear" w:color="auto" w:fill="FFFFFF"/>
        </w:rPr>
        <w:t>----------------------------------------------------------------------------------------------------------------</w:t>
      </w:r>
    </w:p>
    <w:p w:rsidR="00640D8A" w:rsidRPr="00640D8A" w:rsidRDefault="00640D8A" w:rsidP="00640D8A">
      <w:pPr>
        <w:widowControl/>
        <w:spacing w:before="300" w:after="300" w:line="480" w:lineRule="auto"/>
        <w:outlineLvl w:val="0"/>
        <w:rPr>
          <w:rFonts w:ascii="新細明體" w:eastAsia="新細明體" w:hAnsi="新細明體" w:cs="新細明體"/>
          <w:b/>
          <w:bCs/>
          <w:kern w:val="36"/>
          <w:sz w:val="28"/>
          <w:szCs w:val="28"/>
        </w:rPr>
      </w:pPr>
      <w:r w:rsidRPr="00640D8A">
        <w:rPr>
          <w:rFonts w:ascii="Arial" w:eastAsia="新細明體" w:hAnsi="Arial" w:cs="Arial"/>
          <w:color w:val="333333"/>
          <w:kern w:val="36"/>
          <w:sz w:val="28"/>
          <w:szCs w:val="28"/>
        </w:rPr>
        <w:t>調整說明</w:t>
      </w:r>
    </w:p>
    <w:p w:rsidR="00640D8A" w:rsidRPr="00640D8A" w:rsidRDefault="00640D8A" w:rsidP="00640D8A">
      <w:pPr>
        <w:widowControl/>
        <w:shd w:val="clear" w:color="auto" w:fill="FFFFFF"/>
        <w:spacing w:line="480" w:lineRule="auto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*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刪除三鹿里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br/>
        <w:t>*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調整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br/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lastRenderedPageBreak/>
        <w:t>1.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埔子里【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1-4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鄰、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5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鄰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(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正義路以北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)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、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6-7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鄰、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8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鄰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(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正義路以北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)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、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9-12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鄰、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13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鄰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(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屏西路以東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)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、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14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鄰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(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屏西路以東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)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、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15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鄰、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16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鄰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(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正義路以北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)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、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18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鄰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(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正德路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230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巷以東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)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、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19-20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鄰、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22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鄰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(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正義路以東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)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】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br/>
        <w:t>2.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南勢里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1-9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鄰、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10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鄰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(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鎮南路以西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)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、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11</w:t>
      </w: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鄰為鹿陽國小與北勢國小之共同學區</w:t>
      </w:r>
    </w:p>
    <w:p w:rsidR="00640D8A" w:rsidRPr="00640D8A" w:rsidRDefault="00640D8A" w:rsidP="00640D8A">
      <w:pPr>
        <w:widowControl/>
        <w:shd w:val="clear" w:color="auto" w:fill="FFFFFF"/>
        <w:spacing w:line="480" w:lineRule="auto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Arial" w:eastAsia="新細明體" w:hAnsi="Arial" w:cs="Arial"/>
          <w:b/>
          <w:bCs/>
          <w:color w:val="333333"/>
          <w:kern w:val="0"/>
          <w:sz w:val="28"/>
          <w:szCs w:val="28"/>
          <w:shd w:val="clear" w:color="auto" w:fill="FFFFFF"/>
        </w:rPr>
        <w:t>—--------------------------------------------------------------------------------------------------</w:t>
      </w:r>
    </w:p>
    <w:p w:rsidR="00640D8A" w:rsidRPr="00640D8A" w:rsidRDefault="00640D8A" w:rsidP="00640D8A">
      <w:pPr>
        <w:widowControl/>
        <w:shd w:val="clear" w:color="auto" w:fill="FFFFFF"/>
        <w:spacing w:line="480" w:lineRule="auto"/>
        <w:jc w:val="center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Arial" w:eastAsia="新細明體" w:hAnsi="Arial" w:cs="Arial"/>
          <w:b/>
          <w:bCs/>
          <w:color w:val="212121"/>
          <w:kern w:val="0"/>
          <w:sz w:val="28"/>
          <w:szCs w:val="28"/>
          <w:shd w:val="clear" w:color="auto" w:fill="FFFFFF"/>
        </w:rPr>
        <w:t>臺中市沙鹿區北勢國小辦理</w:t>
      </w:r>
      <w:r w:rsidRPr="00640D8A">
        <w:rPr>
          <w:rFonts w:ascii="Arial" w:eastAsia="新細明體" w:hAnsi="Arial" w:cs="Arial"/>
          <w:b/>
          <w:bCs/>
          <w:color w:val="212121"/>
          <w:kern w:val="0"/>
          <w:sz w:val="28"/>
          <w:szCs w:val="28"/>
          <w:shd w:val="clear" w:color="auto" w:fill="FFFFFF"/>
        </w:rPr>
        <w:t>114</w:t>
      </w:r>
      <w:r w:rsidRPr="00640D8A">
        <w:rPr>
          <w:rFonts w:ascii="Arial" w:eastAsia="新細明體" w:hAnsi="Arial" w:cs="Arial"/>
          <w:b/>
          <w:bCs/>
          <w:color w:val="212121"/>
          <w:kern w:val="0"/>
          <w:sz w:val="28"/>
          <w:szCs w:val="28"/>
          <w:shd w:val="clear" w:color="auto" w:fill="FFFFFF"/>
        </w:rPr>
        <w:t>學年度新生入學工作進度表</w:t>
      </w:r>
    </w:p>
    <w:p w:rsidR="00640D8A" w:rsidRPr="00640D8A" w:rsidRDefault="00640D8A" w:rsidP="00640D8A">
      <w:pPr>
        <w:widowControl/>
        <w:shd w:val="clear" w:color="auto" w:fill="FFFFFF"/>
        <w:spacing w:line="480" w:lineRule="auto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Segoe UI Symbol" w:eastAsia="新細明體" w:hAnsi="Segoe UI Symbol" w:cs="Segoe UI Symbol"/>
          <w:color w:val="212121"/>
          <w:kern w:val="0"/>
          <w:sz w:val="28"/>
          <w:szCs w:val="28"/>
          <w:shd w:val="clear" w:color="auto" w:fill="FFFFFF"/>
        </w:rPr>
        <w:t>🚩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114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學年度國民小學新生以民國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107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年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9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月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2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日至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108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年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9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月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1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日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 xml:space="preserve"> 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出生之屆齡兒童為對象。</w:t>
      </w:r>
    </w:p>
    <w:p w:rsidR="00640D8A" w:rsidRPr="00640D8A" w:rsidRDefault="00640D8A" w:rsidP="00640D8A">
      <w:pPr>
        <w:widowControl/>
        <w:shd w:val="clear" w:color="auto" w:fill="FFFFFF"/>
        <w:spacing w:line="480" w:lineRule="auto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Segoe UI Symbol" w:eastAsia="新細明體" w:hAnsi="Segoe UI Symbol" w:cs="Segoe UI Symbol"/>
          <w:color w:val="212121"/>
          <w:kern w:val="0"/>
          <w:sz w:val="28"/>
          <w:szCs w:val="28"/>
          <w:shd w:val="clear" w:color="auto" w:fill="FFFFFF"/>
        </w:rPr>
        <w:t>🚩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新生報到日期為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114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年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4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月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10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、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11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、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12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日（星期四、五、六），線上報到開放日期為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114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年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4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月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6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至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12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日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 xml:space="preserve">( 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時間暫訂，網址另行公告</w:t>
      </w:r>
      <w:r w:rsidRPr="00640D8A">
        <w:rPr>
          <w:rFonts w:ascii="Arial" w:eastAsia="新細明體" w:hAnsi="Arial" w:cs="Arial"/>
          <w:color w:val="212121"/>
          <w:kern w:val="0"/>
          <w:sz w:val="28"/>
          <w:szCs w:val="28"/>
          <w:shd w:val="clear" w:color="auto" w:fill="FFFFFF"/>
        </w:rPr>
        <w:t>)</w:t>
      </w:r>
    </w:p>
    <w:p w:rsidR="00640D8A" w:rsidRPr="00640D8A" w:rsidRDefault="00640D8A" w:rsidP="00640D8A">
      <w:pPr>
        <w:widowControl/>
        <w:shd w:val="clear" w:color="auto" w:fill="FFFFFF"/>
        <w:spacing w:line="480" w:lineRule="auto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Segoe UI Symbol" w:eastAsia="新細明體" w:hAnsi="Segoe UI Symbol" w:cs="Segoe UI Symbol"/>
          <w:color w:val="212121"/>
          <w:kern w:val="0"/>
          <w:sz w:val="28"/>
          <w:szCs w:val="28"/>
          <w:shd w:val="clear" w:color="auto" w:fill="FFFFFF"/>
        </w:rPr>
        <w:t>🚩</w:t>
      </w:r>
      <w:r w:rsidRPr="00640D8A">
        <w:rPr>
          <w:rFonts w:ascii="Arial" w:eastAsia="新細明體" w:hAnsi="Arial" w:cs="Arial"/>
          <w:color w:val="980000"/>
          <w:kern w:val="0"/>
          <w:sz w:val="28"/>
          <w:szCs w:val="28"/>
          <w:shd w:val="clear" w:color="auto" w:fill="FFFFFF"/>
        </w:rPr>
        <w:t>入學通知單於</w:t>
      </w:r>
      <w:r w:rsidRPr="00640D8A">
        <w:rPr>
          <w:rFonts w:ascii="Arial" w:eastAsia="新細明體" w:hAnsi="Arial" w:cs="Arial"/>
          <w:color w:val="980000"/>
          <w:kern w:val="0"/>
          <w:sz w:val="28"/>
          <w:szCs w:val="28"/>
          <w:shd w:val="clear" w:color="auto" w:fill="FFFFFF"/>
        </w:rPr>
        <w:t>3</w:t>
      </w:r>
      <w:r w:rsidRPr="00640D8A">
        <w:rPr>
          <w:rFonts w:ascii="Arial" w:eastAsia="新細明體" w:hAnsi="Arial" w:cs="Arial"/>
          <w:color w:val="980000"/>
          <w:kern w:val="0"/>
          <w:sz w:val="28"/>
          <w:szCs w:val="28"/>
          <w:shd w:val="clear" w:color="auto" w:fill="FFFFFF"/>
        </w:rPr>
        <w:t>月底寄發至戶籍所在地，請家長於戶籍地收取通知單。</w:t>
      </w:r>
    </w:p>
    <w:p w:rsidR="00640D8A" w:rsidRPr="00640D8A" w:rsidRDefault="00640D8A" w:rsidP="00640D8A">
      <w:pPr>
        <w:widowControl/>
        <w:shd w:val="clear" w:color="auto" w:fill="FFFFFF"/>
        <w:spacing w:before="120" w:line="480" w:lineRule="auto"/>
        <w:ind w:left="40" w:hanging="320"/>
        <w:jc w:val="both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>*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>若貴子弟因特別因素不準備就讀本校，麻煩您來電或回傳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>(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>附件三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>)”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>放棄就</w:t>
      </w:r>
    </w:p>
    <w:p w:rsidR="00640D8A" w:rsidRPr="00640D8A" w:rsidRDefault="00640D8A" w:rsidP="00640D8A">
      <w:pPr>
        <w:widowControl/>
        <w:shd w:val="clear" w:color="auto" w:fill="FFFFFF"/>
        <w:spacing w:line="480" w:lineRule="auto"/>
        <w:ind w:left="40" w:hanging="320"/>
        <w:jc w:val="both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lastRenderedPageBreak/>
        <w:t>讀本校同意書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>”(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>可以郵寄、送警衛室代為交至教務處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>)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>，告知原因以及即將就</w:t>
      </w:r>
    </w:p>
    <w:p w:rsidR="00640D8A" w:rsidRPr="00640D8A" w:rsidRDefault="00640D8A" w:rsidP="00640D8A">
      <w:pPr>
        <w:widowControl/>
        <w:shd w:val="clear" w:color="auto" w:fill="FFFFFF"/>
        <w:spacing w:line="480" w:lineRule="auto"/>
        <w:ind w:left="40" w:hanging="320"/>
        <w:jc w:val="both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>讀哪一所學校，並留下聯絡電話，以利向教育部通報，謝謝您的配合。</w:t>
      </w:r>
    </w:p>
    <w:p w:rsidR="00640D8A" w:rsidRPr="00640D8A" w:rsidRDefault="00640D8A" w:rsidP="00640D8A">
      <w:pPr>
        <w:widowControl/>
        <w:shd w:val="clear" w:color="auto" w:fill="FFFFFF"/>
        <w:spacing w:line="480" w:lineRule="auto"/>
        <w:ind w:left="40" w:hanging="320"/>
        <w:jc w:val="both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640D8A" w:rsidRPr="00640D8A" w:rsidRDefault="00640D8A" w:rsidP="00640D8A">
      <w:pPr>
        <w:widowControl/>
        <w:shd w:val="clear" w:color="auto" w:fill="FFFFFF"/>
        <w:spacing w:line="480" w:lineRule="auto"/>
        <w:ind w:left="40" w:hanging="320"/>
        <w:jc w:val="both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640D8A" w:rsidRPr="00640D8A" w:rsidRDefault="00640D8A" w:rsidP="00640D8A">
      <w:pPr>
        <w:widowControl/>
        <w:shd w:val="clear" w:color="auto" w:fill="FFFFFF"/>
        <w:spacing w:line="480" w:lineRule="auto"/>
        <w:ind w:left="40" w:hanging="320"/>
        <w:jc w:val="both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Arial" w:eastAsia="新細明體" w:hAnsi="Arial" w:cs="Arial"/>
          <w:color w:val="FF0000"/>
          <w:kern w:val="0"/>
          <w:sz w:val="28"/>
          <w:szCs w:val="28"/>
          <w:shd w:val="clear" w:color="auto" w:fill="FFFFFF"/>
        </w:rPr>
        <w:t>*</w:t>
      </w:r>
      <w:r w:rsidRPr="00640D8A">
        <w:rPr>
          <w:rFonts w:ascii="Arial" w:eastAsia="新細明體" w:hAnsi="Arial" w:cs="Arial"/>
          <w:color w:val="FF0000"/>
          <w:kern w:val="0"/>
          <w:sz w:val="28"/>
          <w:szCs w:val="28"/>
          <w:shd w:val="clear" w:color="auto" w:fill="FFFFFF"/>
        </w:rPr>
        <w:t>其他新生入學事項公告於學校網頁「新生入學專區」</w:t>
      </w:r>
    </w:p>
    <w:p w:rsidR="00640D8A" w:rsidRPr="00640D8A" w:rsidRDefault="00640D8A" w:rsidP="00640D8A">
      <w:pPr>
        <w:widowControl/>
        <w:shd w:val="clear" w:color="auto" w:fill="FFFFFF"/>
        <w:spacing w:before="120" w:line="480" w:lineRule="auto"/>
        <w:jc w:val="both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>諮詢專線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>26315032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>轉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>713(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>行動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>0936240657)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>註冊組長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 xml:space="preserve">           26315032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>轉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>711</w:t>
      </w:r>
      <w:r w:rsidRPr="00640D8A">
        <w:rPr>
          <w:rFonts w:ascii="Arial" w:eastAsia="新細明體" w:hAnsi="Arial" w:cs="Arial"/>
          <w:color w:val="000000"/>
          <w:kern w:val="0"/>
          <w:sz w:val="28"/>
          <w:szCs w:val="28"/>
          <w:shd w:val="clear" w:color="auto" w:fill="FFFFFF"/>
        </w:rPr>
        <w:t>教務主任。</w:t>
      </w:r>
      <w:r w:rsidRPr="00640D8A">
        <w:rPr>
          <w:rFonts w:ascii="Arial" w:eastAsia="新細明體" w:hAnsi="Arial" w:cs="Arial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             </w:t>
      </w:r>
    </w:p>
    <w:p w:rsidR="00640D8A" w:rsidRPr="00640D8A" w:rsidRDefault="00640D8A" w:rsidP="00640D8A">
      <w:pPr>
        <w:widowControl/>
        <w:shd w:val="clear" w:color="auto" w:fill="FFFFFF"/>
        <w:spacing w:line="480" w:lineRule="auto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640D8A" w:rsidRPr="00640D8A" w:rsidRDefault="00640D8A" w:rsidP="00640D8A">
      <w:pPr>
        <w:widowControl/>
        <w:shd w:val="clear" w:color="auto" w:fill="FFFFFF"/>
        <w:spacing w:line="480" w:lineRule="auto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640D8A" w:rsidRPr="00640D8A" w:rsidRDefault="00640D8A" w:rsidP="00640D8A">
      <w:pPr>
        <w:widowControl/>
        <w:spacing w:after="240"/>
        <w:rPr>
          <w:rFonts w:ascii="新細明體" w:eastAsia="新細明體" w:hAnsi="新細明體" w:cs="新細明體"/>
          <w:kern w:val="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"/>
      </w:tblGrid>
      <w:tr w:rsidR="00640D8A" w:rsidRPr="00640D8A" w:rsidTr="00640D8A">
        <w:trPr>
          <w:trHeight w:val="1400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0D8A" w:rsidRPr="00640D8A" w:rsidRDefault="00640D8A" w:rsidP="00640D8A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</w:tbl>
    <w:p w:rsidR="00640D8A" w:rsidRPr="00640D8A" w:rsidRDefault="00640D8A" w:rsidP="00640D8A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640D8A" w:rsidRPr="00640D8A" w:rsidRDefault="00640D8A" w:rsidP="00640D8A">
      <w:pPr>
        <w:widowControl/>
        <w:spacing w:before="300" w:after="300"/>
        <w:jc w:val="center"/>
        <w:rPr>
          <w:rFonts w:ascii="新細明體" w:eastAsia="新細明體" w:hAnsi="新細明體" w:cs="新細明體"/>
          <w:kern w:val="0"/>
          <w:sz w:val="32"/>
          <w:szCs w:val="32"/>
        </w:rPr>
      </w:pPr>
      <w:r w:rsidRPr="00640D8A">
        <w:rPr>
          <w:rFonts w:ascii="Gungsuh" w:eastAsia="新細明體" w:hAnsi="Gungsuh" w:cs="新細明體"/>
          <w:color w:val="000000"/>
          <w:kern w:val="0"/>
          <w:sz w:val="32"/>
          <w:szCs w:val="32"/>
        </w:rPr>
        <w:t>【學務處】</w:t>
      </w:r>
    </w:p>
    <w:p w:rsidR="00640D8A" w:rsidRPr="00640D8A" w:rsidRDefault="00640D8A" w:rsidP="00640D8A">
      <w:pPr>
        <w:widowControl/>
        <w:spacing w:before="300" w:after="30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Gungsuh" w:eastAsia="新細明體" w:hAnsi="Gungsuh" w:cs="新細明體"/>
          <w:b/>
          <w:bCs/>
          <w:color w:val="000000"/>
          <w:kern w:val="0"/>
          <w:sz w:val="28"/>
          <w:szCs w:val="28"/>
        </w:rPr>
        <w:t>生教組：</w:t>
      </w:r>
    </w:p>
    <w:p w:rsidR="00640D8A" w:rsidRPr="00640D8A" w:rsidRDefault="00640D8A" w:rsidP="00640D8A">
      <w:pPr>
        <w:widowControl/>
        <w:spacing w:before="300" w:after="30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lastRenderedPageBreak/>
        <w:t>1.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為了孩子的安全，騎乘機車接送孩子的家長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(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特別是南側門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)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請順向讓孩子在導護媽媽值勤區域下車，勿違規逆向接送，也請記得</w:t>
      </w:r>
      <w:r w:rsidRPr="00640D8A">
        <w:rPr>
          <w:rFonts w:ascii="Times New Roman" w:eastAsia="新細明體" w:hAnsi="Times New Roman" w:cs="Times New Roman"/>
          <w:b/>
          <w:bCs/>
          <w:color w:val="FF0000"/>
          <w:kern w:val="0"/>
          <w:sz w:val="28"/>
          <w:szCs w:val="28"/>
        </w:rPr>
        <w:t>戴安全帽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。</w:t>
      </w:r>
    </w:p>
    <w:p w:rsidR="00640D8A" w:rsidRPr="00640D8A" w:rsidRDefault="00640D8A" w:rsidP="00640D8A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2.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正門過洋路道路狹窄容易阻塞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(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尤其汽車停靠更容易造成阻塞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)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，汽車請勿臨停校門口旁，請家長們在南側門或北側門接送孩子。如因特別需求得在正門接送孩子，</w:t>
      </w:r>
      <w:r w:rsidRPr="00640D8A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8"/>
        </w:rPr>
        <w:t>請勿將汽機車停靠在大門空地處及人行步道兩側，盡量停遠處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，留給孩子安全進出的緩衝空間。</w:t>
      </w:r>
    </w:p>
    <w:p w:rsidR="00640D8A" w:rsidRPr="00640D8A" w:rsidRDefault="00640D8A" w:rsidP="00640D8A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3.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安親班接送區已配合人文步道完成建置，請家長與安親班確認接送位置。</w:t>
      </w:r>
    </w:p>
    <w:p w:rsidR="00640D8A" w:rsidRPr="00640D8A" w:rsidRDefault="00640D8A" w:rsidP="00640D8A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4.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學校上下學車流量非常龐大，期許各位家長遵守交通規則，同時也感謝導護志工及老師用心協助導護，而導護志工辛苦卻也責任重大，為了你我的孩子努力站崗，所以</w:t>
      </w:r>
      <w:r w:rsidRPr="00640D8A">
        <w:rPr>
          <w:rFonts w:ascii="Times New Roman" w:eastAsia="新細明體" w:hAnsi="Times New Roman" w:cs="Times New Roman"/>
          <w:b/>
          <w:bCs/>
          <w:color w:val="FF0000"/>
          <w:kern w:val="0"/>
          <w:sz w:val="28"/>
          <w:szCs w:val="28"/>
        </w:rPr>
        <w:t>希望早上</w:t>
      </w:r>
      <w:r w:rsidRPr="00640D8A">
        <w:rPr>
          <w:rFonts w:ascii="Times New Roman" w:eastAsia="新細明體" w:hAnsi="Times New Roman" w:cs="Times New Roman"/>
          <w:b/>
          <w:bCs/>
          <w:color w:val="FF0000"/>
          <w:kern w:val="0"/>
          <w:sz w:val="28"/>
          <w:szCs w:val="28"/>
        </w:rPr>
        <w:t>7:10-7:35</w:t>
      </w:r>
      <w:r w:rsidRPr="00640D8A">
        <w:rPr>
          <w:rFonts w:ascii="Times New Roman" w:eastAsia="新細明體" w:hAnsi="Times New Roman" w:cs="Times New Roman"/>
          <w:b/>
          <w:bCs/>
          <w:color w:val="FF0000"/>
          <w:kern w:val="0"/>
          <w:sz w:val="28"/>
          <w:szCs w:val="28"/>
        </w:rPr>
        <w:t>和下午放學</w:t>
      </w:r>
      <w:r w:rsidRPr="00640D8A">
        <w:rPr>
          <w:rFonts w:ascii="Times New Roman" w:eastAsia="新細明體" w:hAnsi="Times New Roman" w:cs="Times New Roman"/>
          <w:b/>
          <w:bCs/>
          <w:color w:val="FF0000"/>
          <w:kern w:val="0"/>
          <w:sz w:val="28"/>
          <w:szCs w:val="28"/>
        </w:rPr>
        <w:t>15:50-16:00</w:t>
      </w:r>
      <w:r w:rsidRPr="00640D8A">
        <w:rPr>
          <w:rFonts w:ascii="Times New Roman" w:eastAsia="新細明體" w:hAnsi="Times New Roman" w:cs="Times New Roman"/>
          <w:b/>
          <w:bCs/>
          <w:color w:val="FF0000"/>
          <w:kern w:val="0"/>
          <w:sz w:val="28"/>
          <w:szCs w:val="28"/>
        </w:rPr>
        <w:t>有空的爺爺、奶奶、爸爸、媽媽可以來擔任導護志工，讓北勢國小的孩子上下學更加快樂平安！</w:t>
      </w:r>
      <w:r w:rsidRPr="00640D8A">
        <w:rPr>
          <w:rFonts w:ascii="Times New Roman" w:eastAsia="新細明體" w:hAnsi="Times New Roman" w:cs="Times New Roman"/>
          <w:b/>
          <w:bCs/>
          <w:color w:val="FF0000"/>
          <w:kern w:val="0"/>
          <w:sz w:val="28"/>
          <w:szCs w:val="28"/>
        </w:rPr>
        <w:t>(</w:t>
      </w:r>
      <w:r w:rsidRPr="00640D8A">
        <w:rPr>
          <w:rFonts w:ascii="Times New Roman" w:eastAsia="新細明體" w:hAnsi="Times New Roman" w:cs="Times New Roman"/>
          <w:b/>
          <w:bCs/>
          <w:color w:val="FF0000"/>
          <w:kern w:val="0"/>
          <w:sz w:val="28"/>
          <w:szCs w:val="28"/>
        </w:rPr>
        <w:t>歡迎跟老師提出意願喔！</w:t>
      </w:r>
      <w:r w:rsidRPr="00640D8A">
        <w:rPr>
          <w:rFonts w:ascii="Times New Roman" w:eastAsia="新細明體" w:hAnsi="Times New Roman" w:cs="Times New Roman"/>
          <w:b/>
          <w:bCs/>
          <w:color w:val="FF0000"/>
          <w:kern w:val="0"/>
          <w:sz w:val="28"/>
          <w:szCs w:val="28"/>
        </w:rPr>
        <w:t>)</w:t>
      </w:r>
    </w:p>
    <w:p w:rsidR="00640D8A" w:rsidRPr="00640D8A" w:rsidRDefault="00640D8A" w:rsidP="00640D8A">
      <w:pPr>
        <w:widowControl/>
        <w:spacing w:before="300" w:after="30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Times New Roman" w:eastAsia="新細明體" w:hAnsi="Times New Roman" w:cs="Times New Roman"/>
          <w:noProof/>
          <w:color w:val="000000"/>
          <w:kern w:val="0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6515100" cy="3390900"/>
            <wp:effectExtent l="0" t="0" r="0" b="0"/>
            <wp:docPr id="1" name="圖片 1" descr="https://lh7-rt.googleusercontent.com/docsz/AD_4nXd6HDVZearc04Gt1oqJYqfxx6kkyWxdNbdyZt5KI_8R_HlU-RoSC5XcckGlWg5LH-q8IVp0ppbItoMgpR4WSIqJ-JJ--GP6QY79Oa3ZJDMxJZPRdrTVN2nMldkr9ZHWQwo9U-WxlVl7oYCZgCSoBQ?key=zIxYBRmlEYRHo5fB592GOz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rt.googleusercontent.com/docsz/AD_4nXd6HDVZearc04Gt1oqJYqfxx6kkyWxdNbdyZt5KI_8R_HlU-RoSC5XcckGlWg5LH-q8IVp0ppbItoMgpR4WSIqJ-JJ--GP6QY79Oa3ZJDMxJZPRdrTVN2nMldkr9ZHWQwo9U-WxlVl7oYCZgCSoBQ?key=zIxYBRmlEYRHo5fB592GOzJ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D8A" w:rsidRPr="00640D8A" w:rsidRDefault="00640D8A" w:rsidP="00640D8A">
      <w:pPr>
        <w:widowControl/>
        <w:spacing w:before="300" w:after="30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Gungsuh" w:eastAsia="新細明體" w:hAnsi="Gungsuh" w:cs="新細明體"/>
          <w:b/>
          <w:bCs/>
          <w:color w:val="000000"/>
          <w:kern w:val="0"/>
          <w:sz w:val="28"/>
          <w:szCs w:val="28"/>
        </w:rPr>
        <w:t>訓育組：</w:t>
      </w:r>
      <w:r w:rsidRPr="00640D8A">
        <w:rPr>
          <w:rFonts w:ascii="標楷體" w:eastAsia="標楷體" w:hAnsi="標楷體" w:cs="新細明體" w:hint="eastAsia"/>
          <w:color w:val="222222"/>
          <w:kern w:val="0"/>
          <w:sz w:val="28"/>
          <w:szCs w:val="28"/>
          <w:shd w:val="clear" w:color="auto" w:fill="FFFFFF"/>
        </w:rPr>
        <w:t>本年度友善校園宣導宣導主題為「拒絕兒少性剝削-不拍、不傳、不留、要求助」，請家長留意孩子上網安全。</w:t>
      </w:r>
    </w:p>
    <w:p w:rsidR="00640D8A" w:rsidRPr="00640D8A" w:rsidRDefault="00640D8A" w:rsidP="00640D8A">
      <w:pPr>
        <w:widowControl/>
        <w:spacing w:after="240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640D8A" w:rsidRPr="00640D8A" w:rsidRDefault="00640D8A" w:rsidP="00640D8A">
      <w:pPr>
        <w:widowControl/>
        <w:spacing w:before="240" w:after="24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健康中心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:</w:t>
      </w:r>
    </w:p>
    <w:p w:rsidR="00640D8A" w:rsidRPr="00640D8A" w:rsidRDefault="00640D8A" w:rsidP="00640D8A">
      <w:pPr>
        <w:widowControl/>
        <w:spacing w:before="240" w:after="240"/>
        <w:ind w:left="240" w:hanging="24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1.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開學後為腸病毒、流感群聚感染高峰，如貴子弟有身體不適情形請就診或在家休息，平時可多注意飲水、勤洗手、勿晚睡。</w:t>
      </w:r>
    </w:p>
    <w:p w:rsidR="00640D8A" w:rsidRPr="00640D8A" w:rsidRDefault="00640D8A" w:rsidP="00640D8A">
      <w:pPr>
        <w:widowControl/>
        <w:spacing w:before="240" w:after="240"/>
        <w:ind w:left="240" w:hanging="24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2.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上學時若有呼吸道症狀請配戴口罩，書包裡準備數個口罩於流汗或有髒汙時替換。每週提醒或協助孩子修剪指甲，視個別需求修剪長度，適當、舒適、指甲縫無髒污即可。</w:t>
      </w:r>
    </w:p>
    <w:p w:rsidR="00640D8A" w:rsidRPr="00640D8A" w:rsidRDefault="00640D8A" w:rsidP="00640D8A">
      <w:pPr>
        <w:widowControl/>
        <w:spacing w:before="240" w:after="240"/>
        <w:ind w:left="240" w:hanging="24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lastRenderedPageBreak/>
        <w:t>3.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每學期均有執行學童身高體重視力檢查，如有視力不良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(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無論是否有配鏡，只要裸眼視力未達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0.9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者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)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，請家長攜視力檢查結果通知書帶孩子至醫療院所進一步檢查。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 xml:space="preserve"> (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眼鏡行驗光不算完成矯治複查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)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。</w:t>
      </w:r>
    </w:p>
    <w:p w:rsidR="00640D8A" w:rsidRPr="00640D8A" w:rsidRDefault="00640D8A" w:rsidP="00640D8A">
      <w:pPr>
        <w:widowControl/>
        <w:spacing w:before="240" w:after="240"/>
        <w:ind w:left="240" w:hanging="24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4.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若學童於寒假已完成口腔檢查，記得繳交口檢回條或檢附醫療收據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(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最晚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3/4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前繳交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)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，可獲得榮譽優點卡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10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點及參加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3/5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摸彩活動喔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!</w:t>
      </w:r>
    </w:p>
    <w:p w:rsidR="00640D8A" w:rsidRPr="00640D8A" w:rsidRDefault="00640D8A" w:rsidP="00640D8A">
      <w:pPr>
        <w:widowControl/>
        <w:spacing w:after="240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640D8A" w:rsidRPr="00640D8A" w:rsidRDefault="00640D8A" w:rsidP="00640D8A">
      <w:pPr>
        <w:widowControl/>
        <w:spacing w:before="300" w:after="300"/>
        <w:jc w:val="center"/>
        <w:rPr>
          <w:rFonts w:ascii="新細明體" w:eastAsia="新細明體" w:hAnsi="新細明體" w:cs="新細明體"/>
          <w:kern w:val="0"/>
          <w:sz w:val="32"/>
          <w:szCs w:val="32"/>
        </w:rPr>
      </w:pPr>
      <w:r w:rsidRPr="00640D8A">
        <w:rPr>
          <w:rFonts w:ascii="Gungsuh" w:eastAsia="新細明體" w:hAnsi="Gungsuh" w:cs="新細明體"/>
          <w:color w:val="000000"/>
          <w:kern w:val="0"/>
          <w:sz w:val="32"/>
          <w:szCs w:val="32"/>
        </w:rPr>
        <w:t>【總務處】</w:t>
      </w:r>
    </w:p>
    <w:p w:rsidR="00640D8A" w:rsidRPr="00640D8A" w:rsidRDefault="00640D8A" w:rsidP="00640D8A">
      <w:pPr>
        <w:widowControl/>
        <w:spacing w:before="240" w:after="240"/>
        <w:ind w:left="360" w:hanging="36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Gungsuh" w:eastAsia="新細明體" w:hAnsi="Gungsuh" w:cs="新細明體"/>
          <w:color w:val="000000"/>
          <w:kern w:val="0"/>
          <w:sz w:val="28"/>
          <w:szCs w:val="28"/>
        </w:rPr>
        <w:t>1.</w:t>
      </w:r>
      <w:r w:rsidRPr="00640D8A">
        <w:rPr>
          <w:rFonts w:ascii="Gungsuh" w:eastAsia="新細明體" w:hAnsi="Gungsuh" w:cs="新細明體"/>
          <w:color w:val="000000"/>
          <w:kern w:val="0"/>
          <w:sz w:val="28"/>
          <w:szCs w:val="28"/>
        </w:rPr>
        <w:t>運十八運動場、棒球場排水、防洪整建工程本學期施作。</w:t>
      </w:r>
    </w:p>
    <w:p w:rsidR="00640D8A" w:rsidRPr="00640D8A" w:rsidRDefault="00640D8A" w:rsidP="00640D8A">
      <w:pPr>
        <w:widowControl/>
        <w:spacing w:before="240" w:after="240"/>
        <w:ind w:left="360" w:hanging="36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2.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校園及師生安全維護，做好學校門禁管制，欲入校之家長配合身分驗證、登記。</w:t>
      </w:r>
    </w:p>
    <w:p w:rsidR="00640D8A" w:rsidRPr="00640D8A" w:rsidRDefault="00640D8A" w:rsidP="00640D8A">
      <w:pPr>
        <w:widowControl/>
        <w:spacing w:before="240" w:after="240"/>
        <w:ind w:left="240" w:hanging="24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3.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提醒孩子自帶杯具，使用校內飲水設備，維護健康。本校飲水機均有定期更換濾心、做水質檢測，請安心使用。</w:t>
      </w:r>
    </w:p>
    <w:p w:rsidR="00640D8A" w:rsidRPr="00640D8A" w:rsidRDefault="00640D8A" w:rsidP="00640D8A">
      <w:pPr>
        <w:widowControl/>
        <w:spacing w:before="240" w:after="240"/>
        <w:ind w:left="240" w:hanging="24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4.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感謝總務處園藝組志工輪值到校澆水及植花草美化校園，為學生營造安全美麗的學習園地。也歡迎有興趣、有專長的家長夥伴加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lastRenderedPageBreak/>
        <w:t>入園藝組志工綠手指行列，把北勢校園打造成美輪美奐的學習殿堂。</w:t>
      </w:r>
    </w:p>
    <w:p w:rsidR="00640D8A" w:rsidRPr="00640D8A" w:rsidRDefault="00640D8A" w:rsidP="00640D8A">
      <w:pPr>
        <w:widowControl/>
        <w:spacing w:before="240" w:after="240"/>
        <w:ind w:left="240" w:hanging="24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5.</w:t>
      </w:r>
      <w:r w:rsidRPr="00640D8A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邀請您加入「北勢國小家長會」，讓您的專長與熱情，全方位灌注北勢，激發超強動力，提升學習成就。</w:t>
      </w:r>
    </w:p>
    <w:p w:rsidR="00640D8A" w:rsidRPr="00640D8A" w:rsidRDefault="00640D8A" w:rsidP="00640D8A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640D8A" w:rsidRPr="00640D8A" w:rsidRDefault="00640D8A" w:rsidP="00640D8A">
      <w:pPr>
        <w:widowControl/>
        <w:spacing w:before="240" w:after="240"/>
        <w:jc w:val="center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Arial" w:eastAsia="新細明體" w:hAnsi="Arial" w:cs="Arial"/>
          <w:color w:val="000000"/>
          <w:kern w:val="0"/>
          <w:sz w:val="28"/>
          <w:szCs w:val="28"/>
        </w:rPr>
        <w:t> </w:t>
      </w:r>
    </w:p>
    <w:p w:rsidR="00640D8A" w:rsidRPr="00640D8A" w:rsidRDefault="00640D8A" w:rsidP="00640D8A">
      <w:pPr>
        <w:widowControl/>
        <w:spacing w:before="240" w:after="240"/>
        <w:jc w:val="center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Gungsuh" w:eastAsia="新細明體" w:hAnsi="Gungsuh" w:cs="新細明體"/>
          <w:color w:val="000000"/>
          <w:kern w:val="0"/>
          <w:sz w:val="28"/>
          <w:szCs w:val="28"/>
        </w:rPr>
        <w:t>【輔導室】</w:t>
      </w:r>
    </w:p>
    <w:p w:rsidR="00640D8A" w:rsidRPr="00640D8A" w:rsidRDefault="00640D8A" w:rsidP="00640D8A">
      <w:pPr>
        <w:widowControl/>
        <w:spacing w:before="240" w:after="24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輔導組：</w:t>
      </w:r>
    </w:p>
    <w:p w:rsidR="00640D8A" w:rsidRPr="00640D8A" w:rsidRDefault="00640D8A" w:rsidP="00640D8A">
      <w:pPr>
        <w:widowControl/>
        <w:spacing w:before="240" w:after="24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1)</w:t>
      </w: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>學習扶助是教育部國教署執行的學習方案，希望透過多元的教材教法與資源，幫助學生吸收學習內容，弭平學力落差。學習扶助測驗一年辦理兩次。第一次為每年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5</w:t>
      </w: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>到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6</w:t>
      </w: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>月間的「篩選測驗」，依據當學年度的基本學習內容編製國、英、數三科測驗，用以篩選出需要參加學習扶助方案的學生；第二次為每年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11</w:t>
      </w: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>到</w:t>
      </w:r>
      <w:r w:rsidRPr="00640D8A">
        <w:rPr>
          <w:rFonts w:ascii="Gungsuh" w:eastAsia="新細明體" w:hAnsi="Gungsuh" w:cs="新細明體"/>
          <w:bCs/>
          <w:color w:val="000000"/>
          <w:kern w:val="0"/>
          <w:sz w:val="28"/>
          <w:szCs w:val="28"/>
        </w:rPr>
        <w:t>12</w:t>
      </w: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>月間的「成長測驗」，為依據前一學年的基本學習內容編製的測驗，用以了解參加學習扶助的學生的學習進展。</w:t>
      </w:r>
    </w:p>
    <w:p w:rsidR="00640D8A" w:rsidRPr="00640D8A" w:rsidRDefault="00640D8A" w:rsidP="00640D8A">
      <w:pPr>
        <w:widowControl/>
        <w:spacing w:before="240" w:after="24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lastRenderedPageBreak/>
        <w:t>2)</w:t>
      </w: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>本校針對學生開辦豆豆信箱，若學生有任何困難，心情不好，或是其他需要協助的地方，</w:t>
      </w: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 xml:space="preserve"> </w:t>
      </w: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>歡迎學生來信。在輔導室門口設有實體信箱，或是電子信箱</w:t>
      </w: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>dodo@bses.tc.edu.tw</w:t>
      </w: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>。</w:t>
      </w:r>
    </w:p>
    <w:p w:rsidR="00640D8A" w:rsidRPr="00640D8A" w:rsidRDefault="00640D8A" w:rsidP="00640D8A">
      <w:pPr>
        <w:widowControl/>
        <w:spacing w:before="240" w:after="24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>3)</w:t>
      </w: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>關懷學生，學校視學生身心狀況及需求，提供一級發展性輔導、二級介入性輔導或三級處遇性輔導。輔導三級輔導機制流程：教師一級輔導，兩位專任輔導教師二級輔導，學輔中心三級專業機構</w:t>
      </w:r>
    </w:p>
    <w:p w:rsidR="00640D8A" w:rsidRPr="00640D8A" w:rsidRDefault="00640D8A" w:rsidP="00640D8A">
      <w:pPr>
        <w:widowControl/>
        <w:spacing w:before="240" w:after="24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>4)</w:t>
      </w: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>兒少保護，學生如有家長因故影響家庭經濟或涉及家暴、性侵害、兒少保護、霸凌等議題，學校會逕上衛生福利部社會安全網</w:t>
      </w: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>-</w:t>
      </w: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>關懷</w:t>
      </w: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>e</w:t>
      </w: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>起來網站</w:t>
      </w: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>(</w:t>
      </w: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>網址：</w:t>
      </w:r>
      <w:hyperlink r:id="rId8" w:history="1">
        <w:r w:rsidRPr="008D3B12">
          <w:rPr>
            <w:rFonts w:ascii="Times New Roman" w:eastAsia="新細明體" w:hAnsi="Times New Roman" w:cs="Times New Roman"/>
            <w:bCs/>
            <w:color w:val="1155CC"/>
            <w:kern w:val="0"/>
            <w:sz w:val="28"/>
            <w:szCs w:val="28"/>
          </w:rPr>
          <w:t>https://ecare.mohw.gov.tw/</w:t>
        </w:r>
      </w:hyperlink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>)</w:t>
      </w:r>
      <w:r w:rsidRPr="00640D8A">
        <w:rPr>
          <w:rFonts w:ascii="Times New Roman" w:eastAsia="新細明體" w:hAnsi="Times New Roman" w:cs="Times New Roman"/>
          <w:bCs/>
          <w:color w:val="000000"/>
          <w:kern w:val="0"/>
          <w:sz w:val="28"/>
          <w:szCs w:val="28"/>
        </w:rPr>
        <w:t>分別進行社政及校安通報作業。</w:t>
      </w:r>
    </w:p>
    <w:p w:rsidR="00640D8A" w:rsidRPr="00640D8A" w:rsidRDefault="00640D8A" w:rsidP="00640D8A">
      <w:pPr>
        <w:widowControl/>
        <w:spacing w:before="240" w:after="24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640D8A">
        <w:rPr>
          <w:rFonts w:ascii="Gungsuh" w:eastAsia="新細明體" w:hAnsi="Gungsuh" w:cs="新細明體"/>
          <w:b/>
          <w:bCs/>
          <w:color w:val="000000"/>
          <w:kern w:val="0"/>
          <w:sz w:val="28"/>
          <w:szCs w:val="28"/>
        </w:rPr>
        <w:t>資料組：</w:t>
      </w:r>
      <w:r w:rsidRPr="00640D8A">
        <w:rPr>
          <w:rFonts w:ascii="Gungsuh" w:eastAsia="新細明體" w:hAnsi="Gungsuh" w:cs="新細明體"/>
          <w:color w:val="000000"/>
          <w:kern w:val="0"/>
          <w:sz w:val="28"/>
          <w:szCs w:val="28"/>
        </w:rPr>
        <w:t>志工招募，歡迎有意願擔任本校導護、課輔、園藝等志工的家長們至輔導室報名。</w:t>
      </w:r>
    </w:p>
    <w:p w:rsidR="004C2205" w:rsidRPr="00640D8A" w:rsidRDefault="004C2205">
      <w:pPr>
        <w:rPr>
          <w:sz w:val="28"/>
          <w:szCs w:val="28"/>
        </w:rPr>
      </w:pPr>
    </w:p>
    <w:sectPr w:rsidR="004C2205" w:rsidRPr="00640D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8A"/>
    <w:rsid w:val="004570F6"/>
    <w:rsid w:val="004C2205"/>
    <w:rsid w:val="00640D8A"/>
    <w:rsid w:val="00800ADC"/>
    <w:rsid w:val="008D3B12"/>
    <w:rsid w:val="00E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DD526-8B53-4A69-AED3-9651B3E2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40D8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40D8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640D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40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0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are.mohw.gov.tw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card.tc.edu.tw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forms.gle/4yzvrkyZHKkEjB4a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2025-03-07T09:54:00Z</dcterms:created>
  <dcterms:modified xsi:type="dcterms:W3CDTF">2025-03-07T09:54:00Z</dcterms:modified>
</cp:coreProperties>
</file>