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9DA7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4180E576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08EFB8E3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F9487D9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02C7031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3D8D20E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1FFF3D27" w14:textId="77777777" w:rsidR="008248D5" w:rsidRPr="002138CA" w:rsidRDefault="008248D5" w:rsidP="008248D5">
      <w:pPr>
        <w:jc w:val="center"/>
        <w:rPr>
          <w:rFonts w:eastAsia="標楷體"/>
          <w:b/>
          <w:bCs/>
          <w:color w:val="000000" w:themeColor="text1"/>
          <w:sz w:val="72"/>
          <w:szCs w:val="36"/>
        </w:rPr>
      </w:pPr>
      <w:bookmarkStart w:id="0" w:name="_Toc1105122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附件</w:t>
      </w:r>
    </w:p>
    <w:p w14:paraId="1DD9C162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r w:rsidRPr="002138CA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p w14:paraId="45DC99A1" w14:textId="77777777" w:rsidR="008248D5" w:rsidRPr="002138CA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2138CA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FE84D7" w14:textId="77777777" w:rsidR="009E6785" w:rsidRPr="002138CA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2138CA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14:paraId="733BB52F" w14:textId="5BCF9E53" w:rsidR="00D8728F" w:rsidRPr="00D8728F" w:rsidRDefault="009E6785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r w:rsidRPr="002E6A66">
            <w:rPr>
              <w:rFonts w:ascii="Times New Roman" w:hAnsi="Times New Roman"/>
              <w:b w:val="0"/>
            </w:rPr>
            <w:fldChar w:fldCharType="begin"/>
          </w:r>
          <w:r w:rsidRPr="002E6A66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2E6A66">
            <w:rPr>
              <w:rFonts w:ascii="Times New Roman" w:hAnsi="Times New Roman"/>
              <w:b w:val="0"/>
            </w:rPr>
            <w:fldChar w:fldCharType="separate"/>
          </w:r>
          <w:hyperlink w:anchor="_Toc4347431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前言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4A2C682" w14:textId="3F302C20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5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105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年版教師專業發展規準觀察紀錄表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_Toc43474315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7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3A63B94" w14:textId="3D368AF6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6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2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101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年版教師專業發展規準教學觀察表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_Toc43474316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9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B4841C8" w14:textId="3D0A2E43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7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3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、軼事紀錄表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_Toc43474317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13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E106528" w14:textId="53BE6737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8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4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、語言流動量化分析表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_Toc43474318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14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6057EA9" w14:textId="71E26D11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9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5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、在工作中量化分析表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_Toc43474319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15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BD8C5AD" w14:textId="7FE59009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0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6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、教師移動量化分析表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_Toc43474320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16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6246519" w14:textId="63F6DEC7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1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7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、佛蘭德斯（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Flanders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）互動分析法量化分析</w:t>
            </w:r>
            <w:bookmarkStart w:id="1" w:name="_GoBack"/>
            <w:bookmarkEnd w:id="1"/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_Toc43474321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17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D47559C" w14:textId="48CA22E2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2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8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、選擇性逐字紀錄表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_Toc43474322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18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4AC204E" w14:textId="2C6734FC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3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9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、教學錄影回饋表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_Toc43474323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19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A603A0F" w14:textId="7D6E426A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4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、省思札記回饋表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_Toc43474324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21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8A0369B" w14:textId="07386FD5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5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11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、「分組合作學習」教學觀察表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_Toc43474325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22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55B9407" w14:textId="136C5963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6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12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、學習共同體公開觀課紀錄表（丙）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_Toc43474326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24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54AA177" w14:textId="2FD20F2F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7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13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、中華民國全國教師會《觀議課實務手冊》紀錄表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_Toc43474327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25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B2132AB" w14:textId="7F9846C7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8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14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、高效能教師－觀察紀錄表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_Toc43474328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27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3A174D5" w14:textId="12C18E3A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9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15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、幼兒園教學觀察紀錄表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_Toc43474329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30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40BD763" w14:textId="7E9C73CB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0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16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、小組學習觀察表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_Toc43474330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33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552B9CC" w14:textId="4ECB657C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1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17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、小組討論參與質量觀察表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_Toc43474331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34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1AE8FDE" w14:textId="5BC09B4C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2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18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、個別學生課堂行為時間軸紀錄表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_Toc43474332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35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0D1F96F" w14:textId="67FD93D2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3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19</w:t>
            </w:r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、個別學生課堂行為發生頻率紀錄表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_Toc43474333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39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25B0399" w14:textId="7B17B2A5" w:rsidR="00D8728F" w:rsidRP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4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學生拍照、錄音及錄影同意書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_Toc43474334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41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8A5CA31" w14:textId="7D390AA8" w:rsidR="00D8728F" w:rsidRDefault="00D8728F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3474335" w:history="1">
            <w:r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觀察工具參考來源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_Toc43474335 \h </w:instrTex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42</w:t>
            </w:r>
            <w:r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057CB50" w14:textId="61AADF0C" w:rsidR="009E6785" w:rsidRPr="002E6A66" w:rsidRDefault="009E6785">
          <w:r w:rsidRPr="002E6A66">
            <w:rPr>
              <w:bCs/>
              <w:lang w:val="zh-TW"/>
            </w:rPr>
            <w:fldChar w:fldCharType="end"/>
          </w:r>
        </w:p>
      </w:sdtContent>
    </w:sdt>
    <w:p w14:paraId="231F959B" w14:textId="77777777" w:rsidR="008248D5" w:rsidRPr="002138CA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14:paraId="0DBB111C" w14:textId="77777777" w:rsidR="008248D5" w:rsidRPr="002138CA" w:rsidRDefault="008248D5" w:rsidP="00533A46">
      <w:pPr>
        <w:pageBreakBefore/>
        <w:jc w:val="center"/>
        <w:outlineLvl w:val="0"/>
        <w:rPr>
          <w:color w:val="000000" w:themeColor="text1"/>
          <w:sz w:val="22"/>
          <w:szCs w:val="22"/>
        </w:rPr>
      </w:pPr>
      <w:bookmarkStart w:id="2" w:name="_Toc43474314"/>
      <w:r w:rsidRPr="002138CA">
        <w:rPr>
          <w:rFonts w:eastAsia="標楷體"/>
          <w:b/>
          <w:color w:val="000000" w:themeColor="text1"/>
          <w:sz w:val="48"/>
          <w:szCs w:val="32"/>
        </w:rPr>
        <w:lastRenderedPageBreak/>
        <w:t>前言</w:t>
      </w:r>
      <w:bookmarkEnd w:id="2"/>
    </w:p>
    <w:p w14:paraId="5C8C22AE" w14:textId="77777777" w:rsidR="006D0512" w:rsidRPr="002138CA" w:rsidRDefault="006D0512" w:rsidP="00896BA7">
      <w:pPr>
        <w:jc w:val="center"/>
        <w:rPr>
          <w:color w:val="000000" w:themeColor="text1"/>
          <w:sz w:val="22"/>
          <w:szCs w:val="22"/>
        </w:rPr>
      </w:pPr>
    </w:p>
    <w:p w14:paraId="071B604E" w14:textId="77777777" w:rsidR="008248D5" w:rsidRPr="002138CA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下列表格為目前進行公開授課使用之工具彙整，</w:t>
      </w:r>
      <w:proofErr w:type="gramStart"/>
      <w:r w:rsidRPr="002138CA">
        <w:rPr>
          <w:rFonts w:eastAsia="標楷體"/>
          <w:bCs/>
          <w:color w:val="000000" w:themeColor="text1"/>
          <w:sz w:val="28"/>
          <w:szCs w:val="28"/>
        </w:rPr>
        <w:t>可僅使用</w:t>
      </w:r>
      <w:proofErr w:type="gramEnd"/>
      <w:r w:rsidRPr="002138CA">
        <w:rPr>
          <w:rFonts w:eastAsia="標楷體"/>
          <w:bCs/>
          <w:color w:val="000000" w:themeColor="text1"/>
          <w:sz w:val="28"/>
          <w:szCs w:val="28"/>
        </w:rPr>
        <w:t>培訓課程教授之觀察工具，亦可依觀察焦點選擇其他觀察工具使用。</w:t>
      </w:r>
    </w:p>
    <w:p w14:paraId="404A43D0" w14:textId="77777777" w:rsidR="00896BA7" w:rsidRPr="002138CA" w:rsidRDefault="00896BA7" w:rsidP="00591265">
      <w:pPr>
        <w:pStyle w:val="a3"/>
        <w:numPr>
          <w:ilvl w:val="0"/>
          <w:numId w:val="15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14:paraId="7C18543B" w14:textId="77777777" w:rsidR="006D0512" w:rsidRPr="002138CA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2138CA">
        <w:rPr>
          <w:rFonts w:eastAsia="標楷體"/>
          <w:color w:val="000000" w:themeColor="text1"/>
          <w:sz w:val="28"/>
          <w:szCs w:val="28"/>
        </w:rPr>
        <w:t>：</w:t>
      </w:r>
    </w:p>
    <w:p w14:paraId="4C645B30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從教師專業發展</w:t>
      </w:r>
      <w:proofErr w:type="gramStart"/>
      <w:r w:rsidRPr="002138CA">
        <w:rPr>
          <w:rFonts w:eastAsia="標楷體"/>
          <w:color w:val="000000" w:themeColor="text1"/>
          <w:sz w:val="28"/>
          <w:szCs w:val="28"/>
        </w:rPr>
        <w:t>規</w:t>
      </w:r>
      <w:proofErr w:type="gramEnd"/>
      <w:r w:rsidRPr="002138CA">
        <w:rPr>
          <w:rFonts w:eastAsia="標楷體"/>
          <w:color w:val="000000" w:themeColor="text1"/>
          <w:sz w:val="28"/>
          <w:szCs w:val="28"/>
        </w:rPr>
        <w:t>準來加以檢視。</w:t>
      </w:r>
    </w:p>
    <w:p w14:paraId="410B0EBD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14:paraId="60413B61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14:paraId="418FE675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14:paraId="4888F7C3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2138CA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14:paraId="4995C4D6" w14:textId="77777777" w:rsidR="003866ED" w:rsidRPr="002138CA" w:rsidRDefault="003866ED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依學生基本學力檢測結果作為觀察焦點</w:t>
      </w:r>
      <w:r w:rsidR="003B1515" w:rsidRPr="002138CA">
        <w:rPr>
          <w:rFonts w:eastAsia="標楷體"/>
          <w:sz w:val="28"/>
          <w:szCs w:val="28"/>
        </w:rPr>
        <w:t>：</w:t>
      </w:r>
      <w:r w:rsidRPr="002138CA">
        <w:rPr>
          <w:rFonts w:eastAsia="標楷體"/>
          <w:sz w:val="28"/>
          <w:szCs w:val="28"/>
        </w:rPr>
        <w:t>針對不同內容向度、能力指標內容，進行全國或所屬縣市與各校之試題答對率的比較，挑選</w:t>
      </w:r>
      <w:proofErr w:type="gramStart"/>
      <w:r w:rsidRPr="002138CA">
        <w:rPr>
          <w:rFonts w:eastAsia="標楷體"/>
          <w:sz w:val="28"/>
          <w:szCs w:val="28"/>
        </w:rPr>
        <w:t>想設為觀課</w:t>
      </w:r>
      <w:proofErr w:type="gramEnd"/>
      <w:r w:rsidRPr="002138CA">
        <w:rPr>
          <w:rFonts w:eastAsia="標楷體"/>
          <w:sz w:val="28"/>
          <w:szCs w:val="28"/>
        </w:rPr>
        <w:t>焦點的項目。</w:t>
      </w:r>
    </w:p>
    <w:p w14:paraId="11AD2D25" w14:textId="77777777" w:rsidR="00512DD3" w:rsidRPr="002138CA" w:rsidRDefault="00A728F9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其他。</w:t>
      </w:r>
    </w:p>
    <w:p w14:paraId="3BA9B165" w14:textId="77777777" w:rsidR="00896BA7" w:rsidRPr="002138CA" w:rsidRDefault="003B105F" w:rsidP="0059126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2138CA">
        <w:rPr>
          <w:rFonts w:eastAsia="標楷體"/>
          <w:sz w:val="32"/>
        </w:rPr>
        <w:t>請</w:t>
      </w:r>
      <w:r w:rsidR="00AC308B" w:rsidRPr="002138CA">
        <w:rPr>
          <w:rFonts w:eastAsia="標楷體"/>
          <w:sz w:val="32"/>
        </w:rPr>
        <w:t>自行設計或</w:t>
      </w:r>
      <w:r w:rsidR="00A728F9" w:rsidRPr="002138CA">
        <w:rPr>
          <w:rFonts w:eastAsia="標楷體"/>
          <w:sz w:val="32"/>
        </w:rPr>
        <w:t>參用以下觀察工具，</w:t>
      </w:r>
      <w:r w:rsidRPr="002138CA">
        <w:rPr>
          <w:rFonts w:eastAsia="標楷體"/>
          <w:sz w:val="32"/>
        </w:rPr>
        <w:t>可</w:t>
      </w:r>
      <w:r w:rsidR="00A728F9" w:rsidRPr="002138CA">
        <w:rPr>
          <w:rFonts w:eastAsia="標楷體"/>
          <w:sz w:val="32"/>
        </w:rPr>
        <w:t>依觀察焦點使用部分欄位或某</w:t>
      </w:r>
      <w:proofErr w:type="gramStart"/>
      <w:r w:rsidR="00A728F9" w:rsidRPr="002138CA">
        <w:rPr>
          <w:rFonts w:eastAsia="標楷體"/>
          <w:sz w:val="32"/>
        </w:rPr>
        <w:t>規</w:t>
      </w:r>
      <w:proofErr w:type="gramEnd"/>
      <w:r w:rsidR="00A728F9" w:rsidRPr="002138CA">
        <w:rPr>
          <w:rFonts w:eastAsia="標楷體"/>
          <w:sz w:val="32"/>
        </w:rPr>
        <w:t>準，不必完整使用該附表</w:t>
      </w:r>
      <w:r w:rsidR="003517F8" w:rsidRPr="002138CA">
        <w:rPr>
          <w:rFonts w:eastAsia="標楷體"/>
          <w:sz w:val="32"/>
        </w:rPr>
        <w:t>，亦可兩種以上工具兼用</w:t>
      </w:r>
      <w:r w:rsidR="00A728F9" w:rsidRPr="002138CA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2138CA" w14:paraId="1B385035" w14:textId="77777777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14:paraId="78073812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14:paraId="47FEF636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特色</w:t>
            </w:r>
          </w:p>
        </w:tc>
      </w:tr>
      <w:tr w:rsidR="00FE7534" w:rsidRPr="002138CA" w14:paraId="76C452E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A69CBE2" w14:textId="77777777" w:rsidR="00FE7534" w:rsidRPr="009C23E5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</w:t>
            </w:r>
            <w:r w:rsidRPr="009C23E5">
              <w:rPr>
                <w:rFonts w:eastAsia="標楷體"/>
              </w:rPr>
              <w:t>教師專業發展規準觀察紀錄表</w:t>
            </w:r>
          </w:p>
        </w:tc>
        <w:tc>
          <w:tcPr>
            <w:tcW w:w="5336" w:type="dxa"/>
            <w:vAlign w:val="center"/>
          </w:tcPr>
          <w:p w14:paraId="27BF73A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14:paraId="677D3C1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4ADA9E8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觀察紀錄表</w:t>
            </w:r>
          </w:p>
        </w:tc>
        <w:tc>
          <w:tcPr>
            <w:tcW w:w="5336" w:type="dxa"/>
            <w:vAlign w:val="center"/>
          </w:tcPr>
          <w:p w14:paraId="755C0D7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14:paraId="10A31B97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A76F820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14:paraId="5119BF30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依時間順序，簡要地將教室中所發生的事件簡要地記錄下來。</w:t>
            </w:r>
          </w:p>
          <w:p w14:paraId="63C86CED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14:paraId="1B07ADCC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2138CA" w14:paraId="1ECEF99E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C663756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14:paraId="5865C30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14:paraId="52F77C6B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14:paraId="7B6CFA6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2138CA" w14:paraId="55DEFED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54ADED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14:paraId="2454B488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14:paraId="609E7CA0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依不同時間段紀錄，可蒐集不同學生在不同時間段的專注情形。</w:t>
            </w:r>
          </w:p>
          <w:p w14:paraId="3B20014F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須先界定在工作中的行為內涵，例如：閱讀、傾聽、回答問題、在座位上做作業、合作完成小組工作等。</w:t>
            </w:r>
          </w:p>
        </w:tc>
      </w:tr>
      <w:tr w:rsidR="00FE7534" w:rsidRPr="002138CA" w14:paraId="7A4D9C1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6E3D22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5336" w:type="dxa"/>
            <w:vAlign w:val="center"/>
          </w:tcPr>
          <w:p w14:paraId="4D01FDA8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14:paraId="606CE78D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14:paraId="4CFBFE0A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2138CA" w14:paraId="7C7DBDC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E6A5C74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14:paraId="21697AE0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適合分析教師教學風格。</w:t>
            </w:r>
          </w:p>
          <w:p w14:paraId="669BA7B5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2138CA" w14:paraId="7ECB366C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EE6016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14:paraId="58D1FBA1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14:paraId="0AAF3685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2138CA" w14:paraId="07773723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F3D0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14:paraId="2895CE01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14:paraId="160CC918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14:paraId="038B5133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14:paraId="12B6BCD7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2138CA" w14:paraId="3D609622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38AE1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14:paraId="01FCB686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由授課教師定期對教學經驗與教學問題做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日記式的記錄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，有決定記錄內容的自由。</w:t>
            </w:r>
          </w:p>
          <w:p w14:paraId="56F2D84B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可揭露授課教師關注的焦點，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引導觀課人員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做教學觀察與回饋。</w:t>
            </w:r>
          </w:p>
        </w:tc>
      </w:tr>
      <w:tr w:rsidR="00FE7534" w:rsidRPr="002138CA" w14:paraId="6471A68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D6C5B83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14:paraId="00FF7D2C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2138CA" w14:paraId="02E9786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70E3C9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5336" w:type="dxa"/>
            <w:vAlign w:val="center"/>
          </w:tcPr>
          <w:p w14:paraId="7837775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2138CA" w14:paraId="116D869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1BCEBB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57ACE08B" w14:textId="77777777" w:rsidR="00FE7534" w:rsidRPr="002138CA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14:paraId="1E2F2364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2138CA" w14:paraId="7FD0039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1D087AD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14:paraId="27F1BC4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以「高效能教師的七個成功訣竅」為觀課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374D48" w:rsidRPr="002138CA" w14:paraId="7AE0AFD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53BD7F7" w14:textId="5103B0FD" w:rsidR="00374D48" w:rsidRPr="002138CA" w:rsidRDefault="00374D48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幼兒園教學觀察紀錄表</w:t>
            </w:r>
          </w:p>
        </w:tc>
        <w:tc>
          <w:tcPr>
            <w:tcW w:w="5336" w:type="dxa"/>
            <w:vAlign w:val="center"/>
          </w:tcPr>
          <w:p w14:paraId="674E6EE6" w14:textId="77777777" w:rsidR="003121B7" w:rsidRDefault="003121B7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針對幼兒園研發之紀錄表。</w:t>
            </w:r>
          </w:p>
          <w:p w14:paraId="43D91AA9" w14:textId="0689960F" w:rsidR="00374D48" w:rsidRPr="003121B7" w:rsidRDefault="0041307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121B7">
              <w:rPr>
                <w:rFonts w:eastAsia="標楷體" w:hint="eastAsia"/>
                <w:color w:val="000000" w:themeColor="text1"/>
              </w:rPr>
              <w:t>提供教學者於進行教學活動設計（教案）、觀察前會談、入</w:t>
            </w:r>
            <w:proofErr w:type="gramStart"/>
            <w:r w:rsidRPr="003121B7">
              <w:rPr>
                <w:rFonts w:eastAsia="標楷體" w:hint="eastAsia"/>
                <w:color w:val="000000" w:themeColor="text1"/>
              </w:rPr>
              <w:t>班觀課</w:t>
            </w:r>
            <w:proofErr w:type="gramEnd"/>
            <w:r w:rsidRPr="003121B7">
              <w:rPr>
                <w:rFonts w:eastAsia="標楷體" w:hint="eastAsia"/>
                <w:color w:val="000000" w:themeColor="text1"/>
              </w:rPr>
              <w:t>及觀察後回饋會談之教學觀察歷程時，能依據相關指標與觀察重點，撰寫客觀具體事實。</w:t>
            </w:r>
          </w:p>
        </w:tc>
      </w:tr>
      <w:tr w:rsidR="00D8728F" w:rsidRPr="002138CA" w14:paraId="681C8BB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7207D37" w14:textId="43EE831C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5336" w:type="dxa"/>
            <w:vAlign w:val="center"/>
          </w:tcPr>
          <w:p w14:paraId="3E85F27E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課堂中進行分組討論時，針對小組討論內容進行觀察。</w:t>
            </w:r>
          </w:p>
          <w:p w14:paraId="5EA5DFBA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小組設定可分為無人領導小組、事先給予職務分工表並由學生自由決定角色、或直接指定角色之不同設定。</w:t>
            </w:r>
          </w:p>
          <w:p w14:paraId="04706D44" w14:textId="53D56C70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 w:hint="eastAsia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lastRenderedPageBreak/>
              <w:t>可用於觀察學生發言情形、專心程度等，或其他焦點問題。</w:t>
            </w:r>
          </w:p>
        </w:tc>
      </w:tr>
      <w:tr w:rsidR="00D8728F" w:rsidRPr="002138CA" w14:paraId="1CFD5E2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722E82F" w14:textId="4B2A4BCF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5336" w:type="dxa"/>
            <w:vAlign w:val="center"/>
          </w:tcPr>
          <w:p w14:paraId="78EBBE91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課堂中進行分組討論時，針對學生表現進行觀察。</w:t>
            </w:r>
          </w:p>
          <w:p w14:paraId="686C4E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可用於觀察學生是否出現授課教師期待的互動行為，以達到分組討論的目的。</w:t>
            </w:r>
          </w:p>
          <w:p w14:paraId="21322D37" w14:textId="29E2FC2E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 w:hint="eastAsia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例如：觀察學生的參與度、優勢學生是否會主動幫助弱勢學生、弱勢學生是否會主動求助等。</w:t>
            </w:r>
          </w:p>
        </w:tc>
      </w:tr>
      <w:tr w:rsidR="00D8728F" w:rsidRPr="002138CA" w14:paraId="5D4AF11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AA96FD" w14:textId="1138664E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5336" w:type="dxa"/>
            <w:vAlign w:val="center"/>
          </w:tcPr>
          <w:p w14:paraId="0998990C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於課堂中觀察特定學生之課堂行為。</w:t>
            </w:r>
          </w:p>
          <w:p w14:paraId="5A3E1B69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由授課教師選定想觀察之標的學生以及對照學生（立意抽樣）。</w:t>
            </w:r>
          </w:p>
          <w:p w14:paraId="2F6F5635" w14:textId="183AC6CD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 w:hint="eastAsia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可用於觀察參與的學員投入課堂學習的情形如何、有無干擾課堂的行為等，或其他焦點問題。</w:t>
            </w:r>
          </w:p>
        </w:tc>
      </w:tr>
      <w:tr w:rsidR="00D8728F" w:rsidRPr="002138CA" w14:paraId="524E31F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BE72EE7" w14:textId="6D7C2312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5336" w:type="dxa"/>
            <w:vAlign w:val="center"/>
          </w:tcPr>
          <w:p w14:paraId="589C8B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於課堂中觀察個別學生出現的課堂行為。</w:t>
            </w:r>
          </w:p>
          <w:p w14:paraId="39A26016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由授課教師選定想觀察的學生（立意抽樣）。</w:t>
            </w:r>
          </w:p>
          <w:p w14:paraId="6EFF46DB" w14:textId="646A74CA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 w:hint="eastAsia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可用於觀察參與的學員投入課堂學習的情形如何、有無干擾課堂的行為。</w:t>
            </w:r>
          </w:p>
        </w:tc>
      </w:tr>
    </w:tbl>
    <w:p w14:paraId="6A26D354" w14:textId="77777777" w:rsidR="005712D8" w:rsidRPr="002138CA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6E863A1E" w14:textId="77777777" w:rsidR="005712D8" w:rsidRPr="002138CA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E7093B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43474315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準觀察紀錄表</w:t>
      </w:r>
      <w:bookmarkEnd w:id="3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2138CA" w14:paraId="2020BA8C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FFFB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F62E63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50262BF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14:paraId="63724D3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0A368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9DB1F0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13F2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0E73F33" w14:textId="77777777" w:rsidTr="00523815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22A15E9C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3B740AB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4838AA3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48F7B2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02704FF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9B942D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43456F0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9C1FA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1AFE9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7CBF589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4F4D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4E1D33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4671C40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CD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49B4E9D" w14:textId="77777777" w:rsidTr="00523815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7288B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72D5184E" w14:textId="77777777" w:rsidTr="00523815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3A90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417B8F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FFCF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6F38D87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68FB5445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268D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014CC7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79890AB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196DA0D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1DC1507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1C38F40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FF72BC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58574CB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826864F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2138CA" w14:paraId="72C2C1CF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CD7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0F44FE35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研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4D8F88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46F18CE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2049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60C68EA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A-1-2</w:t>
            </w:r>
            <w:r w:rsidRPr="002138CA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C5ADA2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B299BC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3517512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A9044F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2138CA" w14:paraId="51B10201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C0B19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46AB8AA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2D3B296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90195C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A6BE2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DDA87B6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950FE8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9524C98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B29D5B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EF86130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9B53F83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C96ED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5515269" w14:textId="77777777" w:rsidR="009F0860" w:rsidRPr="002138CA" w:rsidRDefault="009F0860" w:rsidP="0052381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BD3754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46737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A2504F9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9ADB4E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02AFF5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2138CA" w14:paraId="0637DE0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93C9C6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549BE8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591E9B4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3ABA90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84D168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065C8B4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BD179C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2504746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E14014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081C7E7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DEAAE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01D5BE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CCB27F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C8F8E9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2138CA" w14:paraId="5B837CB9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719E5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7D4FC1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00D737C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4C78DF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549E3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46CDEA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5688B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512E3E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69D8954" w14:textId="77777777" w:rsidR="009F0860" w:rsidRPr="002138CA" w:rsidRDefault="009F0860" w:rsidP="00523815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4AA447D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3125B9B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9E545A2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67A75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14:paraId="468B6B88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9105A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FC0996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BAD11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79955BCE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71EFDC34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19DFA62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3F642B2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09696B4D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2C462B23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1AF1A01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97DCBD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2138CA" w14:paraId="3AF864C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E08B1E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4E9DF92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14:paraId="1D6B5DC1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8B8B2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63EA11F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0BB80E03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FE4436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FAC795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3665891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60A730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2138CA" w14:paraId="19DC05E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C7959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2A25C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DBA1D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705AA7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3820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04E8DB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378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1F68DF09" w14:textId="77777777" w:rsidR="009F0860" w:rsidRPr="002138CA" w:rsidRDefault="009F0860" w:rsidP="009F0860">
      <w:pPr>
        <w:rPr>
          <w:color w:val="000000" w:themeColor="text1"/>
        </w:rPr>
      </w:pPr>
    </w:p>
    <w:p w14:paraId="15412D45" w14:textId="77777777" w:rsidR="009F0860" w:rsidRPr="002138CA" w:rsidRDefault="009F0860" w:rsidP="009F0860">
      <w:pPr>
        <w:rPr>
          <w:color w:val="000000" w:themeColor="text1"/>
        </w:rPr>
      </w:pPr>
    </w:p>
    <w:p w14:paraId="0072711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169E5C3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43474316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準教學觀察表</w:t>
      </w:r>
      <w:bookmarkEnd w:id="4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2138CA" w14:paraId="1D1AE13B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A032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AB3857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4922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8C80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E7BC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0375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1CF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729483" w14:textId="77777777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F5732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00ECEF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698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293A1D1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8623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A9BF4B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C075D7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1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81E6EF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594815E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AF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CD1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66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29E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6F87B5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33CAD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3495850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A049C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AE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2138CA" w14:paraId="564A032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CDAD0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4000C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14:paraId="1D3294A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14:paraId="387E227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14:paraId="59FCE78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2138CA" w14:paraId="28560F1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67A6F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1E1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2138CA" w14:paraId="1BDC5678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D7C9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145CF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14:paraId="610FDC55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14:paraId="38848351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14:paraId="4EAE9D7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2138CA" w14:paraId="47D7B8BA" w14:textId="77777777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E0AD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14:paraId="3D21C9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A30A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3D3A2D52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7BE97FC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1E947F5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39D6A3B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7A529B4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4E1B2A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33F8C3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37F26A5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69E5DE4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28D186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69EDA2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901578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A-3</w:t>
            </w:r>
            <w:r w:rsidRPr="002138CA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2138CA" w14:paraId="5553C53A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1E662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E61B604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A-3-1</w:t>
            </w:r>
            <w:r w:rsidRPr="002138CA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5908BE6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1CBA3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9C237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ADD1B76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A-3-2</w:t>
            </w:r>
            <w:r w:rsidRPr="002138CA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F73875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42236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F21FD5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60004F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A-3-3</w:t>
            </w:r>
            <w:r w:rsidRPr="002138CA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CC1B5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5D399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2564E1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FD958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A-4</w:t>
            </w:r>
            <w:r w:rsidRPr="002138CA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2138CA" w14:paraId="56BB9EC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D77843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17FF75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A-4-1</w:t>
            </w:r>
            <w:r w:rsidRPr="002138CA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CAFFE4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486B61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7D53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B4CA34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A-4-2</w:t>
            </w:r>
            <w:r w:rsidRPr="002138CA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1FFF0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80F891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04330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F27310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A-4-3</w:t>
            </w:r>
            <w:r w:rsidRPr="002138CA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9068C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76C1024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70AC3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309024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A-4-4</w:t>
            </w:r>
            <w:r w:rsidRPr="002138CA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BAA181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6349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B3F5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D8EB2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A-4-5</w:t>
            </w:r>
            <w:r w:rsidRPr="002138CA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5C1B5A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3AE51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2F628C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8881957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A-4-6</w:t>
            </w:r>
            <w:r w:rsidRPr="002138CA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40E26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00D8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A742C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5DD0A37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A-4-7</w:t>
            </w:r>
            <w:r w:rsidRPr="002138CA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DDAB4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794B8F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56D3D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EF255D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2138CA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2138CA" w14:paraId="5AE48C9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5480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7D52FC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A-5-1</w:t>
            </w:r>
            <w:r w:rsidRPr="002138CA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8972E9F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96164A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CF236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30F74B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A-5-2</w:t>
            </w:r>
            <w:r w:rsidRPr="002138CA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2FDB04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DFB589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85FE72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232FC9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A-5-3</w:t>
            </w:r>
            <w:r w:rsidRPr="002138CA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910DC4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EDF2C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F441A8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2BA1A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A-5-4</w:t>
            </w:r>
            <w:r w:rsidRPr="002138CA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90392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0983482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686783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BE558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A-5-5</w:t>
            </w:r>
            <w:r w:rsidRPr="002138CA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E418C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BA59A1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2336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3E9978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A-5-6</w:t>
            </w:r>
            <w:r w:rsidRPr="002138CA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6604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02337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70D734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0CDD3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A-5-7</w:t>
            </w:r>
            <w:r w:rsidRPr="002138CA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A8E453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347E6BE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7CFFA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069401B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A-5-8</w:t>
            </w:r>
            <w:r w:rsidRPr="002138CA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CCFE6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A34CC1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6BEB8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36890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2138CA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2138CA" w14:paraId="1E81207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6860DF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FD3338B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A-6-1</w:t>
            </w:r>
            <w:r w:rsidRPr="002138CA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46D41C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64E01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C6953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5877F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A-6-2</w:t>
            </w:r>
            <w:r w:rsidRPr="002138CA">
              <w:rPr>
                <w:rFonts w:eastAsia="標楷體"/>
                <w:color w:val="000000" w:themeColor="text1"/>
              </w:rPr>
              <w:t>口語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FE1B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0D5069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F5B74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7853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A-6-3</w:t>
            </w:r>
            <w:r w:rsidRPr="002138CA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DCE1F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4AB42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6A842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5BC573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A-6-4</w:t>
            </w:r>
            <w:r w:rsidRPr="002138CA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7B28FF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3CB620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4ED19F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094F8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A-7</w:t>
            </w:r>
            <w:r w:rsidRPr="002138CA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2138CA" w14:paraId="7250AA28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323B99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930EFA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A-7-1</w:t>
            </w:r>
            <w:r w:rsidRPr="002138CA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0B246B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9E22F3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B9CB72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2ACE98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A-7-3</w:t>
            </w:r>
            <w:r w:rsidRPr="002138CA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449A5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A844AD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539ED2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4BD666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A-7-4</w:t>
            </w:r>
            <w:r w:rsidRPr="002138CA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6CC9B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F5420B3" w14:textId="77777777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7037617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17A2B96C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58B017B5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768A72C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86288C6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3725E23B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364C428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0BC5FA6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23893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B-1</w:t>
            </w:r>
            <w:r w:rsidRPr="002138CA">
              <w:rPr>
                <w:rFonts w:eastAsia="標楷體"/>
                <w:b/>
                <w:color w:val="000000" w:themeColor="text1"/>
              </w:rPr>
              <w:t>建立有助於</w:t>
            </w: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2138CA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2138CA" w14:paraId="7A1E487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97780C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894B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B-1-3</w:t>
            </w:r>
            <w:r w:rsidRPr="002138CA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5C7E736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FE3F93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E64A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F844B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B-1-4</w:t>
            </w:r>
            <w:r w:rsidRPr="002138CA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7015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62C2D35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DBE7D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A5982BD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B-1-5</w:t>
            </w:r>
            <w:r w:rsidRPr="002138CA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6F9548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36494A4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7CF419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150B6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B-2</w:t>
            </w:r>
            <w:r w:rsidRPr="002138CA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2138CA" w14:paraId="4E151BA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4A720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84C58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B-2-1</w:t>
            </w:r>
            <w:r w:rsidRPr="002138CA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729B624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6328A0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AD286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97CA6C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B-2-2</w:t>
            </w:r>
            <w:r w:rsidRPr="002138CA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E16A7D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D946F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BE5DF9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CC0AFA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B-2-3</w:t>
            </w:r>
            <w:r w:rsidRPr="002138CA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71E77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12894F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83BFC2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160231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B-2-4</w:t>
            </w:r>
            <w:r w:rsidRPr="002138CA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2FB46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24AC45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CE8388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E4B1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B-4</w:t>
            </w:r>
            <w:r w:rsidRPr="002138CA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2138CA" w14:paraId="1987BE1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19BE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14:paraId="00F68F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B-4-3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敏察標籤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B1D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94E2D9" w14:textId="77777777" w:rsidR="009F0860" w:rsidRPr="002138CA" w:rsidRDefault="009F0860" w:rsidP="009F0860">
      <w:pPr>
        <w:rPr>
          <w:b/>
          <w:bCs/>
          <w:color w:val="000000" w:themeColor="text1"/>
        </w:rPr>
      </w:pPr>
      <w:r w:rsidRPr="002138CA">
        <w:rPr>
          <w:b/>
          <w:bCs/>
          <w:color w:val="000000" w:themeColor="text1"/>
        </w:rPr>
        <w:br w:type="page"/>
      </w:r>
    </w:p>
    <w:p w14:paraId="75CF502B" w14:textId="77777777" w:rsidR="009F0860" w:rsidRPr="002138CA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2138CA">
        <w:rPr>
          <w:rFonts w:ascii="新細明體" w:hAnsi="新細明體" w:cs="新細明體" w:hint="eastAsia"/>
          <w:b/>
          <w:bCs/>
          <w:color w:val="000000" w:themeColor="text1"/>
        </w:rPr>
        <w:lastRenderedPageBreak/>
        <w:t>※</w:t>
      </w: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2138CA" w14:paraId="267E493F" w14:textId="77777777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38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7AB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7114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0C4F8520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61B2E168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77A7AE4F" w14:textId="77777777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CCB00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2889FAF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506D002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0AC147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6499DE7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7DF84EC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9F2FB8A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39A8AF7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0CD1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2138CA" w14:paraId="493C06FD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6D702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317BBE16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-1 </w:t>
            </w:r>
            <w:r w:rsidRPr="002138CA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14:paraId="733812F4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4A4CD0AA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EE4E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4E213B2F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-2 </w:t>
            </w:r>
            <w:r w:rsidRPr="002138CA">
              <w:rPr>
                <w:rFonts w:eastAsia="標楷體"/>
                <w:color w:val="000000" w:themeColor="text1"/>
              </w:rPr>
              <w:t>實驗或實作內容講解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清楚（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6BE84FDD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0E911F6F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FEDDB80" w14:textId="77777777" w:rsidR="009F0860" w:rsidRPr="002138CA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630AC438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-3 </w:t>
            </w:r>
            <w:r w:rsidRPr="002138CA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2F1688F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755FA212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FA58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062E6C2A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-4 </w:t>
            </w:r>
            <w:r w:rsidRPr="002138CA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303E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70D98DCA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14:paraId="652164F5" w14:textId="77777777" w:rsidR="009F0860" w:rsidRPr="002138CA" w:rsidRDefault="009F0860" w:rsidP="009F0860">
      <w:pPr>
        <w:rPr>
          <w:color w:val="000000" w:themeColor="text1"/>
        </w:rPr>
      </w:pPr>
    </w:p>
    <w:p w14:paraId="4D2AFE78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57117E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5" w:name="_Toc43474317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5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2138CA" w14:paraId="3F5EDB67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F291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0C7992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14:paraId="044BC33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98DD2F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00E3A1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37BDAD0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2ECB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66E1B5" w14:textId="77777777" w:rsidTr="00523815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3513D27E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47EEE9C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2494B16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47807C1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40EDD16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14:paraId="7E87C8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A2A16F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14:paraId="7BBF1F0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E17071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1CFF8E8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171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14:paraId="7C59562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0A4AECD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93E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C3C0909" w14:textId="77777777" w:rsidTr="00523815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CBD03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D1CEF5B" w14:textId="77777777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37C28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2ED4DC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14:paraId="4FA8DCF4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2138CA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15F2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2138CA" w14:paraId="3A395C0C" w14:textId="77777777" w:rsidTr="00523815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173DC4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5B85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28FCEC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AA1A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59A05D3C" w14:textId="77777777" w:rsidTr="00523815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14:paraId="458CFF7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4D31608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14:paraId="7A51153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14:paraId="13A91BE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825AB59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82B6C64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6" w:name="_Toc43474318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6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2138CA" w14:paraId="3597488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A4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766563A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6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FC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57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C9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C0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1C5F2CC" w14:textId="77777777" w:rsidTr="00523815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75A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6FDA8CC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79A4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993E185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2F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7F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60B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4AE9B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2B4F830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F9A3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DCD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4DC8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1E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6C6748F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0BBF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342D8ACC" w14:textId="77777777" w:rsidTr="00523815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72411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-</w:t>
            </w:r>
            <w:r w:rsidRPr="002138CA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377FC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2138CA" w14:paraId="624D702E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2F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0C4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D1E58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D6E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14:paraId="4EAF54C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75555B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14:paraId="5FC59F5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B7E113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6E6636B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2138CA" w14:paraId="40584B4E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F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89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190CF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D05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45C73C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7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75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D482C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6AD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14:paraId="1E9782F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  <w:p w14:paraId="35874B1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14:paraId="22588EA5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偏重前方座位的學生</w:t>
            </w:r>
          </w:p>
          <w:p w14:paraId="3A6508E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偏重中間座位的學生</w:t>
            </w:r>
          </w:p>
          <w:p w14:paraId="5112C81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偏重後方座位的學生</w:t>
            </w:r>
          </w:p>
          <w:p w14:paraId="58936CE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</w:t>
            </w:r>
          </w:p>
          <w:p w14:paraId="2AC5C37E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7FE98FFD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B1D7B8A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90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A97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B23D9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B26D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39CF0FC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F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65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32561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DE8E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3D72DA8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22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85B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C5F9B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CA396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語言流動發起對象分析</w:t>
            </w:r>
          </w:p>
          <w:p w14:paraId="289C890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教師發起的次數較多</w:t>
            </w:r>
          </w:p>
          <w:p w14:paraId="1840F19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學生發起的次數較多</w:t>
            </w:r>
          </w:p>
          <w:p w14:paraId="0E7FE101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14:paraId="5AE7A5F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39EE639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9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EC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0E5EA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08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F23F992" w14:textId="77777777" w:rsidTr="00523815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2F8E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□4.</w:t>
            </w:r>
            <w:r w:rsidRPr="002138CA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0B8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B818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23E450D" w14:textId="77777777" w:rsidTr="00523815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A295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14:paraId="668187A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79EBB15A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1FFBB4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43474319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7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2138CA" w14:paraId="5E75C392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C0C77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0B037C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8C5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FA08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DD02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841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FF4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1D90DE" w14:textId="77777777" w:rsidTr="00523815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C993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7EEE9BD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9BCD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EFE6E21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B608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11C3DB2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21BAA65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CC6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3A1531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E5D97F8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C5B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52C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AC2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EF4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A583DFA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AD68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155383E" w14:textId="77777777" w:rsidTr="00523815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E9FC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2138CA" w14:paraId="1F87869F" w14:textId="77777777" w:rsidTr="0052381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61E9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時間</w:t>
            </w:r>
          </w:p>
          <w:p w14:paraId="15C81B1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8C4D77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14:paraId="728BB9D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485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996214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0ED3BAC8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4455D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19D9E9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14:paraId="06D9513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35FE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7DD4603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792A7961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4E64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C1933F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14:paraId="3DEB31EB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6DE2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6DE4AF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6DFDA393" w14:textId="77777777" w:rsidTr="0052381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F898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BF3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(2)O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3B4F585C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(4)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A2CCA4D" w14:textId="77777777" w:rsidTr="0052381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93C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</w:t>
            </w:r>
          </w:p>
          <w:p w14:paraId="6418D5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7C0424A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14:paraId="15BBD1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15738D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C77DBB9" w14:textId="77777777" w:rsidTr="0052381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9D44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831554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57A1421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0710FC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658E331" w14:textId="77777777" w:rsidTr="0052381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54782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3772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332CD5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5A07551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4ED6AB8D" w14:textId="77777777" w:rsidTr="00523815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0CEB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2138CA" w14:paraId="511E9D55" w14:textId="77777777" w:rsidTr="00523815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2A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（第一輪</w:t>
            </w:r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第二輪</w:t>
            </w:r>
            <w:r w:rsidRPr="002138CA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7BE18D8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17002BD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14:paraId="7C9DE9C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□4.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2138CA" w14:paraId="2C57FF7B" w14:textId="77777777" w:rsidTr="00523815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B3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14:paraId="30A1056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6F0CFB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8" w:name="_Toc43474320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8"/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2138CA" w14:paraId="25DDC413" w14:textId="77777777" w:rsidTr="00523815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5DD5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6DCDF1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C49F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F634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051A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8D8E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68F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9EB99E2" w14:textId="77777777" w:rsidTr="00523815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7D3B6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241B98B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7EDD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194AEDA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B51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0422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45AE99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01E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9AB742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FC6E82C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4A62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61E0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A47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823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969AEC" w14:textId="77777777" w:rsidTr="00523815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5AD5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155762DD" w14:textId="77777777" w:rsidTr="00523815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226C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00E8BB5C" w14:textId="77777777" w:rsidTr="00523815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86A5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2138CA">
              <w:rPr>
                <w:rFonts w:eastAsia="標楷體"/>
                <w:color w:val="000000" w:themeColor="text1"/>
                <w:sz w:val="28"/>
              </w:rPr>
              <w:t>為：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2A944BF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14:paraId="1633440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14:paraId="47C6BA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14:paraId="2DEFC1E3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14:paraId="61EDF54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03E3AFAF" w14:textId="77777777" w:rsidTr="00817D47">
        <w:trPr>
          <w:trHeight w:val="4085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5B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6D9903E7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14:paraId="2237996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14:paraId="4A04A7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14:paraId="2FA8798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2138CA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14:paraId="6D4B7C1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AE04056" w14:textId="77777777" w:rsidTr="00523815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AD7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14:paraId="77F631C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8110121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F651951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43474321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2138CA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9"/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2138CA" w14:paraId="727F076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9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AA27FF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DE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A2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B6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56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ACE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6DDC47A" w14:textId="77777777" w:rsidTr="00523815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E1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05CA771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060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BEFCBB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5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B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09F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8E032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CA358DA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7205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519DC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E96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7F6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122502" w14:textId="77777777" w:rsidTr="00523815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47325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66D45A15" w14:textId="77777777" w:rsidTr="00523815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2C46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59F3A338" w14:textId="77777777" w:rsidTr="00523815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14:paraId="7E503C93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2138CA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2138CA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14:paraId="6730CA03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接納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□2</w:t>
            </w:r>
            <w:r w:rsidRPr="002138CA">
              <w:rPr>
                <w:rFonts w:eastAsia="標楷體"/>
                <w:color w:val="000000" w:themeColor="text1"/>
                <w:sz w:val="28"/>
              </w:rPr>
              <w:t>鼓勵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□3</w:t>
            </w:r>
            <w:r w:rsidRPr="002138CA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14:paraId="55C2C39C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</w:t>
            </w:r>
            <w:r w:rsidRPr="002138CA">
              <w:rPr>
                <w:rFonts w:eastAsia="標楷體"/>
                <w:color w:val="000000" w:themeColor="text1"/>
                <w:sz w:val="28"/>
              </w:rPr>
              <w:t>提問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□5</w:t>
            </w:r>
            <w:r w:rsidRPr="002138CA">
              <w:rPr>
                <w:rFonts w:eastAsia="標楷體"/>
                <w:color w:val="000000" w:themeColor="text1"/>
                <w:sz w:val="28"/>
              </w:rPr>
              <w:t>演講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□6</w:t>
            </w:r>
            <w:r w:rsidRPr="002138CA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14:paraId="2BD70E71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□7</w:t>
            </w:r>
            <w:r w:rsidRPr="002138CA">
              <w:rPr>
                <w:rFonts w:eastAsia="標楷體"/>
                <w:color w:val="000000" w:themeColor="text1"/>
                <w:sz w:val="28"/>
              </w:rPr>
              <w:t>批評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□8</w:t>
            </w:r>
            <w:r w:rsidRPr="002138CA">
              <w:rPr>
                <w:rFonts w:eastAsia="標楷體"/>
                <w:color w:val="000000" w:themeColor="text1"/>
                <w:sz w:val="28"/>
              </w:rPr>
              <w:t>被動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□9</w:t>
            </w:r>
            <w:r w:rsidRPr="002138CA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14:paraId="7451C590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□10</w:t>
            </w:r>
            <w:r w:rsidRPr="002138CA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14:paraId="00150E37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2.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F12D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14:paraId="1D12D18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14:paraId="75FCB5C0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7AD5902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□2.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14:paraId="6E08A0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5C0446D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□3.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14:paraId="2B1DBB09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2E9D0C7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2138CA" w14:paraId="35D23B8C" w14:textId="77777777" w:rsidTr="00523815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97674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2138CA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2138CA" w14:paraId="797A70D5" w14:textId="77777777" w:rsidTr="00817D47">
        <w:trPr>
          <w:trHeight w:val="171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349F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2138CA" w14:paraId="192523B4" w14:textId="77777777" w:rsidTr="00523815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79A3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14:paraId="7AF4B73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0D773C0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248071E8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0" w:name="_Toc43474322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10"/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2138CA" w14:paraId="123DDD45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9E8CF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39409E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14D832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5ADD9B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8549D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96DD40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D03F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2A1422" w14:textId="77777777" w:rsidTr="00523815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6A5E5EEE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416CB983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0315A3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F6735F7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1953504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C3B317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E5B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14:paraId="07B4958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5DA367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35C4FC54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DFEF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337A8F4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7FD7C9A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AEE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1BCB71A" w14:textId="77777777" w:rsidTr="00523815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0EF64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09180E4D" w14:textId="77777777" w:rsidTr="00523815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9503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2138CA" w14:paraId="6727326F" w14:textId="77777777" w:rsidTr="00E76E00">
        <w:trPr>
          <w:trHeight w:val="4661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72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14:paraId="65C6C27C" w14:textId="77777777" w:rsidR="009F0860" w:rsidRPr="002138CA" w:rsidRDefault="009F0860" w:rsidP="009F0860">
      <w:pPr>
        <w:rPr>
          <w:color w:val="000000" w:themeColor="text1"/>
        </w:rPr>
      </w:pPr>
      <w:proofErr w:type="gramStart"/>
      <w:r w:rsidRPr="002138CA">
        <w:rPr>
          <w:rFonts w:eastAsia="標楷體"/>
          <w:b/>
          <w:color w:val="000000" w:themeColor="text1"/>
        </w:rPr>
        <w:t>註</w:t>
      </w:r>
      <w:proofErr w:type="gramEnd"/>
      <w:r w:rsidRPr="002138CA">
        <w:rPr>
          <w:rFonts w:eastAsia="標楷體"/>
          <w:b/>
          <w:color w:val="000000" w:themeColor="text1"/>
        </w:rPr>
        <w:t>：請自行依照需要調整表格格式和長度</w:t>
      </w:r>
      <w:r w:rsidRPr="002138CA">
        <w:rPr>
          <w:color w:val="000000" w:themeColor="text1"/>
        </w:rPr>
        <w:br w:type="page"/>
      </w:r>
    </w:p>
    <w:p w14:paraId="151FFA0C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43474323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1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2138CA" w14:paraId="50E6BCC7" w14:textId="77777777" w:rsidTr="00523815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C8608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02BB71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1ADE7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D56C8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11CB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A819D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F4E4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2E82BC6" w14:textId="77777777" w:rsidTr="00523815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50C96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420BEB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4165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95D8052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FBE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D1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E6E3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46FC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FB19EB1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3108B9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772A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71C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C58A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705E163" w14:textId="77777777" w:rsidTr="00523815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1C817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11756DAF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17A4744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例如：教學目標、教學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教學多樣與多元評量等方面。）</w:t>
            </w:r>
          </w:p>
          <w:p w14:paraId="1B0E5F94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0A721A5D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60FD9FE6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例如：班級規範、學習情境、師生互動等方面。）</w:t>
            </w:r>
          </w:p>
          <w:p w14:paraId="7CEC25C6" w14:textId="77777777" w:rsidR="009F0860" w:rsidRPr="002138CA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3F25F85B" w14:textId="77777777" w:rsidTr="00523815">
        <w:trPr>
          <w:trHeight w:val="8779"/>
        </w:trPr>
        <w:tc>
          <w:tcPr>
            <w:tcW w:w="10436" w:type="dxa"/>
            <w:gridSpan w:val="6"/>
            <w:hideMark/>
          </w:tcPr>
          <w:p w14:paraId="566A17F5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14:paraId="2EB5998B" w14:textId="77777777" w:rsidR="009F0860" w:rsidRPr="002138CA" w:rsidRDefault="009F0860" w:rsidP="009F0860">
      <w:pPr>
        <w:rPr>
          <w:rFonts w:eastAsiaTheme="minorEastAsia"/>
          <w:color w:val="000000" w:themeColor="text1"/>
          <w:szCs w:val="22"/>
        </w:rPr>
      </w:pPr>
    </w:p>
    <w:p w14:paraId="07D04536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BFBE8AE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2" w:name="_Toc43474324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12"/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2138CA" w14:paraId="32733D8E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40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C2F915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A2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C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F8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08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E1E7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F14A167" w14:textId="77777777" w:rsidTr="00860916">
        <w:trPr>
          <w:cantSplit/>
          <w:trHeight w:val="13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3C44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CDC1B6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D481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8371CC8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BF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2B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F7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91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41A83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D70BD06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8183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5137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021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E1A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340F184" w14:textId="77777777" w:rsidTr="00523815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595C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02CB3AAA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E3FA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教師在教學活動、事件或所遭遇到問題摘述：</w:t>
            </w:r>
          </w:p>
          <w:p w14:paraId="5F5CB651" w14:textId="77777777" w:rsidR="009F0860" w:rsidRPr="002138CA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20653FE5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63B30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授課教師覺得可以從中學習、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</w:rPr>
              <w:t>反思或問題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</w:rPr>
              <w:t>解決的策略：</w:t>
            </w:r>
          </w:p>
          <w:p w14:paraId="23697975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99EA0DB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E51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14:paraId="2572A131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58DB30D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781AA3C1" w14:textId="77777777" w:rsidR="009F0860" w:rsidRPr="002138CA" w:rsidRDefault="008248D5" w:rsidP="00533A46">
      <w:pPr>
        <w:pageBreakBefore/>
        <w:spacing w:line="360" w:lineRule="atLeast"/>
        <w:jc w:val="center"/>
        <w:outlineLvl w:val="0"/>
        <w:rPr>
          <w:rFonts w:eastAsia="華康正顏楷體W7(P)"/>
          <w:b/>
          <w:bCs/>
          <w:color w:val="000000" w:themeColor="text1"/>
          <w:sz w:val="48"/>
          <w:szCs w:val="48"/>
        </w:rPr>
      </w:pPr>
      <w:bookmarkStart w:id="13" w:name="_Toc43474325"/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lastRenderedPageBreak/>
        <w:t>工具</w:t>
      </w:r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11</w:t>
      </w:r>
      <w:r w:rsidR="00F252F1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、</w:t>
      </w:r>
      <w:r w:rsidR="009F0860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「分組合作學習」教學觀察表</w:t>
      </w:r>
      <w:bookmarkEnd w:id="13"/>
    </w:p>
    <w:p w14:paraId="31091F7F" w14:textId="77777777" w:rsidR="009F0860" w:rsidRPr="002138CA" w:rsidRDefault="009F0860" w:rsidP="009F0860">
      <w:pPr>
        <w:jc w:val="center"/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>「活化教學～分組合作學習的理念與實踐方案」推動小組編製</w:t>
      </w:r>
      <w:r w:rsidRPr="002138CA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2138CA">
        <w:rPr>
          <w:rFonts w:eastAsia="標楷體"/>
          <w:color w:val="000000" w:themeColor="text1"/>
        </w:rPr>
        <w:t>2013.2.28</w:t>
      </w:r>
      <w:r w:rsidRPr="002138CA">
        <w:rPr>
          <w:rFonts w:eastAsia="標楷體"/>
          <w:color w:val="000000" w:themeColor="text1"/>
        </w:rPr>
        <w:t>修訂</w:t>
      </w:r>
    </w:p>
    <w:p w14:paraId="460A12B1" w14:textId="77777777" w:rsidR="009F0860" w:rsidRPr="002138CA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14:paraId="0B7BFC0D" w14:textId="77777777" w:rsidR="009F0860" w:rsidRPr="002138CA" w:rsidRDefault="009F0860" w:rsidP="009F0860">
      <w:pPr>
        <w:rPr>
          <w:rFonts w:eastAsia="標楷體"/>
          <w:b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教學者姓名：</w:t>
      </w:r>
      <w:r w:rsidRPr="002138CA">
        <w:rPr>
          <w:rFonts w:eastAsia="標楷體"/>
          <w:b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科目、任教單元名稱：</w:t>
      </w:r>
      <w:r w:rsidRPr="002138CA">
        <w:rPr>
          <w:rFonts w:eastAsia="標楷體"/>
          <w:b/>
          <w:bCs/>
          <w:color w:val="000000" w:themeColor="text1"/>
        </w:rPr>
        <w:t xml:space="preserve">         </w:t>
      </w:r>
      <w:r w:rsidRPr="002138CA">
        <w:rPr>
          <w:rFonts w:eastAsia="標楷體"/>
          <w:b/>
          <w:bCs/>
          <w:color w:val="000000" w:themeColor="text1"/>
        </w:rPr>
        <w:t>觀察日期：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年</w:t>
      </w:r>
      <w:r w:rsidRPr="002138CA">
        <w:rPr>
          <w:rFonts w:eastAsia="標楷體"/>
          <w:b/>
          <w:bCs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月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2138CA" w14:paraId="363D8AAD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9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30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EC4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347" w14:textId="77777777" w:rsidR="009F0860" w:rsidRPr="002138CA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EF8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54C16015" w14:textId="77777777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EFA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EBF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E0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D1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529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7C14347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D2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4883D74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250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15564E4A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2B061B57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3C3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7BE2A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156EBFD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44F44458" w14:textId="77777777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77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</w:t>
            </w:r>
          </w:p>
          <w:p w14:paraId="4314A6E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0A52F71C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BDE99D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14:paraId="15C03DC0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  <w:proofErr w:type="gramEnd"/>
          </w:p>
          <w:p w14:paraId="0B0D992A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C6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14:paraId="204BB1A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E34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學習法適配</w:t>
            </w:r>
            <w:proofErr w:type="gramEnd"/>
          </w:p>
          <w:p w14:paraId="54F54A66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1341D0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3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D5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7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E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DB7117" w14:textId="77777777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0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B59" w14:textId="77777777" w:rsidR="009F0860" w:rsidRPr="002138CA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14:paraId="007AE194" w14:textId="77777777" w:rsidR="009F0860" w:rsidRPr="002138CA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FBE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F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D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50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4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D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F1A518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6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D8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14:paraId="3320A8D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3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班級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分組形式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FB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9F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CD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C5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F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685DC5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E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33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6BF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3D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0F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81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2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C0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BC3DFE7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EA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4D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333" w14:textId="77777777" w:rsidR="009F0860" w:rsidRPr="002138CA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A3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A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D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D0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D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628417B" w14:textId="77777777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ED0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</w:t>
            </w:r>
          </w:p>
          <w:p w14:paraId="5C4F066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5EB4DFFA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5C0155C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14:paraId="3A43C87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556D968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14:paraId="6833AB94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14:paraId="214A290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14:paraId="3513D5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13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14:paraId="6A141B1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C0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8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AA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D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A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E8BF35A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C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20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12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44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7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A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30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D1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1F2F02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F6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8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8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D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D8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1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35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20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D756D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D8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9C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5F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1B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A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8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6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6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F1D7C6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9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2B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97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18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9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2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1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7470C3D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ED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D1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14:paraId="5379E95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14:paraId="06FA9CB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2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B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16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3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A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4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660E64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4C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12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71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6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7E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1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C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F9C49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E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D7D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2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E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D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46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E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F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ADF2B7" w14:textId="77777777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C4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DE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14:paraId="77D5650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E9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14:paraId="764DA2B3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14:paraId="1B679E2C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14:paraId="712BBC3F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14:paraId="35E1BAEB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14:paraId="2FCC90EE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14:paraId="55E0BFD8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14:paraId="2A2CA2F4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A2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0D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D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99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A45320B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2138CA" w14:paraId="254EA3CF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87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AB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1DD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922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BC5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69C3BB39" w14:textId="77777777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B5D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FD58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BA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1AF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35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57C0137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8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5D2E70F8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3AB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6D4F4E5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167D239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1E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F4FE92E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77B15982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52CC7038" w14:textId="77777777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23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C</w:t>
            </w:r>
          </w:p>
          <w:p w14:paraId="31AF5A2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14:paraId="2F23945E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14:paraId="02FFA51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46CBC5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14:paraId="7A8157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4EFE263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14:paraId="070C191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762C5C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14:paraId="1EDCFB78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DED2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14:paraId="291BE8E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5EA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3F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釐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清概念，進行進步積分表揚。</w:t>
            </w:r>
          </w:p>
          <w:p w14:paraId="6F42431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B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9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4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B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CB15A52" w14:textId="77777777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04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F2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0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A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1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C7D3B8" w14:textId="77777777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3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B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8A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BF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C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E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2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8F2F75" w14:textId="77777777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7D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2138CA" w14:paraId="2A3F5021" w14:textId="77777777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8F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C6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B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2138CA" w14:paraId="0E5D3EBB" w14:textId="77777777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5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E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7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40D394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A5C29F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CC2F79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A2512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40FF61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360E81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7B46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E0C1D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3F7866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8F0467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4CBDDC2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1C071A7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790246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FD1219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2503659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A3C3C7D" w14:textId="77777777" w:rsidR="009F0860" w:rsidRPr="002138CA" w:rsidRDefault="009F0860" w:rsidP="00591265">
      <w:pPr>
        <w:widowControl w:val="0"/>
        <w:numPr>
          <w:ilvl w:val="0"/>
          <w:numId w:val="5"/>
        </w:numPr>
        <w:jc w:val="both"/>
        <w:rPr>
          <w:rFonts w:eastAsia="標楷體"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</w:t>
      </w:r>
      <w:proofErr w:type="gramStart"/>
      <w:r w:rsidRPr="002138CA">
        <w:rPr>
          <w:rFonts w:eastAsia="標楷體"/>
          <w:b/>
          <w:bCs/>
          <w:color w:val="000000" w:themeColor="text1"/>
        </w:rPr>
        <w:t>規</w:t>
      </w:r>
      <w:proofErr w:type="gramEnd"/>
      <w:r w:rsidRPr="002138CA">
        <w:rPr>
          <w:rFonts w:eastAsia="標楷體"/>
          <w:b/>
          <w:bCs/>
          <w:color w:val="000000" w:themeColor="text1"/>
        </w:rPr>
        <w:t>準向度和評鑑項目，作彈性組合。</w:t>
      </w:r>
      <w:r w:rsidRPr="002138CA">
        <w:rPr>
          <w:rFonts w:eastAsia="標楷體"/>
          <w:b/>
          <w:bCs/>
          <w:color w:val="000000" w:themeColor="text1"/>
        </w:rPr>
        <w:t xml:space="preserve"> </w:t>
      </w:r>
      <w:r w:rsidRPr="002138CA">
        <w:rPr>
          <w:rFonts w:eastAsia="標楷體"/>
          <w:bCs/>
          <w:color w:val="000000" w:themeColor="text1"/>
        </w:rPr>
        <w:t xml:space="preserve"> </w:t>
      </w:r>
    </w:p>
    <w:p w14:paraId="63E955DC" w14:textId="77777777" w:rsidR="009F0860" w:rsidRPr="002138CA" w:rsidRDefault="009F0860" w:rsidP="009F0860">
      <w:pPr>
        <w:ind w:firstLineChars="150" w:firstLine="360"/>
        <w:jc w:val="both"/>
        <w:rPr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自評簽名：</w:t>
      </w:r>
      <w:r w:rsidRPr="002138CA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2138CA">
        <w:rPr>
          <w:rFonts w:eastAsia="標楷體"/>
          <w:b/>
          <w:bCs/>
          <w:color w:val="000000" w:themeColor="text1"/>
        </w:rPr>
        <w:t>觀察人員簽名：</w:t>
      </w:r>
    </w:p>
    <w:p w14:paraId="098FB995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9CF48BE" w14:textId="77777777" w:rsidR="009F0860" w:rsidRPr="002138CA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2138CA">
        <w:rPr>
          <w:rFonts w:eastAsia="標楷體"/>
          <w:b/>
          <w:color w:val="000000" w:themeColor="text1"/>
          <w:sz w:val="28"/>
          <w:szCs w:val="28"/>
        </w:rPr>
        <w:lastRenderedPageBreak/>
        <w:tab/>
      </w:r>
      <w:bookmarkStart w:id="14" w:name="_Toc43474326"/>
      <w:r w:rsidR="008248D5"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2138CA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學習共同體</w:t>
      </w:r>
      <w:proofErr w:type="gramStart"/>
      <w:r w:rsidRPr="002138CA">
        <w:rPr>
          <w:rFonts w:eastAsia="標楷體"/>
          <w:b/>
          <w:color w:val="000000" w:themeColor="text1"/>
          <w:sz w:val="36"/>
          <w:szCs w:val="36"/>
        </w:rPr>
        <w:t>公開觀課紀錄</w:t>
      </w:r>
      <w:proofErr w:type="gramEnd"/>
      <w:r w:rsidRPr="002138CA">
        <w:rPr>
          <w:rFonts w:eastAsia="標楷體"/>
          <w:b/>
          <w:color w:val="000000" w:themeColor="text1"/>
          <w:sz w:val="36"/>
          <w:szCs w:val="36"/>
        </w:rPr>
        <w:t>表（丙）</w:t>
      </w:r>
      <w:bookmarkEnd w:id="14"/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</w:p>
    <w:p w14:paraId="50268307" w14:textId="77777777" w:rsidR="002E4BAE" w:rsidRPr="002138CA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2"/>
          <w:szCs w:val="22"/>
        </w:rPr>
        <w:t>1040312</w:t>
      </w:r>
    </w:p>
    <w:p w14:paraId="707D93DC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觀課科目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觀課班級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1C9E437A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觀課日期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觀課者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7E8F702A" w14:textId="77777777" w:rsidR="009F0860" w:rsidRPr="002138CA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第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2138CA" w14:paraId="090C3BD0" w14:textId="77777777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05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8D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7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F9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97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2138CA" w14:paraId="3633A55F" w14:textId="77777777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7C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67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A84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14:paraId="4D004C28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14:paraId="1F7668D5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14:paraId="1CA0861A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B4D" w14:textId="77777777" w:rsidR="009F0860" w:rsidRPr="002138CA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14:paraId="60CC7A3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14:paraId="1F79FA6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55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老師是否關照每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學生的學習？</w:t>
            </w:r>
          </w:p>
          <w:p w14:paraId="1BD0FDB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14:paraId="3BA3040B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14:paraId="77DEDF4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14:paraId="3C298DD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14:paraId="2133A7DC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14:paraId="55BB573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14:paraId="0F0DF74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DC2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否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成立？如何發生？何時發生？</w:t>
            </w:r>
          </w:p>
          <w:p w14:paraId="00AF0DD4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14:paraId="56B22307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14:paraId="0AF6B96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2138CA" w14:paraId="7B29D06B" w14:textId="77777777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823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39F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CD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71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72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48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14:paraId="0E2D8DB0" w14:textId="77777777" w:rsidR="009F0860" w:rsidRPr="002138CA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2138CA" w14:paraId="61CFBD2F" w14:textId="77777777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35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4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C0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C5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2138CA" w14:paraId="4D706682" w14:textId="77777777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CC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A624D1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834B85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9917A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D048D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2A52D3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5C4F8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0846F7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3B617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BB17F51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36E28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40674C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6BB84C9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2E1E23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EB057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E2B35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AA23F1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D5BBC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34A6FB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9AC279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C7734C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3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66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2138CA" w14:paraId="13B8B9EC" w14:textId="77777777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1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14:paraId="24CF36C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14:paraId="3C75AD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14:paraId="099E9FC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E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1798C5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F0A19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192ADD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324BEC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C13CB2" w14:textId="77777777" w:rsidR="009F0860" w:rsidRPr="002138CA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004247B8" w14:textId="77777777" w:rsidR="009F0860" w:rsidRPr="002138CA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br w:type="page"/>
      </w:r>
    </w:p>
    <w:p w14:paraId="09C60329" w14:textId="77777777" w:rsidR="009F0860" w:rsidRPr="002138CA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15" w:name="_Toc43474327"/>
      <w:r w:rsidRPr="002138CA">
        <w:rPr>
          <w:rFonts w:eastAsia="標楷體"/>
          <w:b/>
          <w:color w:val="000000" w:themeColor="text1"/>
          <w:sz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</w:rPr>
        <w:t>13</w:t>
      </w:r>
      <w:r w:rsidR="00F252F1" w:rsidRPr="002138CA">
        <w:rPr>
          <w:rFonts w:eastAsia="標楷體"/>
          <w:b/>
          <w:color w:val="000000" w:themeColor="text1"/>
          <w:sz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15"/>
    </w:p>
    <w:p w14:paraId="0C7400E9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</w:t>
      </w:r>
      <w:proofErr w:type="gramStart"/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一</w:t>
      </w:r>
      <w:proofErr w:type="gramEnd"/>
    </w:p>
    <w:p w14:paraId="5953914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2138CA" w14:paraId="11821CB2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71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B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B81C9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1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6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D398A15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B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D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6C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5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18F151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A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1B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3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C0BAFF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A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5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5B7C3F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1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83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D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E7E6A7A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D1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3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1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0373397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4C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0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E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9A5ADD2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13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C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9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FFD6903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41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9F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E877F6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A9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E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CC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2868E96" w14:textId="77777777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C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4.</w:t>
            </w:r>
            <w:r w:rsidRPr="002138CA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8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F227B4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8E133A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F190E4C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  <w:proofErr w:type="gramStart"/>
      <w:r w:rsidRPr="002138CA">
        <w:rPr>
          <w:rFonts w:eastAsia="標楷體"/>
          <w:color w:val="000000" w:themeColor="text1"/>
        </w:rPr>
        <w:t>觀課人員</w:t>
      </w:r>
      <w:proofErr w:type="gramEnd"/>
      <w:r w:rsidRPr="002138CA">
        <w:rPr>
          <w:rFonts w:eastAsia="標楷體"/>
          <w:color w:val="000000" w:themeColor="text1"/>
        </w:rPr>
        <w:t>：</w:t>
      </w:r>
    </w:p>
    <w:p w14:paraId="6F46528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77D9B5FF" w14:textId="77777777" w:rsidR="009F0860" w:rsidRPr="002138CA" w:rsidRDefault="009F0860" w:rsidP="00860916">
      <w:pPr>
        <w:pStyle w:val="a6"/>
        <w:pageBreakBefore/>
        <w:rPr>
          <w:rFonts w:eastAsiaTheme="minorEastAsia"/>
          <w:color w:val="000000" w:themeColor="text1"/>
        </w:rPr>
      </w:pPr>
      <w:r w:rsidRPr="002138CA">
        <w:rPr>
          <w:color w:val="000000" w:themeColor="text1"/>
        </w:rPr>
        <w:lastRenderedPageBreak/>
        <w:t>中華民國全國教師會《觀議課實務手冊》紀錄表範例</w:t>
      </w:r>
    </w:p>
    <w:p w14:paraId="762802A0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14:paraId="77F9B23A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2138CA" w14:paraId="7FEF863D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E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1D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61BE55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F0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3F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72B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9F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B6F840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D6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FB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F6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0A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9CD9A37" w14:textId="77777777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7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B6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</w:t>
            </w:r>
          </w:p>
          <w:p w14:paraId="0F5E6E7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4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</w:t>
            </w:r>
          </w:p>
          <w:p w14:paraId="53D3051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695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觀課者</w:t>
            </w:r>
            <w:proofErr w:type="gramEnd"/>
          </w:p>
          <w:p w14:paraId="1FE1859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2138CA" w14:paraId="02F9BB15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C9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BB6FB6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5D74D9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FC9B76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88D16A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4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A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408D40F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49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F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49BC3D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6B4064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236204C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25EDDA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2F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70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F637A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0E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D884EB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140260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4FEF3A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3D6B1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9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7F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5D780D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85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8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D16E14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1CE05F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7C88B9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33A0AB4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27765481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</w:p>
    <w:p w14:paraId="0194ACA3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3FAF9F8A" w14:textId="77777777" w:rsidR="009F0860" w:rsidRPr="001D109A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6" w:name="_Toc43474328"/>
      <w:r w:rsidRPr="001D109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1D109A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1D109A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16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1D109A" w:rsidRPr="001D109A" w14:paraId="3D6B9BB1" w14:textId="77777777" w:rsidTr="00523815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3F0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8E80428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6FA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7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55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D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0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2E4384D6" w14:textId="77777777" w:rsidTr="00523815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A266" w14:textId="77777777" w:rsidR="009F0860" w:rsidRPr="001D109A" w:rsidRDefault="009F0860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EA31FBD" w14:textId="77777777" w:rsidR="00280E6F" w:rsidRPr="001D109A" w:rsidRDefault="00280E6F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2B9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36AC96A7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28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F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C6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29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A2132F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1D109A" w14:paraId="125B532A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C" w14:textId="77777777" w:rsidR="009F0860" w:rsidRPr="001D109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F47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FE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9D1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1D109A" w14:paraId="0930E745" w14:textId="77777777" w:rsidTr="00523815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3CBC" w14:textId="77777777" w:rsidR="009F0860" w:rsidRPr="001D109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1D109A" w:rsidRPr="001D109A" w14:paraId="314FE706" w14:textId="77777777" w:rsidTr="00523815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5EB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訣竅</w:t>
            </w:r>
            <w:r w:rsidRPr="001D109A">
              <w:rPr>
                <w:rFonts w:eastAsia="標楷體"/>
                <w:color w:val="000000" w:themeColor="text1"/>
              </w:rPr>
              <w:t>/</w:t>
            </w:r>
            <w:r w:rsidRPr="001D109A">
              <w:rPr>
                <w:rFonts w:eastAsia="標楷體"/>
                <w:color w:val="000000" w:themeColor="text1"/>
              </w:rPr>
              <w:t>檢核重點</w:t>
            </w:r>
          </w:p>
          <w:p w14:paraId="08FB0686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777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事實摘要敘述</w:t>
            </w:r>
          </w:p>
          <w:p w14:paraId="30C93054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(</w:t>
            </w:r>
            <w:r w:rsidRPr="001D109A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</w:t>
            </w:r>
            <w:proofErr w:type="gramStart"/>
            <w:r w:rsidRPr="001D109A">
              <w:rPr>
                <w:rFonts w:eastAsia="標楷體"/>
                <w:color w:val="000000" w:themeColor="text1"/>
              </w:rPr>
              <w:t>必填但</w:t>
            </w:r>
            <w:proofErr w:type="gramEnd"/>
            <w:r w:rsidRPr="001D109A">
              <w:rPr>
                <w:rFonts w:eastAsia="標楷體"/>
                <w:color w:val="000000" w:themeColor="text1"/>
              </w:rPr>
              <w:t>字數不限</w:t>
            </w:r>
            <w:r w:rsidRPr="001D109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1D109A" w14:paraId="078EB399" w14:textId="77777777" w:rsidTr="00523815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A938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1.</w:t>
            </w:r>
            <w:r w:rsidRPr="001D109A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1D109A" w14:paraId="52D7431D" w14:textId="77777777" w:rsidTr="00523815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6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1-1.</w:t>
            </w:r>
            <w:r w:rsidRPr="001D109A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14:paraId="1499F5D6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14:paraId="7178BFEC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14:paraId="4067AEE1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14:paraId="64ACC82D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1-1-4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14:paraId="53884967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1-1-5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33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87736C2" w14:textId="77777777" w:rsidTr="00523815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7B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1-2.</w:t>
            </w:r>
            <w:r w:rsidRPr="001D109A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14:paraId="71AB8045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14:paraId="5B64C6EF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0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1B9BACB" w14:textId="77777777" w:rsidTr="00523815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7C75A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2.</w:t>
            </w:r>
            <w:r w:rsidRPr="001D109A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1D109A" w14:paraId="4E142F86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9A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2-1.</w:t>
            </w:r>
            <w:r w:rsidRPr="001D109A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14:paraId="5327BF38" w14:textId="77777777" w:rsidR="00F26153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14:paraId="36DF9FFC" w14:textId="77777777" w:rsidR="009F0860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B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883BE6B" w14:textId="77777777" w:rsidTr="00523815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645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2-2.</w:t>
            </w:r>
            <w:r w:rsidRPr="001D109A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14:paraId="2213592B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14:paraId="5B508316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14:paraId="3AC1D33C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6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4674B6EC" w14:textId="77777777" w:rsidTr="00523815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2D006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3.</w:t>
            </w:r>
            <w:r w:rsidRPr="001D109A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1D109A" w14:paraId="06C8E20A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3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3-1.</w:t>
            </w:r>
            <w:r w:rsidRPr="001D109A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14:paraId="6A10F73A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14:paraId="27E95DE3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14:paraId="3EC3A3EF" w14:textId="77777777" w:rsidR="009F0860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00A6793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FF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3-2.</w:t>
            </w:r>
            <w:r w:rsidRPr="001D109A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14:paraId="4CDA6BC6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14:paraId="72655D6C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14:paraId="35BDF7EA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4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6FB4E8E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34645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4.</w:t>
            </w:r>
            <w:r w:rsidRPr="001D109A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1D109A" w14:paraId="09BD5FF8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058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4-1.</w:t>
            </w:r>
            <w:r w:rsidRPr="001D109A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14:paraId="39DA0A1A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14:paraId="7CC26447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A05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2A73A22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1E1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4-2.</w:t>
            </w:r>
            <w:r w:rsidRPr="001D109A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14:paraId="3B7894D6" w14:textId="77777777" w:rsidR="00F26153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14:paraId="1BF2B641" w14:textId="77777777" w:rsidR="009F0860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4A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9257A30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6DF38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1D109A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1D109A" w14:paraId="1429AF80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9E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5-1.</w:t>
            </w:r>
            <w:r w:rsidRPr="001D109A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14:paraId="53CF0B8B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14:paraId="48FAADC9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14:paraId="53E9CD23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B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505BA73" w14:textId="77777777" w:rsidTr="00523815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820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5-2.</w:t>
            </w:r>
            <w:r w:rsidRPr="001D109A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14:paraId="5D93270F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14:paraId="714E5691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CFF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6ACDEEED" w14:textId="77777777" w:rsidTr="00523815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E9244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6.</w:t>
            </w:r>
            <w:r w:rsidRPr="001D109A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1D109A" w14:paraId="4C74448C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B1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6-1.</w:t>
            </w:r>
            <w:r w:rsidRPr="001D109A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14:paraId="236EA7E6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14:paraId="672BF499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D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20C3CD8" w14:textId="77777777" w:rsidTr="00523815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C7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6-2.</w:t>
            </w:r>
            <w:r w:rsidRPr="001D109A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14:paraId="139281C8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14:paraId="76899C3C" w14:textId="77777777" w:rsidR="00F26153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6-2-2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14:paraId="183BAE0C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CC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具體事實說明：</w:t>
            </w:r>
          </w:p>
        </w:tc>
      </w:tr>
      <w:tr w:rsidR="001D109A" w:rsidRPr="001D109A" w14:paraId="13A9D6D5" w14:textId="77777777" w:rsidTr="00523815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6E27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7.</w:t>
            </w:r>
            <w:r w:rsidRPr="001D109A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1D109A" w14:paraId="1E192421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252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7-1.</w:t>
            </w:r>
            <w:r w:rsidRPr="001D109A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14:paraId="17FFE5CB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14:paraId="4F1F55EA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14:paraId="002FE28E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5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28303AAE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A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7-2.</w:t>
            </w:r>
            <w:r w:rsidRPr="001D109A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14:paraId="1C84D9D6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14:paraId="2FA5A48F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14:paraId="00A6D62C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FC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14:paraId="65EC653E" w14:textId="5F8CA2BB" w:rsidR="001F67DD" w:rsidRPr="001F67DD" w:rsidRDefault="001F67DD" w:rsidP="001F67DD">
      <w:pPr>
        <w:pageBreakBefore/>
        <w:jc w:val="center"/>
        <w:outlineLvl w:val="0"/>
        <w:rPr>
          <w:rFonts w:eastAsia="標楷體"/>
          <w:b/>
        </w:rPr>
      </w:pPr>
      <w:bookmarkStart w:id="17" w:name="_Toc43474329"/>
      <w:r w:rsidRPr="001F67DD">
        <w:rPr>
          <w:rFonts w:eastAsia="標楷體"/>
          <w:b/>
          <w:sz w:val="36"/>
          <w:szCs w:val="36"/>
        </w:rPr>
        <w:lastRenderedPageBreak/>
        <w:t>工具</w:t>
      </w:r>
      <w:r w:rsidRPr="001F67DD">
        <w:rPr>
          <w:rFonts w:eastAsia="標楷體"/>
          <w:b/>
          <w:sz w:val="36"/>
          <w:szCs w:val="36"/>
        </w:rPr>
        <w:t>15</w:t>
      </w:r>
      <w:r w:rsidRPr="001F67DD">
        <w:rPr>
          <w:rFonts w:eastAsia="標楷體"/>
          <w:b/>
          <w:sz w:val="36"/>
          <w:szCs w:val="36"/>
        </w:rPr>
        <w:t>、幼兒園教學觀察紀錄表</w:t>
      </w:r>
      <w:bookmarkEnd w:id="17"/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1561"/>
        <w:gridCol w:w="1550"/>
        <w:gridCol w:w="1569"/>
      </w:tblGrid>
      <w:tr w:rsidR="001F67DD" w:rsidRPr="001F67DD" w14:paraId="7D66AF66" w14:textId="77777777" w:rsidTr="00D8728F">
        <w:trPr>
          <w:cantSplit/>
          <w:trHeight w:val="937"/>
        </w:trPr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F74E" w14:textId="77777777" w:rsidR="001F67DD" w:rsidRPr="001F67DD" w:rsidRDefault="001F67DD" w:rsidP="00E95B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主要教學者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47E0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  <w:p w14:paraId="73921C5C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FA4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幼兒年齡層</w:t>
            </w:r>
            <w:r w:rsidRPr="001F67DD">
              <w:rPr>
                <w:rFonts w:eastAsia="標楷體"/>
                <w:sz w:val="28"/>
                <w:szCs w:val="28"/>
              </w:rPr>
              <w:t>/</w:t>
            </w:r>
          </w:p>
          <w:p w14:paraId="6ECC04D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C98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6DE30" w14:textId="77777777" w:rsidR="001F67DD" w:rsidRPr="001F67DD" w:rsidRDefault="001F67DD" w:rsidP="00C72B38">
            <w:pPr>
              <w:spacing w:line="400" w:lineRule="exact"/>
              <w:ind w:left="2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562FFF47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14:paraId="6763E5B2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E6FD16D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22C234C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活動目標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F6FFC5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0D899A9B" w14:textId="77777777" w:rsidTr="00D8728F">
        <w:trPr>
          <w:cantSplit/>
          <w:trHeight w:val="718"/>
        </w:trPr>
        <w:tc>
          <w:tcPr>
            <w:tcW w:w="2594" w:type="dxa"/>
            <w:gridSpan w:val="2"/>
            <w:vAlign w:val="center"/>
          </w:tcPr>
          <w:p w14:paraId="0A611BB1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67DD">
              <w:rPr>
                <w:rFonts w:eastAsia="標楷體"/>
                <w:sz w:val="28"/>
                <w:szCs w:val="28"/>
              </w:rPr>
              <w:t>觀課人員</w:t>
            </w:r>
            <w:proofErr w:type="gramEnd"/>
          </w:p>
        </w:tc>
        <w:tc>
          <w:tcPr>
            <w:tcW w:w="2594" w:type="dxa"/>
            <w:vAlign w:val="center"/>
          </w:tcPr>
          <w:p w14:paraId="4A70010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5E5794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教學活動時間</w:t>
            </w:r>
          </w:p>
        </w:tc>
        <w:tc>
          <w:tcPr>
            <w:tcW w:w="3119" w:type="dxa"/>
            <w:gridSpan w:val="2"/>
            <w:vAlign w:val="center"/>
          </w:tcPr>
          <w:p w14:paraId="0F6AC163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分至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F67DD" w:rsidRPr="001F67DD" w14:paraId="0CFD264B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bottom w:val="single" w:sz="12" w:space="0" w:color="auto"/>
            </w:tcBorders>
            <w:vAlign w:val="center"/>
          </w:tcPr>
          <w:p w14:paraId="72FCE327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AA34DD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年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月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14:paraId="15EF43D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170A9B86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750BD131" w14:textId="77777777" w:rsidTr="00D8728F">
        <w:trPr>
          <w:cantSplit/>
          <w:trHeight w:val="998"/>
        </w:trPr>
        <w:tc>
          <w:tcPr>
            <w:tcW w:w="103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2D114" w14:textId="77777777" w:rsidR="001F67DD" w:rsidRPr="001F67DD" w:rsidRDefault="001F67DD" w:rsidP="005949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備註：本紀錄表</w:t>
            </w:r>
            <w:proofErr w:type="gramStart"/>
            <w:r w:rsidRPr="001F67DD">
              <w:rPr>
                <w:rFonts w:eastAsia="標楷體"/>
                <w:sz w:val="28"/>
                <w:szCs w:val="28"/>
              </w:rPr>
              <w:t>由觀課人員</w:t>
            </w:r>
            <w:proofErr w:type="gramEnd"/>
            <w:r w:rsidRPr="001F67DD">
              <w:rPr>
                <w:rFonts w:eastAsia="標楷體"/>
                <w:sz w:val="28"/>
                <w:szCs w:val="28"/>
              </w:rPr>
              <w:t>依據客觀具體事實填寫。</w:t>
            </w:r>
          </w:p>
        </w:tc>
      </w:tr>
      <w:tr w:rsidR="001F67DD" w:rsidRPr="001F67DD" w14:paraId="41CF9590" w14:textId="77777777" w:rsidTr="00D8728F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14:paraId="61653857" w14:textId="77777777" w:rsidR="001F67DD" w:rsidRPr="001F67DD" w:rsidRDefault="001F67DD" w:rsidP="00DD531E">
            <w:pPr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32F3F0C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指標與觀察重點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14:paraId="46924FE1" w14:textId="77777777" w:rsidR="001F67DD" w:rsidRPr="001F67DD" w:rsidRDefault="001F67DD" w:rsidP="00C72B38">
            <w:pPr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事實摘要敘述</w:t>
            </w:r>
          </w:p>
          <w:p w14:paraId="760F3E22" w14:textId="77777777" w:rsidR="001F67DD" w:rsidRPr="001F67DD" w:rsidRDefault="001F67DD" w:rsidP="00C72B38">
            <w:pPr>
              <w:kinsoku w:val="0"/>
              <w:autoSpaceDE w:val="0"/>
              <w:autoSpaceDN w:val="0"/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(</w:t>
            </w:r>
            <w:r w:rsidRPr="001F67DD">
              <w:rPr>
                <w:rFonts w:eastAsia="標楷體"/>
              </w:rPr>
              <w:t>可包含教學者教學行為、幼兒學習表現、</w:t>
            </w:r>
            <w:r w:rsidRPr="001F67DD">
              <w:rPr>
                <w:rFonts w:eastAsia="標楷體"/>
              </w:rPr>
              <w:br/>
            </w:r>
            <w:r w:rsidRPr="001F67DD">
              <w:rPr>
                <w:rFonts w:eastAsia="標楷體"/>
              </w:rPr>
              <w:t>師生互動與幼兒同儕互動之情形</w:t>
            </w:r>
            <w:r w:rsidRPr="001F67DD">
              <w:rPr>
                <w:rFonts w:eastAsia="標楷體"/>
              </w:rPr>
              <w:t>)</w:t>
            </w:r>
          </w:p>
        </w:tc>
      </w:tr>
      <w:tr w:rsidR="001F67DD" w:rsidRPr="001F67DD" w14:paraId="0CA515F0" w14:textId="77777777" w:rsidTr="00D8728F">
        <w:trPr>
          <w:cantSplit/>
          <w:trHeight w:val="885"/>
        </w:trPr>
        <w:tc>
          <w:tcPr>
            <w:tcW w:w="424" w:type="dxa"/>
            <w:vMerge w:val="restart"/>
            <w:vAlign w:val="center"/>
          </w:tcPr>
          <w:p w14:paraId="53A98ED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A</w:t>
            </w:r>
            <w:r w:rsidRPr="001F67DD">
              <w:rPr>
                <w:rFonts w:eastAsia="標楷體"/>
              </w:rPr>
              <w:t>活動目標與規劃</w:t>
            </w: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2ADA1D5C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A-1</w:t>
            </w:r>
            <w:r w:rsidRPr="001F67DD">
              <w:rPr>
                <w:rFonts w:eastAsia="標楷體"/>
                <w:bCs/>
              </w:rPr>
              <w:t>擬訂合宜的</w:t>
            </w:r>
            <w:r w:rsidRPr="001F67DD">
              <w:rPr>
                <w:rFonts w:eastAsia="標楷體"/>
                <w:bCs/>
                <w:lang w:eastAsia="zh-HK"/>
              </w:rPr>
              <w:t>教保</w:t>
            </w:r>
            <w:r w:rsidRPr="001F67DD">
              <w:rPr>
                <w:rFonts w:eastAsia="標楷體"/>
                <w:kern w:val="0"/>
                <w:lang w:eastAsia="zh-HK"/>
              </w:rPr>
              <w:t>活</w:t>
            </w:r>
            <w:r w:rsidRPr="001F67DD">
              <w:rPr>
                <w:rFonts w:eastAsia="標楷體"/>
                <w:kern w:val="0"/>
              </w:rPr>
              <w:t>動</w:t>
            </w:r>
            <w:r w:rsidRPr="001F67DD">
              <w:rPr>
                <w:rFonts w:eastAsia="標楷體"/>
                <w:bCs/>
              </w:rPr>
              <w:t>目標。</w:t>
            </w:r>
          </w:p>
        </w:tc>
      </w:tr>
      <w:tr w:rsidR="001F67DD" w:rsidRPr="001F67DD" w14:paraId="22A1B270" w14:textId="77777777" w:rsidTr="00D8728F">
        <w:trPr>
          <w:cantSplit/>
          <w:trHeight w:val="976"/>
        </w:trPr>
        <w:tc>
          <w:tcPr>
            <w:tcW w:w="424" w:type="dxa"/>
            <w:vMerge/>
            <w:vAlign w:val="center"/>
          </w:tcPr>
          <w:p w14:paraId="34473E8D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C378110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A-1-1 </w:t>
            </w:r>
            <w:r w:rsidRPr="001F67DD">
              <w:rPr>
                <w:rFonts w:eastAsia="標楷體"/>
                <w:bCs/>
              </w:rPr>
              <w:t>依照課程大綱的精神與幼兒特質擬訂活動目標。</w:t>
            </w:r>
          </w:p>
        </w:tc>
        <w:tc>
          <w:tcPr>
            <w:tcW w:w="4680" w:type="dxa"/>
            <w:gridSpan w:val="3"/>
            <w:vMerge w:val="restart"/>
          </w:tcPr>
          <w:p w14:paraId="685F147B" w14:textId="77777777" w:rsidR="001F67DD" w:rsidRPr="001F67DD" w:rsidRDefault="001F67DD" w:rsidP="00D6354C">
            <w:pPr>
              <w:spacing w:line="300" w:lineRule="exact"/>
              <w:ind w:left="14"/>
              <w:rPr>
                <w:rFonts w:eastAsia="標楷體"/>
              </w:rPr>
            </w:pPr>
            <w:proofErr w:type="gramStart"/>
            <w:r w:rsidRPr="001F67DD">
              <w:rPr>
                <w:rFonts w:eastAsia="標楷體"/>
                <w:sz w:val="22"/>
              </w:rPr>
              <w:t>（</w:t>
            </w:r>
            <w:proofErr w:type="gramEnd"/>
            <w:r w:rsidRPr="001F67DD">
              <w:rPr>
                <w:rFonts w:eastAsia="標楷體"/>
                <w:sz w:val="22"/>
              </w:rPr>
              <w:t>請文字敘述，至少條列二項具體事實摘要；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本指標可於觀察前會談或觀察後回饋會談中進行檢視。</w:t>
            </w:r>
            <w:r w:rsidRPr="001F67DD">
              <w:rPr>
                <w:rFonts w:eastAsia="標楷體"/>
                <w:sz w:val="22"/>
              </w:rPr>
              <w:t>）</w:t>
            </w:r>
          </w:p>
        </w:tc>
      </w:tr>
      <w:tr w:rsidR="001F67DD" w:rsidRPr="001F67DD" w14:paraId="636BA2CE" w14:textId="77777777" w:rsidTr="00D8728F">
        <w:trPr>
          <w:cantSplit/>
          <w:trHeight w:val="1105"/>
        </w:trPr>
        <w:tc>
          <w:tcPr>
            <w:tcW w:w="424" w:type="dxa"/>
            <w:vMerge/>
            <w:vAlign w:val="center"/>
          </w:tcPr>
          <w:p w14:paraId="304740E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8921CC3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A-1-2 </w:t>
            </w:r>
            <w:r w:rsidRPr="001F67DD">
              <w:rPr>
                <w:rFonts w:eastAsia="標楷體"/>
                <w:bCs/>
              </w:rPr>
              <w:t>教保活動安排能符應活動目標。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586630D1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40696A66" w14:textId="77777777" w:rsidTr="00D8728F">
        <w:trPr>
          <w:cantSplit/>
          <w:trHeight w:val="964"/>
        </w:trPr>
        <w:tc>
          <w:tcPr>
            <w:tcW w:w="424" w:type="dxa"/>
            <w:vMerge/>
            <w:vAlign w:val="center"/>
          </w:tcPr>
          <w:p w14:paraId="3351B3B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0686F7C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A-1-3 </w:t>
            </w:r>
            <w:r w:rsidRPr="001F67DD">
              <w:rPr>
                <w:rFonts w:eastAsia="標楷體"/>
                <w:bCs/>
              </w:rPr>
              <w:t>依據活動目標與幼兒需求，選擇適合之教學材料。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2189D97E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0C96EF42" w14:textId="77777777" w:rsidTr="00D8728F">
        <w:trPr>
          <w:cantSplit/>
          <w:trHeight w:val="851"/>
        </w:trPr>
        <w:tc>
          <w:tcPr>
            <w:tcW w:w="424" w:type="dxa"/>
            <w:vMerge/>
            <w:vAlign w:val="center"/>
          </w:tcPr>
          <w:p w14:paraId="2723AAA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1E570CE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A-2</w:t>
            </w:r>
            <w:r w:rsidRPr="001F67DD">
              <w:rPr>
                <w:rFonts w:eastAsia="標楷體"/>
                <w:bCs/>
              </w:rPr>
              <w:t>規劃適切的教保活動內容。</w:t>
            </w:r>
          </w:p>
        </w:tc>
      </w:tr>
      <w:tr w:rsidR="001F67DD" w:rsidRPr="001F67DD" w14:paraId="207EFE94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15657BB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146D811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A-2-1 </w:t>
            </w:r>
            <w:r w:rsidRPr="001F67DD">
              <w:rPr>
                <w:rFonts w:eastAsia="標楷體"/>
                <w:bCs/>
              </w:rPr>
              <w:t>安排合宜的教學環境與設施，促進幼兒學習。</w:t>
            </w:r>
          </w:p>
        </w:tc>
        <w:tc>
          <w:tcPr>
            <w:tcW w:w="4680" w:type="dxa"/>
            <w:gridSpan w:val="3"/>
            <w:vMerge w:val="restart"/>
          </w:tcPr>
          <w:p w14:paraId="45DBE8CE" w14:textId="77777777" w:rsidR="001F67DD" w:rsidRPr="001F67DD" w:rsidRDefault="001F67DD" w:rsidP="00D6354C">
            <w:pPr>
              <w:spacing w:line="400" w:lineRule="exact"/>
              <w:ind w:left="1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2BD1E89B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42F9422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B38C4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A-2-2 </w:t>
            </w:r>
            <w:r w:rsidRPr="001F67DD">
              <w:rPr>
                <w:rFonts w:eastAsia="標楷體"/>
                <w:bCs/>
              </w:rPr>
              <w:t>有效連結幼兒的生活經驗及</w:t>
            </w:r>
            <w:proofErr w:type="gramStart"/>
            <w:r w:rsidRPr="001F67DD">
              <w:rPr>
                <w:rFonts w:eastAsia="標楷體"/>
                <w:bCs/>
              </w:rPr>
              <w:t>新舊知能</w:t>
            </w:r>
            <w:proofErr w:type="gramEnd"/>
            <w:r w:rsidRPr="001F67DD">
              <w:rPr>
                <w:rFonts w:eastAsia="標楷體"/>
                <w:bCs/>
              </w:rPr>
              <w:t>，引發與維持幼兒學習動機。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F6DA14C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0EC45718" w14:textId="77777777" w:rsidTr="00D8728F">
        <w:trPr>
          <w:cantSplit/>
          <w:trHeight w:val="1020"/>
        </w:trPr>
        <w:tc>
          <w:tcPr>
            <w:tcW w:w="424" w:type="dxa"/>
            <w:vMerge/>
            <w:vAlign w:val="center"/>
          </w:tcPr>
          <w:p w14:paraId="2ED54F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86584B0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A-2-3 </w:t>
            </w:r>
            <w:r w:rsidRPr="001F67DD">
              <w:rPr>
                <w:rFonts w:eastAsia="標楷體"/>
                <w:kern w:val="0"/>
              </w:rPr>
              <w:t>活動內容符合幼兒的</w:t>
            </w:r>
            <w:r w:rsidRPr="001F67DD">
              <w:rPr>
                <w:rFonts w:eastAsia="標楷體"/>
              </w:rPr>
              <w:t>發展需求、</w:t>
            </w:r>
            <w:r w:rsidRPr="001F67DD">
              <w:rPr>
                <w:rFonts w:eastAsia="標楷體"/>
                <w:bCs/>
                <w:lang w:eastAsia="zh-HK"/>
              </w:rPr>
              <w:t>經驗</w:t>
            </w:r>
            <w:r w:rsidRPr="001F67DD">
              <w:rPr>
                <w:rFonts w:eastAsia="標楷體"/>
                <w:bCs/>
              </w:rPr>
              <w:t>、知</w:t>
            </w:r>
            <w:r w:rsidRPr="001F67DD">
              <w:rPr>
                <w:rFonts w:eastAsia="標楷體"/>
                <w:kern w:val="0"/>
              </w:rPr>
              <w:t>能和興趣。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9A01EA3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7CE63E8C" w14:textId="77777777" w:rsidTr="00D8728F">
        <w:trPr>
          <w:cantSplit/>
          <w:trHeight w:val="899"/>
        </w:trPr>
        <w:tc>
          <w:tcPr>
            <w:tcW w:w="424" w:type="dxa"/>
            <w:vMerge w:val="restart"/>
            <w:vAlign w:val="center"/>
          </w:tcPr>
          <w:p w14:paraId="1D4DDB35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lastRenderedPageBreak/>
              <w:t>B</w:t>
            </w:r>
            <w:r w:rsidRPr="001F67DD">
              <w:rPr>
                <w:rFonts w:eastAsia="標楷體"/>
              </w:rPr>
              <w:t>活動實施與班級經營</w:t>
            </w:r>
          </w:p>
          <w:p w14:paraId="4EDF4F87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7FACE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1BD5AF2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FAC917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B</w:t>
            </w:r>
          </w:p>
          <w:p w14:paraId="4A55E5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活動歷程實施</w:t>
            </w: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492390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>B-1</w:t>
            </w:r>
            <w:r w:rsidRPr="001F67DD">
              <w:rPr>
                <w:rFonts w:eastAsia="標楷體"/>
                <w:kern w:val="0"/>
              </w:rPr>
              <w:t>教學重點的掌握與教學技巧的運用。</w:t>
            </w:r>
          </w:p>
        </w:tc>
      </w:tr>
      <w:tr w:rsidR="001F67DD" w:rsidRPr="001F67DD" w14:paraId="46CEF085" w14:textId="77777777" w:rsidTr="00D8728F">
        <w:trPr>
          <w:cantSplit/>
          <w:trHeight w:val="1059"/>
        </w:trPr>
        <w:tc>
          <w:tcPr>
            <w:tcW w:w="424" w:type="dxa"/>
            <w:vMerge/>
            <w:vAlign w:val="center"/>
          </w:tcPr>
          <w:p w14:paraId="27FA8F0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24CBC8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B-1-1 </w:t>
            </w:r>
            <w:r w:rsidRPr="001F67DD">
              <w:rPr>
                <w:rFonts w:eastAsia="標楷體"/>
                <w:bCs/>
              </w:rPr>
              <w:t>掌握教學材料的特性，實施教保活動，促進幼兒學習。</w:t>
            </w:r>
          </w:p>
        </w:tc>
        <w:tc>
          <w:tcPr>
            <w:tcW w:w="4688" w:type="dxa"/>
            <w:gridSpan w:val="4"/>
            <w:vMerge w:val="restart"/>
          </w:tcPr>
          <w:p w14:paraId="64E881F8" w14:textId="77777777" w:rsidR="001F67DD" w:rsidRPr="001F67DD" w:rsidRDefault="001F67DD" w:rsidP="00D6354C">
            <w:pPr>
              <w:spacing w:line="400" w:lineRule="exact"/>
              <w:ind w:left="2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（請文字敘述，至少條列五項具體事實摘要）</w:t>
            </w:r>
          </w:p>
        </w:tc>
      </w:tr>
      <w:tr w:rsidR="001F67DD" w:rsidRPr="001F67DD" w14:paraId="0BC9179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BEDE79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0DAA4C9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B-1-2</w:t>
            </w:r>
            <w:r w:rsidRPr="001F67DD">
              <w:rPr>
                <w:rFonts w:eastAsia="標楷體"/>
                <w:bCs/>
              </w:rPr>
              <w:t>提供充足的教學資源並合宜運用。</w:t>
            </w:r>
          </w:p>
        </w:tc>
        <w:tc>
          <w:tcPr>
            <w:tcW w:w="4688" w:type="dxa"/>
            <w:gridSpan w:val="4"/>
            <w:vMerge/>
          </w:tcPr>
          <w:p w14:paraId="1EF08272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38198AE" w14:textId="77777777" w:rsidTr="00D8728F">
        <w:trPr>
          <w:cantSplit/>
          <w:trHeight w:val="973"/>
        </w:trPr>
        <w:tc>
          <w:tcPr>
            <w:tcW w:w="424" w:type="dxa"/>
            <w:vMerge/>
            <w:vAlign w:val="center"/>
          </w:tcPr>
          <w:p w14:paraId="3C9A12CE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DD04FB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spacing w:val="-10"/>
              </w:rPr>
            </w:pPr>
            <w:r w:rsidRPr="001F67DD">
              <w:rPr>
                <w:rFonts w:eastAsia="標楷體"/>
                <w:bCs/>
              </w:rPr>
              <w:t xml:space="preserve">B-1-3 </w:t>
            </w:r>
            <w:r w:rsidRPr="001F67DD">
              <w:rPr>
                <w:rFonts w:eastAsia="標楷體"/>
                <w:bCs/>
              </w:rPr>
              <w:t>運用適切、統整的教學方法，引導幼兒思考、討論或實作。</w:t>
            </w:r>
          </w:p>
        </w:tc>
        <w:tc>
          <w:tcPr>
            <w:tcW w:w="4688" w:type="dxa"/>
            <w:gridSpan w:val="4"/>
            <w:vMerge/>
          </w:tcPr>
          <w:p w14:paraId="3B8EE204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FDE89CC" w14:textId="77777777" w:rsidTr="00D8728F">
        <w:trPr>
          <w:cantSplit/>
          <w:trHeight w:val="1115"/>
        </w:trPr>
        <w:tc>
          <w:tcPr>
            <w:tcW w:w="424" w:type="dxa"/>
            <w:vMerge/>
            <w:vAlign w:val="center"/>
          </w:tcPr>
          <w:p w14:paraId="4DCB34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7A0BB4C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B-1-4</w:t>
            </w:r>
            <w:r w:rsidRPr="001F67DD">
              <w:rPr>
                <w:rFonts w:eastAsia="標楷體"/>
                <w:bCs/>
              </w:rPr>
              <w:t>運用口語、非口語、教室走動等溝通技巧，</w:t>
            </w:r>
            <w:r w:rsidRPr="001F67DD">
              <w:rPr>
                <w:rFonts w:eastAsia="標楷體"/>
                <w:spacing w:val="-10"/>
              </w:rPr>
              <w:t>與幼兒互動</w:t>
            </w:r>
            <w:r w:rsidRPr="001F67DD">
              <w:rPr>
                <w:rFonts w:eastAsia="標楷體"/>
                <w:bCs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3C3DF4A1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320DA2D" w14:textId="77777777" w:rsidTr="00D8728F">
        <w:trPr>
          <w:cantSplit/>
          <w:trHeight w:val="989"/>
        </w:trPr>
        <w:tc>
          <w:tcPr>
            <w:tcW w:w="424" w:type="dxa"/>
            <w:vMerge/>
            <w:vAlign w:val="center"/>
          </w:tcPr>
          <w:p w14:paraId="075931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3D18ACA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B-1-5</w:t>
            </w:r>
            <w:r w:rsidRPr="001F67DD">
              <w:rPr>
                <w:rFonts w:eastAsia="標楷體"/>
                <w:spacing w:val="-10"/>
              </w:rPr>
              <w:t>清楚表達並善用提問技巧</w:t>
            </w:r>
            <w:r w:rsidRPr="001F67DD">
              <w:rPr>
                <w:rFonts w:eastAsia="標楷體"/>
                <w:bCs/>
              </w:rPr>
              <w:t>幫助幼兒學習</w:t>
            </w:r>
            <w:r w:rsidRPr="001F67DD">
              <w:rPr>
                <w:rFonts w:eastAsia="標楷體"/>
                <w:spacing w:val="-10"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18C61BA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DBBAF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E5E9C6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EA31422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B-1-6</w:t>
            </w:r>
            <w:r w:rsidRPr="001F67DD">
              <w:rPr>
                <w:rFonts w:eastAsia="標楷體"/>
                <w:bCs/>
              </w:rPr>
              <w:t>完成學習活動後，適時歸納統整學習重點。</w:t>
            </w:r>
          </w:p>
        </w:tc>
        <w:tc>
          <w:tcPr>
            <w:tcW w:w="4688" w:type="dxa"/>
            <w:gridSpan w:val="4"/>
            <w:vMerge/>
          </w:tcPr>
          <w:p w14:paraId="4148185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2A76ED8" w14:textId="77777777" w:rsidTr="00D8728F">
        <w:trPr>
          <w:cantSplit/>
          <w:trHeight w:val="831"/>
        </w:trPr>
        <w:tc>
          <w:tcPr>
            <w:tcW w:w="424" w:type="dxa"/>
            <w:vMerge/>
            <w:vAlign w:val="center"/>
          </w:tcPr>
          <w:p w14:paraId="599FA5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AAE1DB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 xml:space="preserve">B-2 </w:t>
            </w:r>
            <w:r w:rsidRPr="001F67DD">
              <w:rPr>
                <w:rFonts w:eastAsia="標楷體"/>
              </w:rPr>
              <w:t>經營正向支持的班級文化及情境。</w:t>
            </w:r>
          </w:p>
        </w:tc>
      </w:tr>
      <w:tr w:rsidR="001F67DD" w:rsidRPr="001F67DD" w14:paraId="4FC9EDB4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C54179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111A658F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B-2-1 </w:t>
            </w:r>
            <w:r w:rsidRPr="001F67DD">
              <w:rPr>
                <w:rFonts w:eastAsia="標楷體"/>
                <w:bCs/>
              </w:rPr>
              <w:t>營造溫暖的學習氣氛，促進師生互動。</w:t>
            </w:r>
          </w:p>
        </w:tc>
        <w:tc>
          <w:tcPr>
            <w:tcW w:w="4688" w:type="dxa"/>
            <w:gridSpan w:val="4"/>
            <w:vMerge w:val="restart"/>
          </w:tcPr>
          <w:p w14:paraId="3CB6E708" w14:textId="77777777" w:rsidR="001F67DD" w:rsidRPr="001F67DD" w:rsidRDefault="001F67DD" w:rsidP="00064884">
            <w:pPr>
              <w:spacing w:line="400" w:lineRule="exact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（請文字敘述，至少條列三項具體事實摘要）</w:t>
            </w:r>
          </w:p>
        </w:tc>
      </w:tr>
      <w:tr w:rsidR="001F67DD" w:rsidRPr="001F67DD" w14:paraId="4E14AF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0B0FD6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F5A77D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B-2-2 </w:t>
            </w:r>
            <w:r w:rsidRPr="001F67DD">
              <w:rPr>
                <w:rFonts w:eastAsia="標楷體"/>
                <w:bCs/>
              </w:rPr>
              <w:t>建立及維持有助於幼兒學習的常規。</w:t>
            </w:r>
          </w:p>
        </w:tc>
        <w:tc>
          <w:tcPr>
            <w:tcW w:w="4688" w:type="dxa"/>
            <w:gridSpan w:val="4"/>
            <w:vMerge/>
          </w:tcPr>
          <w:p w14:paraId="1B274F2A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14212161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A974F1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9C2A8F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B-2-3 </w:t>
            </w:r>
            <w:r w:rsidRPr="001F67DD">
              <w:rPr>
                <w:rFonts w:eastAsia="標楷體"/>
                <w:bCs/>
              </w:rPr>
              <w:t>妥善應變處理活動歷程中之偶發狀況。</w:t>
            </w:r>
          </w:p>
        </w:tc>
        <w:tc>
          <w:tcPr>
            <w:tcW w:w="4688" w:type="dxa"/>
            <w:gridSpan w:val="4"/>
            <w:vMerge/>
          </w:tcPr>
          <w:p w14:paraId="6BD98DC8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10C2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560A331F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057FE88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B-2-4 </w:t>
            </w:r>
            <w:r w:rsidRPr="001F67DD">
              <w:rPr>
                <w:rFonts w:eastAsia="標楷體"/>
                <w:bCs/>
              </w:rPr>
              <w:t>適切回應或引導幼兒的行為表現。</w:t>
            </w:r>
          </w:p>
        </w:tc>
        <w:tc>
          <w:tcPr>
            <w:tcW w:w="4688" w:type="dxa"/>
            <w:gridSpan w:val="4"/>
            <w:vMerge/>
          </w:tcPr>
          <w:p w14:paraId="2ACC922E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62A84DAC" w14:textId="77777777" w:rsidTr="00D8728F">
        <w:trPr>
          <w:cantSplit/>
          <w:trHeight w:val="807"/>
        </w:trPr>
        <w:tc>
          <w:tcPr>
            <w:tcW w:w="424" w:type="dxa"/>
            <w:vMerge w:val="restart"/>
            <w:vAlign w:val="center"/>
          </w:tcPr>
          <w:p w14:paraId="6EFC05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C</w:t>
            </w:r>
            <w:r w:rsidRPr="001F67DD">
              <w:rPr>
                <w:rFonts w:eastAsia="標楷體"/>
              </w:rPr>
              <w:t>活動評量與教學</w:t>
            </w:r>
            <w:r w:rsidRPr="001F67DD">
              <w:rPr>
                <w:rFonts w:eastAsia="標楷體"/>
              </w:rPr>
              <w:lastRenderedPageBreak/>
              <w:t>調整</w:t>
            </w: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70C7A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kern w:val="0"/>
              </w:rPr>
            </w:pPr>
            <w:r w:rsidRPr="001F67DD">
              <w:rPr>
                <w:rFonts w:eastAsia="標楷體"/>
                <w:kern w:val="0"/>
              </w:rPr>
              <w:lastRenderedPageBreak/>
              <w:t>C-1</w:t>
            </w:r>
            <w:r w:rsidRPr="001F67DD">
              <w:rPr>
                <w:rFonts w:eastAsia="標楷體"/>
                <w:kern w:val="0"/>
              </w:rPr>
              <w:t>適切實施學習評量。</w:t>
            </w:r>
          </w:p>
        </w:tc>
      </w:tr>
      <w:tr w:rsidR="001F67DD" w:rsidRPr="001F67DD" w14:paraId="04E3A1F8" w14:textId="77777777" w:rsidTr="00D8728F">
        <w:trPr>
          <w:cantSplit/>
          <w:trHeight w:val="989"/>
        </w:trPr>
        <w:tc>
          <w:tcPr>
            <w:tcW w:w="424" w:type="dxa"/>
            <w:vMerge/>
          </w:tcPr>
          <w:p w14:paraId="6DB8B0EC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1684E1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C-1-1</w:t>
            </w:r>
            <w:r w:rsidRPr="001F67DD">
              <w:rPr>
                <w:rFonts w:eastAsia="標楷體"/>
                <w:bCs/>
              </w:rPr>
              <w:t>運用多元方式，了解幼兒的學習表現。</w:t>
            </w:r>
          </w:p>
        </w:tc>
        <w:tc>
          <w:tcPr>
            <w:tcW w:w="4688" w:type="dxa"/>
            <w:gridSpan w:val="4"/>
            <w:vMerge w:val="restart"/>
          </w:tcPr>
          <w:p w14:paraId="798881AC" w14:textId="77777777" w:rsidR="001F67DD" w:rsidRPr="001F67DD" w:rsidRDefault="001F67DD" w:rsidP="00064884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6A9567E5" w14:textId="77777777" w:rsidTr="00D8728F">
        <w:trPr>
          <w:cantSplit/>
          <w:trHeight w:val="987"/>
        </w:trPr>
        <w:tc>
          <w:tcPr>
            <w:tcW w:w="424" w:type="dxa"/>
            <w:vMerge/>
          </w:tcPr>
          <w:p w14:paraId="2BC94B96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4657E93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C-1-2</w:t>
            </w:r>
            <w:r w:rsidRPr="001F67DD">
              <w:rPr>
                <w:rFonts w:eastAsia="標楷體"/>
                <w:bCs/>
              </w:rPr>
              <w:t>依據教學過程中幼兒的學習狀況，選擇適合的評量方式。</w:t>
            </w:r>
          </w:p>
        </w:tc>
        <w:tc>
          <w:tcPr>
            <w:tcW w:w="4688" w:type="dxa"/>
            <w:gridSpan w:val="4"/>
            <w:vMerge/>
          </w:tcPr>
          <w:p w14:paraId="24B5B960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1B289C3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0BFBC19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569FC0E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C-1-3</w:t>
            </w:r>
            <w:r w:rsidRPr="001F67DD">
              <w:rPr>
                <w:rFonts w:eastAsia="標楷體"/>
                <w:bCs/>
              </w:rPr>
              <w:t>依據評量結果，適時給予幼兒回應與輔導。</w:t>
            </w:r>
          </w:p>
        </w:tc>
        <w:tc>
          <w:tcPr>
            <w:tcW w:w="4688" w:type="dxa"/>
            <w:gridSpan w:val="4"/>
            <w:vMerge/>
          </w:tcPr>
          <w:p w14:paraId="49B7619D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0606C96" w14:textId="77777777" w:rsidTr="00D8728F">
        <w:trPr>
          <w:cantSplit/>
          <w:trHeight w:val="672"/>
        </w:trPr>
        <w:tc>
          <w:tcPr>
            <w:tcW w:w="424" w:type="dxa"/>
            <w:vMerge/>
          </w:tcPr>
          <w:p w14:paraId="7FFE2EE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59C827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</w:rPr>
            </w:pPr>
            <w:r w:rsidRPr="001F67DD">
              <w:rPr>
                <w:rFonts w:eastAsia="標楷體"/>
                <w:kern w:val="0"/>
              </w:rPr>
              <w:t>C-2</w:t>
            </w:r>
            <w:r w:rsidRPr="001F67DD">
              <w:rPr>
                <w:rFonts w:eastAsia="標楷體"/>
                <w:kern w:val="0"/>
              </w:rPr>
              <w:t>適時</w:t>
            </w:r>
            <w:r w:rsidRPr="001F67DD">
              <w:rPr>
                <w:rFonts w:eastAsia="標楷體"/>
              </w:rPr>
              <w:t>調整教學活動。</w:t>
            </w:r>
          </w:p>
        </w:tc>
      </w:tr>
      <w:tr w:rsidR="001F67DD" w:rsidRPr="001F67DD" w14:paraId="5CD20F9F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3E32B05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39A3477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C-2-1</w:t>
            </w:r>
            <w:r w:rsidRPr="001F67DD">
              <w:rPr>
                <w:rFonts w:eastAsia="標楷體"/>
                <w:bCs/>
              </w:rPr>
              <w:t>依據教學過程中幼兒的學習狀況，調整教學活動的實施。</w:t>
            </w:r>
          </w:p>
        </w:tc>
        <w:tc>
          <w:tcPr>
            <w:tcW w:w="4688" w:type="dxa"/>
            <w:gridSpan w:val="4"/>
            <w:vMerge w:val="restart"/>
          </w:tcPr>
          <w:p w14:paraId="47F9FFAB" w14:textId="77777777" w:rsidR="001F67DD" w:rsidRPr="001F67DD" w:rsidRDefault="001F67DD" w:rsidP="00064884">
            <w:pPr>
              <w:spacing w:line="300" w:lineRule="exact"/>
              <w:ind w:left="24"/>
              <w:jc w:val="both"/>
              <w:rPr>
                <w:rFonts w:eastAsia="標楷體"/>
                <w:sz w:val="22"/>
              </w:rPr>
            </w:pPr>
            <w:proofErr w:type="gramStart"/>
            <w:r w:rsidRPr="001F67DD">
              <w:rPr>
                <w:rFonts w:eastAsia="標楷體"/>
                <w:sz w:val="22"/>
              </w:rPr>
              <w:t>（</w:t>
            </w:r>
            <w:proofErr w:type="gramEnd"/>
            <w:r w:rsidRPr="001F67DD">
              <w:rPr>
                <w:rFonts w:eastAsia="標楷體"/>
                <w:sz w:val="22"/>
              </w:rPr>
              <w:t>請文字敘述，至少條列一項具體事實摘要；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本指標可於觀察後回饋會談中進行檢視。</w:t>
            </w:r>
            <w:r w:rsidRPr="001F67DD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F67DD" w:rsidRPr="001F67DD" w14:paraId="7F6F44D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1AE321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12C3477D" w14:textId="77777777" w:rsidR="001F67DD" w:rsidRPr="001F67DD" w:rsidRDefault="001F67DD" w:rsidP="00594910">
            <w:pPr>
              <w:snapToGrid w:val="0"/>
              <w:spacing w:line="400" w:lineRule="exact"/>
              <w:ind w:leftChars="100" w:left="882" w:hangingChars="292" w:hanging="642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pacing w:val="-10"/>
              </w:rPr>
              <w:t xml:space="preserve">C-2-2 </w:t>
            </w:r>
            <w:r w:rsidRPr="001F67DD">
              <w:rPr>
                <w:rFonts w:eastAsia="標楷體"/>
                <w:spacing w:val="-10"/>
              </w:rPr>
              <w:t>運用學習評量的結果，進行教學反思。</w:t>
            </w:r>
          </w:p>
        </w:tc>
        <w:tc>
          <w:tcPr>
            <w:tcW w:w="4688" w:type="dxa"/>
            <w:gridSpan w:val="4"/>
            <w:vMerge/>
          </w:tcPr>
          <w:p w14:paraId="689A385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AB15FB2" w14:textId="77777777" w:rsidR="001F67DD" w:rsidRPr="001F67DD" w:rsidRDefault="001F67DD">
      <w:pPr>
        <w:rPr>
          <w:rFonts w:eastAsia="標楷體"/>
        </w:rPr>
      </w:pPr>
    </w:p>
    <w:p w14:paraId="31B11D49" w14:textId="77777777" w:rsidR="001F67DD" w:rsidRPr="001F67DD" w:rsidRDefault="001F67DD">
      <w:pPr>
        <w:rPr>
          <w:rFonts w:eastAsia="標楷體"/>
        </w:rPr>
      </w:pPr>
    </w:p>
    <w:p w14:paraId="72BD4964" w14:textId="77777777" w:rsidR="001F67DD" w:rsidRPr="001F67DD" w:rsidRDefault="001F67DD">
      <w:pPr>
        <w:rPr>
          <w:rFonts w:eastAsia="標楷體"/>
        </w:rPr>
      </w:pPr>
    </w:p>
    <w:p w14:paraId="62B5734B" w14:textId="77777777" w:rsidR="001F67DD" w:rsidRPr="001F67DD" w:rsidRDefault="001F67DD">
      <w:pPr>
        <w:rPr>
          <w:rFonts w:eastAsia="標楷體"/>
        </w:rPr>
      </w:pPr>
    </w:p>
    <w:p w14:paraId="29D62816" w14:textId="77777777" w:rsidR="00FF753D" w:rsidRPr="002138CA" w:rsidRDefault="00FF753D">
      <w:pPr>
        <w:rPr>
          <w:color w:val="000000" w:themeColor="text1"/>
        </w:rPr>
      </w:pPr>
    </w:p>
    <w:p w14:paraId="3C672FB4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18" w:name="_Hlk29198787"/>
      <w:bookmarkStart w:id="19" w:name="_Hlk29198763"/>
      <w:bookmarkStart w:id="20" w:name="_Toc43473794"/>
      <w:bookmarkStart w:id="21" w:name="_Toc43474330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16</w:t>
      </w:r>
      <w:r>
        <w:rPr>
          <w:rFonts w:eastAsia="標楷體" w:hint="eastAsia"/>
          <w:b/>
          <w:sz w:val="40"/>
        </w:rPr>
        <w:t>、小組學習觀察表</w:t>
      </w:r>
      <w:bookmarkEnd w:id="20"/>
      <w:bookmarkEnd w:id="21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4"/>
        <w:gridCol w:w="564"/>
        <w:gridCol w:w="854"/>
        <w:gridCol w:w="1560"/>
        <w:gridCol w:w="855"/>
        <w:gridCol w:w="1110"/>
        <w:gridCol w:w="449"/>
        <w:gridCol w:w="936"/>
        <w:gridCol w:w="2041"/>
      </w:tblGrid>
      <w:tr w:rsidR="00D8728F" w:rsidRPr="008B5559" w14:paraId="22277ACA" w14:textId="77777777" w:rsidTr="007B6FDB">
        <w:trPr>
          <w:cantSplit/>
          <w:trHeight w:val="608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9DF35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8D407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14:paraId="38EF431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DECA63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B23B7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729F2A4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4CF09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37C2166" w14:textId="77777777" w:rsidTr="007B6FDB">
        <w:trPr>
          <w:cantSplit/>
          <w:trHeight w:val="796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5F9E6E2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BF48EAE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3" w:type="dxa"/>
            <w:gridSpan w:val="7"/>
            <w:tcBorders>
              <w:right w:val="single" w:sz="12" w:space="0" w:color="auto"/>
            </w:tcBorders>
            <w:vAlign w:val="center"/>
          </w:tcPr>
          <w:p w14:paraId="5012921C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D42B4F5" w14:textId="77777777" w:rsidTr="007B6FDB">
        <w:trPr>
          <w:cantSplit/>
          <w:trHeight w:val="552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7C1A2F1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7" w:type="dxa"/>
            <w:gridSpan w:val="3"/>
            <w:vAlign w:val="center"/>
          </w:tcPr>
          <w:p w14:paraId="138DEBC3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604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D0FE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2074DD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2D16423C" w14:textId="77777777" w:rsidTr="007B6FDB">
        <w:trPr>
          <w:cantSplit/>
          <w:trHeight w:val="800"/>
        </w:trPr>
        <w:tc>
          <w:tcPr>
            <w:tcW w:w="28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4F225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vAlign w:val="center"/>
          </w:tcPr>
          <w:p w14:paraId="7B6A58C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39DD5E6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7B7C9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B1A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94CF273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7B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FF37143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請依時間</w:t>
            </w:r>
            <w:proofErr w:type="gramStart"/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流程劃記發言者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，並簡短記錄發言內容。</w:t>
            </w:r>
          </w:p>
        </w:tc>
      </w:tr>
      <w:tr w:rsidR="00D8728F" w:rsidRPr="008B5559" w14:paraId="0B4BE836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E2130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2A779547" w14:textId="77777777" w:rsidTr="007B6FDB">
        <w:trPr>
          <w:cantSplit/>
          <w:trHeight w:val="39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14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學生編號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E6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擔任職務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64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重要內容發言次數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6F9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偏離主題次數</w:t>
            </w:r>
          </w:p>
        </w:tc>
        <w:tc>
          <w:tcPr>
            <w:tcW w:w="53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450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重要發言內容</w:t>
            </w:r>
          </w:p>
        </w:tc>
      </w:tr>
      <w:tr w:rsidR="00D8728F" w:rsidRPr="008B5559" w14:paraId="3FA2B89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80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F2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6C06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34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CCC9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821753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67F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A39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5D9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E2A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C5C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D80EAB4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E7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3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C4D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A6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39C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710905B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B99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59D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E59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C2C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51B9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B34AC4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6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287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2B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6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B5B9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37AB29E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1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8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50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176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E0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52309FA" w14:textId="77777777" w:rsidR="00D8728F" w:rsidRPr="00420E44" w:rsidRDefault="00D8728F" w:rsidP="00D8728F">
      <w:pPr>
        <w:spacing w:line="20" w:lineRule="exact"/>
      </w:pPr>
    </w:p>
    <w:p w14:paraId="1C42869A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2" w:name="_Toc43473795"/>
      <w:bookmarkStart w:id="23" w:name="_Toc43474331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17</w:t>
      </w:r>
      <w:r>
        <w:rPr>
          <w:rFonts w:eastAsia="標楷體" w:hint="eastAsia"/>
          <w:b/>
          <w:sz w:val="40"/>
        </w:rPr>
        <w:t>、小組討論參與質量觀察表</w:t>
      </w:r>
      <w:bookmarkEnd w:id="22"/>
      <w:bookmarkEnd w:id="23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4"/>
        <w:gridCol w:w="2414"/>
        <w:gridCol w:w="75"/>
        <w:gridCol w:w="780"/>
        <w:gridCol w:w="1110"/>
        <w:gridCol w:w="449"/>
        <w:gridCol w:w="936"/>
        <w:gridCol w:w="1048"/>
        <w:gridCol w:w="993"/>
      </w:tblGrid>
      <w:tr w:rsidR="00D8728F" w:rsidRPr="008B5559" w14:paraId="40020E59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2801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67AF8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17C63726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2A3E63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67C1645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516F16B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6D5BA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6924AB03" w14:textId="77777777" w:rsidTr="007B6FDB">
        <w:trPr>
          <w:cantSplit/>
          <w:trHeight w:val="796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29ED34A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0C0935E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8"/>
            <w:tcBorders>
              <w:right w:val="single" w:sz="12" w:space="0" w:color="auto"/>
            </w:tcBorders>
            <w:vAlign w:val="center"/>
          </w:tcPr>
          <w:p w14:paraId="5866570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29ED0EA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3EC1704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DFD13A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6FE6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730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73DAF96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3F622327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17B73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46A9A77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58A856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BAB7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A3CF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4798C70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B58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09B59F98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簡短記錄發言內容，並標記發言順序。</w:t>
            </w:r>
          </w:p>
          <w:p w14:paraId="17B84D48" w14:textId="77777777" w:rsidR="00D8728F" w:rsidRPr="00BB69FE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：討論結束後，加權加總其發言質與量，評定其參與度與貢獻度。</w:t>
            </w:r>
          </w:p>
        </w:tc>
      </w:tr>
      <w:tr w:rsidR="00D8728F" w:rsidRPr="008B5559" w14:paraId="1CB0AA41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D70E4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19547752" w14:textId="77777777" w:rsidTr="007B6FDB">
        <w:trPr>
          <w:cantSplit/>
          <w:trHeight w:val="4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7C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275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4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CEC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3AB0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</w:tr>
      <w:tr w:rsidR="00D8728F" w:rsidRPr="008B5559" w14:paraId="2650F627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478D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S1</w:t>
            </w:r>
          </w:p>
          <w:p w14:paraId="332FBFF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9E54FF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5E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39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14CF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S4</w:t>
            </w:r>
          </w:p>
          <w:p w14:paraId="1C91C64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F6FFD3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A067552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F63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S2</w:t>
            </w:r>
          </w:p>
          <w:p w14:paraId="18961AE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1924E0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55E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C76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E571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S5</w:t>
            </w:r>
          </w:p>
          <w:p w14:paraId="5100E34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2A1B07C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4A012B2D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9B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S3</w:t>
            </w:r>
          </w:p>
          <w:p w14:paraId="001341D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DD0E78F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43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F18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9131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S6</w:t>
            </w:r>
          </w:p>
          <w:p w14:paraId="2B9E898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C0E41D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6214178" w14:textId="77777777" w:rsidTr="007B6FDB">
        <w:trPr>
          <w:cantSplit/>
          <w:trHeight w:val="388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2353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□：參與</w:t>
            </w:r>
            <w:proofErr w:type="gramStart"/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∕</w:t>
            </w:r>
            <w:proofErr w:type="gramEnd"/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貢獻度＝該生發言內容被記入觀察表之質量（給予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3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2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1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之品質加權），累計加總獲得。</w:t>
            </w:r>
          </w:p>
        </w:tc>
      </w:tr>
    </w:tbl>
    <w:p w14:paraId="24D99068" w14:textId="77777777" w:rsidR="00D8728F" w:rsidRPr="00420E44" w:rsidRDefault="00D8728F" w:rsidP="00D8728F">
      <w:pPr>
        <w:spacing w:line="20" w:lineRule="exact"/>
      </w:pPr>
    </w:p>
    <w:p w14:paraId="4985AA44" w14:textId="77777777" w:rsidR="00D8728F" w:rsidRPr="008B5559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4" w:name="_Toc43473796"/>
      <w:bookmarkStart w:id="25" w:name="_Toc43474332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18</w:t>
      </w:r>
      <w:r>
        <w:rPr>
          <w:rFonts w:eastAsia="標楷體" w:hint="eastAsia"/>
          <w:b/>
          <w:sz w:val="40"/>
        </w:rPr>
        <w:t>、</w:t>
      </w:r>
      <w:r w:rsidRPr="008B5559">
        <w:rPr>
          <w:rFonts w:eastAsia="標楷體"/>
          <w:b/>
          <w:sz w:val="40"/>
        </w:rPr>
        <w:t>個別學生</w:t>
      </w:r>
      <w:r>
        <w:rPr>
          <w:rFonts w:eastAsia="標楷體" w:hint="eastAsia"/>
          <w:b/>
          <w:sz w:val="40"/>
        </w:rPr>
        <w:t>課堂行為時間軸紀錄</w:t>
      </w:r>
      <w:r w:rsidRPr="008B5559">
        <w:rPr>
          <w:rFonts w:eastAsia="標楷體"/>
          <w:b/>
          <w:sz w:val="40"/>
        </w:rPr>
        <w:t>表</w:t>
      </w:r>
      <w:bookmarkEnd w:id="24"/>
      <w:bookmarkEnd w:id="25"/>
    </w:p>
    <w:tbl>
      <w:tblPr>
        <w:tblW w:w="10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134"/>
        <w:gridCol w:w="422"/>
        <w:gridCol w:w="286"/>
        <w:gridCol w:w="2123"/>
        <w:gridCol w:w="996"/>
        <w:gridCol w:w="969"/>
        <w:gridCol w:w="449"/>
        <w:gridCol w:w="937"/>
        <w:gridCol w:w="2040"/>
        <w:gridCol w:w="6"/>
      </w:tblGrid>
      <w:tr w:rsidR="00D8728F" w:rsidRPr="008B5559" w14:paraId="4B4A3B72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E1CD4B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C8D80E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7B95E7EA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0EEF458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2A20A30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14:paraId="411AC27F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142EEE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472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9F5CB34" w14:textId="77777777" w:rsidTr="007B6FDB">
        <w:trPr>
          <w:gridAfter w:val="1"/>
          <w:wAfter w:w="6" w:type="dxa"/>
          <w:cantSplit/>
          <w:trHeight w:val="653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79D7588E" w14:textId="77777777" w:rsidR="00D8728F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56D3F1D" w14:textId="77777777" w:rsidR="00D8728F" w:rsidRPr="008B5559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0" w:type="dxa"/>
            <w:gridSpan w:val="7"/>
            <w:tcBorders>
              <w:right w:val="single" w:sz="12" w:space="0" w:color="auto"/>
            </w:tcBorders>
            <w:vAlign w:val="center"/>
          </w:tcPr>
          <w:p w14:paraId="5B1B1B5E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1EE0206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25814C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405" w:type="dxa"/>
            <w:gridSpan w:val="3"/>
            <w:vAlign w:val="center"/>
          </w:tcPr>
          <w:p w14:paraId="6C60B6B2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DAF9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277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24350AD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6D6E5BD2" w14:textId="77777777" w:rsidTr="007B6FDB">
        <w:trPr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055D4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vAlign w:val="center"/>
          </w:tcPr>
          <w:p w14:paraId="4D7981F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97B429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733C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988E" w14:textId="77777777" w:rsidR="00D8728F" w:rsidRPr="0006742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8728F" w:rsidRPr="008B5559" w14:paraId="6998E8F5" w14:textId="77777777" w:rsidTr="007B6FDB">
        <w:trPr>
          <w:gridAfter w:val="1"/>
          <w:wAfter w:w="6" w:type="dxa"/>
          <w:cantSplit/>
          <w:trHeight w:val="1034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57822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5B9E791B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在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秒時距中，只觀察並記錄標的學生與對照學生最後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秒的行為。</w:t>
            </w:r>
          </w:p>
        </w:tc>
      </w:tr>
      <w:tr w:rsidR="00D8728F" w:rsidRPr="008B5559" w14:paraId="7FD849B2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EB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情境</w:t>
            </w:r>
            <w:proofErr w:type="gramStart"/>
            <w:r w:rsidRPr="00E135EB">
              <w:rPr>
                <w:rFonts w:eastAsia="標楷體" w:hint="eastAsia"/>
                <w:b/>
                <w:color w:val="000000" w:themeColor="text1"/>
              </w:rPr>
              <w:t>∕</w:t>
            </w:r>
            <w:proofErr w:type="gramEnd"/>
            <w:r w:rsidRPr="00E135EB">
              <w:rPr>
                <w:rFonts w:eastAsia="標楷體" w:hint="eastAsia"/>
                <w:b/>
                <w:color w:val="000000" w:themeColor="text1"/>
              </w:rPr>
              <w:t>活動代碼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C854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0792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08F4341A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33D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00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IS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A83B36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坐位上獨自學習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8728F" w:rsidRPr="008B5559" w14:paraId="2FD416C6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86BD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CA7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SG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A440DD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小組活動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E135EB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E135EB">
              <w:rPr>
                <w:rFonts w:eastAsia="標楷體"/>
                <w:color w:val="000000" w:themeColor="text1"/>
              </w:rPr>
              <w:t>小組完成實驗或課題；分站學習；小組教學</w:t>
            </w:r>
            <w:proofErr w:type="gramStart"/>
            <w:r w:rsidRPr="00E135EB">
              <w:rPr>
                <w:rFonts w:eastAsia="標楷體"/>
                <w:color w:val="000000" w:themeColor="text1"/>
              </w:rPr>
              <w:t>）</w:t>
            </w:r>
            <w:proofErr w:type="gramEnd"/>
          </w:p>
        </w:tc>
      </w:tr>
      <w:tr w:rsidR="00D8728F" w:rsidRPr="008B5559" w14:paraId="1DFA9D91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74B5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283B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LG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004F9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大團體活動（全班討論，看影片，課堂肢體伸展休息，全班遊戲，小組時間）</w:t>
            </w:r>
          </w:p>
        </w:tc>
      </w:tr>
      <w:tr w:rsidR="00D8728F" w:rsidRPr="008B5559" w14:paraId="293E44EE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764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746664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GI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88EECF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團體教學（教師主導的教學）</w:t>
            </w:r>
          </w:p>
        </w:tc>
      </w:tr>
      <w:tr w:rsidR="00D8728F" w:rsidRPr="008B5559" w14:paraId="6599E187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2E1C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E0C53C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T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B5934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</w:rPr>
            </w:pPr>
            <w:r w:rsidRPr="00E135EB">
              <w:rPr>
                <w:rFonts w:eastAsia="標楷體"/>
              </w:rPr>
              <w:t>轉換（活動</w:t>
            </w:r>
            <w:proofErr w:type="gramStart"/>
            <w:r w:rsidRPr="00E135EB">
              <w:rPr>
                <w:rFonts w:eastAsia="標楷體" w:hint="eastAsia"/>
                <w:szCs w:val="28"/>
              </w:rPr>
              <w:t>∕</w:t>
            </w:r>
            <w:proofErr w:type="gramEnd"/>
            <w:r w:rsidRPr="00E135EB">
              <w:rPr>
                <w:rFonts w:eastAsia="標楷體"/>
              </w:rPr>
              <w:t>概念）</w:t>
            </w:r>
          </w:p>
        </w:tc>
      </w:tr>
      <w:tr w:rsidR="00D8728F" w:rsidRPr="008B5559" w14:paraId="4673B12E" w14:textId="77777777" w:rsidTr="007B6FDB">
        <w:trPr>
          <w:gridAfter w:val="1"/>
          <w:wAfter w:w="6" w:type="dxa"/>
          <w:cantSplit/>
          <w:trHeight w:val="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66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學生行為代碼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150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02C3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2F15ECA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05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E9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Initiative</w:t>
            </w:r>
          </w:p>
          <w:p w14:paraId="4F5B309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積極主動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AA5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8A4F6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想要徹底且良好的完成自己的工作，而非得過且過</w:t>
            </w:r>
          </w:p>
        </w:tc>
      </w:tr>
      <w:tr w:rsidR="00D8728F" w:rsidRPr="008B5559" w14:paraId="43A2CB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2C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47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C36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C28630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積極參與討論</w:t>
            </w:r>
          </w:p>
        </w:tc>
      </w:tr>
      <w:tr w:rsidR="00D8728F" w:rsidRPr="008B5559" w14:paraId="13647089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A6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058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04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E9C62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提出問題以獲取更多訊息</w:t>
            </w:r>
          </w:p>
        </w:tc>
      </w:tr>
      <w:tr w:rsidR="00D8728F" w:rsidRPr="008B5559" w14:paraId="4D25E77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F67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E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CFF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D00A3F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舉手回答問題，或自告奮勇提供訊息</w:t>
            </w:r>
          </w:p>
        </w:tc>
      </w:tr>
      <w:tr w:rsidR="00D8728F" w:rsidRPr="008B5559" w14:paraId="77C680C0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64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C8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3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CE84B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做筆記</w:t>
            </w:r>
          </w:p>
        </w:tc>
      </w:tr>
      <w:tr w:rsidR="00D8728F" w:rsidRPr="008B5559" w14:paraId="29DAFE9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33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926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37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0A729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其他積極主動行為（請說明）</w:t>
            </w:r>
          </w:p>
        </w:tc>
      </w:tr>
      <w:tr w:rsidR="00D8728F" w:rsidRPr="008B5559" w14:paraId="7B1966C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E59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4C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Effort</w:t>
            </w:r>
          </w:p>
          <w:p w14:paraId="75F9293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付出努力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B7D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A2C933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專注於課堂（</w:t>
            </w:r>
            <w:r>
              <w:rPr>
                <w:rFonts w:eastAsia="標楷體" w:hint="eastAsia"/>
              </w:rPr>
              <w:t>視線專注在教師、教材上</w:t>
            </w:r>
            <w:r w:rsidRPr="00E135EB">
              <w:rPr>
                <w:rFonts w:eastAsia="標楷體"/>
              </w:rPr>
              <w:t>）</w:t>
            </w:r>
          </w:p>
        </w:tc>
      </w:tr>
      <w:tr w:rsidR="00D8728F" w:rsidRPr="008B5559" w14:paraId="703F1BE7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7F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C76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793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53C87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與同學良好共學</w:t>
            </w:r>
          </w:p>
        </w:tc>
      </w:tr>
      <w:tr w:rsidR="00D8728F" w:rsidRPr="008B5559" w14:paraId="512E5AD4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6B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92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74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E2BB0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完成分派的課堂作業</w:t>
            </w:r>
          </w:p>
        </w:tc>
      </w:tr>
      <w:tr w:rsidR="00D8728F" w:rsidRPr="008B5559" w14:paraId="2416C4E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5B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201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EFC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DA05A2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遇到困難問題時能堅持不懈</w:t>
            </w:r>
          </w:p>
        </w:tc>
      </w:tr>
      <w:tr w:rsidR="00D8728F" w:rsidRPr="008B5559" w14:paraId="2D09961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2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A3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5B1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A7BCF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認真地處理新的學習任務</w:t>
            </w:r>
          </w:p>
        </w:tc>
      </w:tr>
      <w:tr w:rsidR="00D8728F" w:rsidRPr="008B5559" w14:paraId="1F0519B2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DC7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C3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C10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8B2B3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作業即使困難也會嘗試完成</w:t>
            </w:r>
          </w:p>
        </w:tc>
      </w:tr>
      <w:tr w:rsidR="00D8728F" w:rsidRPr="008B5559" w14:paraId="4EFA5EC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97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B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E4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E-7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848E15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遇到學校課業障礙時即變得沮喪並停止嘗試；很容易受挫</w:t>
            </w:r>
          </w:p>
        </w:tc>
      </w:tr>
      <w:tr w:rsidR="00D8728F" w:rsidRPr="008B5559" w14:paraId="10AB76C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3E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52A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0E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E-8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C9E6E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被動學習</w:t>
            </w:r>
            <w:r w:rsidRPr="00E135EB">
              <w:rPr>
                <w:rFonts w:eastAsia="標楷體"/>
              </w:rPr>
              <w:t>行為（請說明）</w:t>
            </w:r>
          </w:p>
        </w:tc>
      </w:tr>
      <w:tr w:rsidR="00D8728F" w:rsidRPr="008B5559" w14:paraId="506F117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BE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14D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Inattentive Behavior</w:t>
            </w:r>
          </w:p>
          <w:p w14:paraId="5029258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不專心行為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E40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89181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似乎不知道課堂上的教學活動內容</w:t>
            </w:r>
          </w:p>
        </w:tc>
      </w:tr>
      <w:tr w:rsidR="00D8728F" w:rsidRPr="008B5559" w14:paraId="15F39C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3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5D2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59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B256DD6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退縮，不溝通</w:t>
            </w:r>
          </w:p>
        </w:tc>
      </w:tr>
      <w:tr w:rsidR="00D8728F" w:rsidRPr="008B5559" w14:paraId="1F7EA40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6F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B4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261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78631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不能獨立的主動學習，必須獲得幫助才能開始及持續學習</w:t>
            </w:r>
          </w:p>
        </w:tc>
      </w:tr>
      <w:tr w:rsidR="00D8728F" w:rsidRPr="008B5559" w14:paraId="00AE8D7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7FB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A3D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618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71394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其他不專心行為（請說明）</w:t>
            </w:r>
          </w:p>
        </w:tc>
      </w:tr>
      <w:tr w:rsidR="00D8728F" w:rsidRPr="008B5559" w14:paraId="4E3234BD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DF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410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Disruptive Behavior</w:t>
            </w:r>
          </w:p>
          <w:p w14:paraId="27AB555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干擾行為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6DE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861075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躁動不安，無法安靜坐著</w:t>
            </w:r>
          </w:p>
        </w:tc>
      </w:tr>
      <w:tr w:rsidR="00D8728F" w:rsidRPr="008B5559" w14:paraId="29ABF75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7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487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FDE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AE9C39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攪擾或妨礙同學的學習</w:t>
            </w:r>
          </w:p>
        </w:tc>
      </w:tr>
      <w:tr w:rsidR="00D8728F" w:rsidRPr="008B5559" w14:paraId="12BE462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C7F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EB8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A3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DB7904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與同學過多交談</w:t>
            </w:r>
          </w:p>
        </w:tc>
      </w:tr>
      <w:tr w:rsidR="00D8728F" w:rsidRPr="008B5559" w14:paraId="040C691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11E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309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009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1E00A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離開座位</w:t>
            </w:r>
          </w:p>
        </w:tc>
      </w:tr>
      <w:tr w:rsidR="00D8728F" w:rsidRPr="008B5559" w14:paraId="699B3A5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E14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9B5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23B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6F0A7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其他干擾行為（請說明）</w:t>
            </w:r>
          </w:p>
        </w:tc>
      </w:tr>
    </w:tbl>
    <w:p w14:paraId="031914D0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tbl>
      <w:tblPr>
        <w:tblStyle w:val="a5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7"/>
        <w:gridCol w:w="1698"/>
        <w:gridCol w:w="1698"/>
        <w:gridCol w:w="4263"/>
      </w:tblGrid>
      <w:tr w:rsidR="00D8728F" w:rsidRPr="00927351" w14:paraId="1606C0B4" w14:textId="77777777" w:rsidTr="007B6FDB">
        <w:trPr>
          <w:trHeight w:val="672"/>
          <w:tblHeader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02BC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時間</w:t>
            </w:r>
          </w:p>
          <w:p w14:paraId="5CDD592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927351">
              <w:rPr>
                <w:rFonts w:eastAsia="標楷體"/>
                <w:sz w:val="28"/>
                <w:szCs w:val="28"/>
              </w:rPr>
              <w:t>秒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2EDF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情境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927351">
              <w:rPr>
                <w:rFonts w:eastAsia="標楷體"/>
                <w:sz w:val="28"/>
                <w:szCs w:val="28"/>
              </w:rPr>
              <w:t>活動</w:t>
            </w:r>
          </w:p>
          <w:p w14:paraId="155EDAD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5A77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標的學生</w:t>
            </w:r>
          </w:p>
          <w:p w14:paraId="7C847F9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ACBB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對照學生</w:t>
            </w:r>
          </w:p>
          <w:p w14:paraId="6DD5275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6722" w14:textId="77777777" w:rsidR="00D8728F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備註</w:t>
            </w:r>
          </w:p>
          <w:p w14:paraId="654B54F2" w14:textId="77777777" w:rsidR="00D8728F" w:rsidRPr="00927351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（</w:t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簡述情境</w:t>
            </w:r>
            <w:proofErr w:type="gramStart"/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∕</w:t>
            </w:r>
            <w:proofErr w:type="gramEnd"/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活動、師生行為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br/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或教學內涵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）</w:t>
            </w:r>
          </w:p>
        </w:tc>
      </w:tr>
      <w:bookmarkEnd w:id="19"/>
      <w:tr w:rsidR="00D8728F" w:rsidRPr="00927351" w14:paraId="1BA4A3E3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1C1B6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20CD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2DD9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8EE7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 w:val="restart"/>
            <w:tcBorders>
              <w:top w:val="single" w:sz="12" w:space="0" w:color="auto"/>
            </w:tcBorders>
          </w:tcPr>
          <w:p w14:paraId="5F7161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18D25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2FFA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1:00</w:t>
            </w:r>
          </w:p>
        </w:tc>
        <w:tc>
          <w:tcPr>
            <w:tcW w:w="1697" w:type="dxa"/>
            <w:vAlign w:val="center"/>
          </w:tcPr>
          <w:p w14:paraId="49A911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609C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0546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1FAE7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AAF6F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EE579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1:30</w:t>
            </w:r>
          </w:p>
        </w:tc>
        <w:tc>
          <w:tcPr>
            <w:tcW w:w="1697" w:type="dxa"/>
            <w:vAlign w:val="center"/>
          </w:tcPr>
          <w:p w14:paraId="246B16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B07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72C6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47343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C1FB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DD0A1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2:00</w:t>
            </w:r>
          </w:p>
        </w:tc>
        <w:tc>
          <w:tcPr>
            <w:tcW w:w="1697" w:type="dxa"/>
            <w:vAlign w:val="center"/>
          </w:tcPr>
          <w:p w14:paraId="57D12B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82AD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F54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69C00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678112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1DB3B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2:30</w:t>
            </w:r>
          </w:p>
        </w:tc>
        <w:tc>
          <w:tcPr>
            <w:tcW w:w="1697" w:type="dxa"/>
            <w:vAlign w:val="center"/>
          </w:tcPr>
          <w:p w14:paraId="229754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90DA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A2AE9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B4D7B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4A44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736B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3:00</w:t>
            </w:r>
          </w:p>
        </w:tc>
        <w:tc>
          <w:tcPr>
            <w:tcW w:w="1697" w:type="dxa"/>
            <w:vAlign w:val="center"/>
          </w:tcPr>
          <w:p w14:paraId="0961E3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54DE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1F949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8187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BA048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B443B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3:30</w:t>
            </w:r>
          </w:p>
        </w:tc>
        <w:tc>
          <w:tcPr>
            <w:tcW w:w="1697" w:type="dxa"/>
            <w:vAlign w:val="center"/>
          </w:tcPr>
          <w:p w14:paraId="33A1F4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3800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A748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EA75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E4355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4C4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4:00</w:t>
            </w:r>
          </w:p>
        </w:tc>
        <w:tc>
          <w:tcPr>
            <w:tcW w:w="1697" w:type="dxa"/>
            <w:vAlign w:val="center"/>
          </w:tcPr>
          <w:p w14:paraId="776D08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D9D73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2288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CBA0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06570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EDED07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4:30</w:t>
            </w:r>
          </w:p>
        </w:tc>
        <w:tc>
          <w:tcPr>
            <w:tcW w:w="1697" w:type="dxa"/>
            <w:vAlign w:val="center"/>
          </w:tcPr>
          <w:p w14:paraId="64EFAC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8A4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CCCE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D1BD9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6F40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96CA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5:00</w:t>
            </w:r>
          </w:p>
        </w:tc>
        <w:tc>
          <w:tcPr>
            <w:tcW w:w="1697" w:type="dxa"/>
            <w:vAlign w:val="center"/>
          </w:tcPr>
          <w:p w14:paraId="09D92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F8AB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CA56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681E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7B1250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BFAF5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5:30</w:t>
            </w:r>
          </w:p>
        </w:tc>
        <w:tc>
          <w:tcPr>
            <w:tcW w:w="1697" w:type="dxa"/>
            <w:vAlign w:val="center"/>
          </w:tcPr>
          <w:p w14:paraId="55A216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DE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0A95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90534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CB57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E671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6:00</w:t>
            </w:r>
          </w:p>
        </w:tc>
        <w:tc>
          <w:tcPr>
            <w:tcW w:w="1697" w:type="dxa"/>
            <w:vAlign w:val="center"/>
          </w:tcPr>
          <w:p w14:paraId="40ACAE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EF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3E68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33E45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3FB46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2ECE7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6:30</w:t>
            </w:r>
          </w:p>
        </w:tc>
        <w:tc>
          <w:tcPr>
            <w:tcW w:w="1697" w:type="dxa"/>
            <w:vAlign w:val="center"/>
          </w:tcPr>
          <w:p w14:paraId="0579B5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92D0D7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D2F6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4714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5F891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7:00</w:t>
            </w:r>
          </w:p>
        </w:tc>
        <w:tc>
          <w:tcPr>
            <w:tcW w:w="1697" w:type="dxa"/>
            <w:vAlign w:val="center"/>
          </w:tcPr>
          <w:p w14:paraId="3BEE3ED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ED50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2C0C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2AA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F96B2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6A9D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7:30</w:t>
            </w:r>
          </w:p>
        </w:tc>
        <w:tc>
          <w:tcPr>
            <w:tcW w:w="1697" w:type="dxa"/>
            <w:vAlign w:val="center"/>
          </w:tcPr>
          <w:p w14:paraId="401B3A9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A32B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B7E2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8677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0164C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35402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8:00</w:t>
            </w:r>
          </w:p>
        </w:tc>
        <w:tc>
          <w:tcPr>
            <w:tcW w:w="1697" w:type="dxa"/>
            <w:vAlign w:val="center"/>
          </w:tcPr>
          <w:p w14:paraId="28E1B2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59933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162C2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BD8E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F40C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84A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8:30</w:t>
            </w:r>
          </w:p>
        </w:tc>
        <w:tc>
          <w:tcPr>
            <w:tcW w:w="1697" w:type="dxa"/>
            <w:vAlign w:val="center"/>
          </w:tcPr>
          <w:p w14:paraId="4B3E07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B4C8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973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879F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91C2C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D8A86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9:00</w:t>
            </w:r>
          </w:p>
        </w:tc>
        <w:tc>
          <w:tcPr>
            <w:tcW w:w="1697" w:type="dxa"/>
            <w:vAlign w:val="center"/>
          </w:tcPr>
          <w:p w14:paraId="6655CF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05A7B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0089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09682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0F67599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F16C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0E7EA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29D37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A232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86620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7850FE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A4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928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325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905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95CE2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4E88F09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41C7DA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B217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D2970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9C7D1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983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AA105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8C424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11:00</w:t>
            </w:r>
          </w:p>
        </w:tc>
        <w:tc>
          <w:tcPr>
            <w:tcW w:w="1697" w:type="dxa"/>
            <w:vAlign w:val="center"/>
          </w:tcPr>
          <w:p w14:paraId="07B4CB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FC19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71A1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15D84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6A581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64279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11:30</w:t>
            </w:r>
          </w:p>
        </w:tc>
        <w:tc>
          <w:tcPr>
            <w:tcW w:w="1697" w:type="dxa"/>
            <w:vAlign w:val="center"/>
          </w:tcPr>
          <w:p w14:paraId="1F43D7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BE16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61C5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4DCB7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70D04C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C126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1697" w:type="dxa"/>
            <w:vAlign w:val="center"/>
          </w:tcPr>
          <w:p w14:paraId="40FFD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E263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B64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82C5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D633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97DEB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1697" w:type="dxa"/>
            <w:vAlign w:val="center"/>
          </w:tcPr>
          <w:p w14:paraId="0EB74B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D53F2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7E4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F1F1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F952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58FAE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697" w:type="dxa"/>
            <w:vAlign w:val="center"/>
          </w:tcPr>
          <w:p w14:paraId="741E88B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702F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E39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96F0E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3C2B2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D8A24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697" w:type="dxa"/>
            <w:vAlign w:val="center"/>
          </w:tcPr>
          <w:p w14:paraId="779F99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C07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CDD6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AB5EC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BAB6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4F4B8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1697" w:type="dxa"/>
            <w:vAlign w:val="center"/>
          </w:tcPr>
          <w:p w14:paraId="70108E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0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50FD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0909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6C032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CEF46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1697" w:type="dxa"/>
            <w:vAlign w:val="center"/>
          </w:tcPr>
          <w:p w14:paraId="7273DA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8ADF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A03F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BB6FE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81DA3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66F8C2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1697" w:type="dxa"/>
            <w:vAlign w:val="center"/>
          </w:tcPr>
          <w:p w14:paraId="0060F2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4C06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573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4CB08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AB9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392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15:30</w:t>
            </w:r>
          </w:p>
        </w:tc>
        <w:tc>
          <w:tcPr>
            <w:tcW w:w="1697" w:type="dxa"/>
            <w:vAlign w:val="center"/>
          </w:tcPr>
          <w:p w14:paraId="2DD97C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9BD1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B341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2E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E54E0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0085A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1697" w:type="dxa"/>
            <w:vAlign w:val="center"/>
          </w:tcPr>
          <w:p w14:paraId="2B839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8D15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7906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077A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B1EC8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8EE6C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697" w:type="dxa"/>
            <w:vAlign w:val="center"/>
          </w:tcPr>
          <w:p w14:paraId="6DCC33D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ED96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C0D1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62997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5E7C74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8CC4C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1697" w:type="dxa"/>
            <w:vAlign w:val="center"/>
          </w:tcPr>
          <w:p w14:paraId="0091CB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426D6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FE3D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8CBA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C3240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7D4E9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17:30</w:t>
            </w:r>
          </w:p>
        </w:tc>
        <w:tc>
          <w:tcPr>
            <w:tcW w:w="1697" w:type="dxa"/>
            <w:vAlign w:val="center"/>
          </w:tcPr>
          <w:p w14:paraId="4E0CC7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B5CDA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42AEF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E35C4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3D81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C4903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1697" w:type="dxa"/>
            <w:vAlign w:val="center"/>
          </w:tcPr>
          <w:p w14:paraId="18207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6BAD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AF39D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85E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159EA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963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18:30</w:t>
            </w:r>
          </w:p>
        </w:tc>
        <w:tc>
          <w:tcPr>
            <w:tcW w:w="1697" w:type="dxa"/>
            <w:vAlign w:val="center"/>
          </w:tcPr>
          <w:p w14:paraId="492D49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6F4A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90EC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C225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A3F8FE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732D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19:00</w:t>
            </w:r>
          </w:p>
        </w:tc>
        <w:tc>
          <w:tcPr>
            <w:tcW w:w="1697" w:type="dxa"/>
            <w:vAlign w:val="center"/>
          </w:tcPr>
          <w:p w14:paraId="77AC1F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1459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67F4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011E9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DFD7C0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8098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75D45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037D5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8FE54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04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9C529AF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E4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81C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9E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A5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F7FD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74CBDE5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2BDD07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96352F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527282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E0FF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671D0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C5A7D5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1DC8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21:00</w:t>
            </w:r>
          </w:p>
        </w:tc>
        <w:tc>
          <w:tcPr>
            <w:tcW w:w="1697" w:type="dxa"/>
            <w:vAlign w:val="center"/>
          </w:tcPr>
          <w:p w14:paraId="7FA9FC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979A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D51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245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DFA53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86861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21:30</w:t>
            </w:r>
          </w:p>
        </w:tc>
        <w:tc>
          <w:tcPr>
            <w:tcW w:w="1697" w:type="dxa"/>
            <w:vAlign w:val="center"/>
          </w:tcPr>
          <w:p w14:paraId="61D3B9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7CD7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6F81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2B8B4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B58FAB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8D146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1697" w:type="dxa"/>
            <w:vAlign w:val="center"/>
          </w:tcPr>
          <w:p w14:paraId="6F8BB8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2A3F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5D525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D19A1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37BDEF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9634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22:30</w:t>
            </w:r>
          </w:p>
        </w:tc>
        <w:tc>
          <w:tcPr>
            <w:tcW w:w="1697" w:type="dxa"/>
            <w:vAlign w:val="center"/>
          </w:tcPr>
          <w:p w14:paraId="305BFD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0FAA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0CB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9671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5932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22531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23:00</w:t>
            </w:r>
          </w:p>
        </w:tc>
        <w:tc>
          <w:tcPr>
            <w:tcW w:w="1697" w:type="dxa"/>
            <w:vAlign w:val="center"/>
          </w:tcPr>
          <w:p w14:paraId="37EF77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78A0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366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6CF0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0D8A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DEB82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23:30</w:t>
            </w:r>
          </w:p>
        </w:tc>
        <w:tc>
          <w:tcPr>
            <w:tcW w:w="1697" w:type="dxa"/>
            <w:vAlign w:val="center"/>
          </w:tcPr>
          <w:p w14:paraId="1EFD09A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676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4A82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37394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A62608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811E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24:00</w:t>
            </w:r>
          </w:p>
        </w:tc>
        <w:tc>
          <w:tcPr>
            <w:tcW w:w="1697" w:type="dxa"/>
            <w:vAlign w:val="center"/>
          </w:tcPr>
          <w:p w14:paraId="726F4D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97D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48C9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731E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6F2B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1F33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24:30</w:t>
            </w:r>
          </w:p>
        </w:tc>
        <w:tc>
          <w:tcPr>
            <w:tcW w:w="1697" w:type="dxa"/>
            <w:vAlign w:val="center"/>
          </w:tcPr>
          <w:p w14:paraId="47098D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8FD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2A02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A25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CBF03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1DDE3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25:00</w:t>
            </w:r>
          </w:p>
        </w:tc>
        <w:tc>
          <w:tcPr>
            <w:tcW w:w="1697" w:type="dxa"/>
            <w:vAlign w:val="center"/>
          </w:tcPr>
          <w:p w14:paraId="2862D3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26828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0EF18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9CF0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5531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4CBC7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25:30</w:t>
            </w:r>
          </w:p>
        </w:tc>
        <w:tc>
          <w:tcPr>
            <w:tcW w:w="1697" w:type="dxa"/>
            <w:vAlign w:val="center"/>
          </w:tcPr>
          <w:p w14:paraId="089FF95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C2E551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83AB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E43EF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A74E1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5105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26:00</w:t>
            </w:r>
          </w:p>
        </w:tc>
        <w:tc>
          <w:tcPr>
            <w:tcW w:w="1697" w:type="dxa"/>
            <w:vAlign w:val="center"/>
          </w:tcPr>
          <w:p w14:paraId="595877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EC02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9DB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49D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09D7D4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0F2F3E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26:30</w:t>
            </w:r>
          </w:p>
        </w:tc>
        <w:tc>
          <w:tcPr>
            <w:tcW w:w="1697" w:type="dxa"/>
            <w:vAlign w:val="center"/>
          </w:tcPr>
          <w:p w14:paraId="6383A4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C4EB7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2DA315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A42EA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598A5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DCE7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27:00</w:t>
            </w:r>
          </w:p>
        </w:tc>
        <w:tc>
          <w:tcPr>
            <w:tcW w:w="1697" w:type="dxa"/>
            <w:vAlign w:val="center"/>
          </w:tcPr>
          <w:p w14:paraId="59A06F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E50E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41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FDD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9C713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DB9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27:30</w:t>
            </w:r>
          </w:p>
        </w:tc>
        <w:tc>
          <w:tcPr>
            <w:tcW w:w="1697" w:type="dxa"/>
            <w:vAlign w:val="center"/>
          </w:tcPr>
          <w:p w14:paraId="3353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4E3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CCAD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71805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22FA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AF2E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28:00</w:t>
            </w:r>
          </w:p>
        </w:tc>
        <w:tc>
          <w:tcPr>
            <w:tcW w:w="1697" w:type="dxa"/>
            <w:vAlign w:val="center"/>
          </w:tcPr>
          <w:p w14:paraId="6E8D67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CB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6CF8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87F0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278B1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DE1A4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28:30</w:t>
            </w:r>
          </w:p>
        </w:tc>
        <w:tc>
          <w:tcPr>
            <w:tcW w:w="1697" w:type="dxa"/>
            <w:vAlign w:val="center"/>
          </w:tcPr>
          <w:p w14:paraId="44808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B9E3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5B2F2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52CB4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FF951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0F3F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29:00</w:t>
            </w:r>
          </w:p>
        </w:tc>
        <w:tc>
          <w:tcPr>
            <w:tcW w:w="1697" w:type="dxa"/>
            <w:vAlign w:val="center"/>
          </w:tcPr>
          <w:p w14:paraId="62F980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C05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9808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96CB3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286AEB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065F9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68E7A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F0F0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4834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00A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C88CE0D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AA6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E2F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4E4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7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5896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A90D61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775570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3B8D7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522B5A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9EBF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2EEF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88A6A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73003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31:00</w:t>
            </w:r>
          </w:p>
        </w:tc>
        <w:tc>
          <w:tcPr>
            <w:tcW w:w="1697" w:type="dxa"/>
            <w:vAlign w:val="center"/>
          </w:tcPr>
          <w:p w14:paraId="49DBAD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8A7D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F3DC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86151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062F43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11DCC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31:30</w:t>
            </w:r>
          </w:p>
        </w:tc>
        <w:tc>
          <w:tcPr>
            <w:tcW w:w="1697" w:type="dxa"/>
            <w:vAlign w:val="center"/>
          </w:tcPr>
          <w:p w14:paraId="4F445F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D1660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75C9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7C374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D70F63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3FD59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32:00</w:t>
            </w:r>
          </w:p>
        </w:tc>
        <w:tc>
          <w:tcPr>
            <w:tcW w:w="1697" w:type="dxa"/>
            <w:vAlign w:val="center"/>
          </w:tcPr>
          <w:p w14:paraId="1EF20C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D559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1C9BC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F8A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345FB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A34B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32:30</w:t>
            </w:r>
          </w:p>
        </w:tc>
        <w:tc>
          <w:tcPr>
            <w:tcW w:w="1697" w:type="dxa"/>
            <w:vAlign w:val="center"/>
          </w:tcPr>
          <w:p w14:paraId="30A339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E0DA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26AC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A18A5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F7CEBC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ED16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33:00</w:t>
            </w:r>
          </w:p>
        </w:tc>
        <w:tc>
          <w:tcPr>
            <w:tcW w:w="1697" w:type="dxa"/>
            <w:vAlign w:val="center"/>
          </w:tcPr>
          <w:p w14:paraId="03A5C8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FE90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0A3D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F6433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1383F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6D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33:30</w:t>
            </w:r>
          </w:p>
        </w:tc>
        <w:tc>
          <w:tcPr>
            <w:tcW w:w="1697" w:type="dxa"/>
            <w:vAlign w:val="center"/>
          </w:tcPr>
          <w:p w14:paraId="5BBE27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ED62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F94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73EFA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5C4B4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5BAE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34:00</w:t>
            </w:r>
          </w:p>
        </w:tc>
        <w:tc>
          <w:tcPr>
            <w:tcW w:w="1697" w:type="dxa"/>
            <w:vAlign w:val="center"/>
          </w:tcPr>
          <w:p w14:paraId="5ED76A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13D2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84E3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D064A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FD3F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0BFBE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34:30</w:t>
            </w:r>
          </w:p>
        </w:tc>
        <w:tc>
          <w:tcPr>
            <w:tcW w:w="1697" w:type="dxa"/>
            <w:vAlign w:val="center"/>
          </w:tcPr>
          <w:p w14:paraId="07069A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BBC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72955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C3F0E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88E1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87E02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35:00</w:t>
            </w:r>
          </w:p>
        </w:tc>
        <w:tc>
          <w:tcPr>
            <w:tcW w:w="1697" w:type="dxa"/>
            <w:vAlign w:val="center"/>
          </w:tcPr>
          <w:p w14:paraId="25428A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BBAF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A67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7070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1A29F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492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35:30</w:t>
            </w:r>
          </w:p>
        </w:tc>
        <w:tc>
          <w:tcPr>
            <w:tcW w:w="1697" w:type="dxa"/>
            <w:vAlign w:val="center"/>
          </w:tcPr>
          <w:p w14:paraId="2FC976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DF8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5F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7A835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404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5C91C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36:00</w:t>
            </w:r>
          </w:p>
        </w:tc>
        <w:tc>
          <w:tcPr>
            <w:tcW w:w="1697" w:type="dxa"/>
            <w:vAlign w:val="center"/>
          </w:tcPr>
          <w:p w14:paraId="6F5971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5FE2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755C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5C07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17B321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50C2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36:30</w:t>
            </w:r>
          </w:p>
        </w:tc>
        <w:tc>
          <w:tcPr>
            <w:tcW w:w="1697" w:type="dxa"/>
            <w:vAlign w:val="center"/>
          </w:tcPr>
          <w:p w14:paraId="043F20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D8EB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C5CD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5F98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53AEE9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3D5C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37:00</w:t>
            </w:r>
          </w:p>
        </w:tc>
        <w:tc>
          <w:tcPr>
            <w:tcW w:w="1697" w:type="dxa"/>
            <w:vAlign w:val="center"/>
          </w:tcPr>
          <w:p w14:paraId="230C7A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C28FD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1584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B8DA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AEAA81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0DF3D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37:30</w:t>
            </w:r>
          </w:p>
        </w:tc>
        <w:tc>
          <w:tcPr>
            <w:tcW w:w="1697" w:type="dxa"/>
            <w:vAlign w:val="center"/>
          </w:tcPr>
          <w:p w14:paraId="2F5443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9C99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BE2B1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28748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EBE697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7407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38:00</w:t>
            </w:r>
          </w:p>
        </w:tc>
        <w:tc>
          <w:tcPr>
            <w:tcW w:w="1697" w:type="dxa"/>
            <w:vAlign w:val="center"/>
          </w:tcPr>
          <w:p w14:paraId="1F6C7A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AC64B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9FCC9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77B09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DCCB4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9E2026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38:30</w:t>
            </w:r>
          </w:p>
        </w:tc>
        <w:tc>
          <w:tcPr>
            <w:tcW w:w="1697" w:type="dxa"/>
            <w:vAlign w:val="center"/>
          </w:tcPr>
          <w:p w14:paraId="6E831E6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15D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BEC72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08F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EB5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6E34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39:00</w:t>
            </w:r>
          </w:p>
        </w:tc>
        <w:tc>
          <w:tcPr>
            <w:tcW w:w="1697" w:type="dxa"/>
            <w:vAlign w:val="center"/>
          </w:tcPr>
          <w:p w14:paraId="0CECCBE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5659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A2E0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D97D2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8C7B96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BFD1E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87916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66CF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B340C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DA80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D46B12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E03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726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C44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CB73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318DC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0F085E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F1C6A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03EF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B23FDB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4EC83B4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296F3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CB7739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FC0D3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5389DD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0FC1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8A4F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2926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22B2AF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4DB29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36E04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9DFC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FC28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A0DC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2E0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D1B71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0D022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D60EF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09DB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B2A0A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B1E2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F343F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983F0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BC3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FCC1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4A0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217292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81A0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2E60E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CD07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97CE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CCDE6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E4133C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D92A0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5D2DA8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95D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6A78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B0C3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D27AF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66BDB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2CF485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16D8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7C3E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1646D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55A4F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9C371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69F38D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7E3D3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FF61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5D10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A7B2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A609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0C091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690B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58C1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F1DCA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5E545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342B5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0133E3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B28D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2FBF0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36F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41BE0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7A4C8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7BA28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BAAB5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4AFA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E6C49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75031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235C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1BACB5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AAF9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2B25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37D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D5E47C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B0375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0EC900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2B8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4B69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50860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2D3B4F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F4AE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79DD25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E8B1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F045A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D6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E98F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D128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91BE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091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ADEF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864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9B5FF6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02F8B8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B08C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C19AF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676B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AA151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2D9D7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13EA63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651394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36F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1693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31B6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30E3AC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4FDF6E7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DF5E9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1002E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4B39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E1DD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61605B4" w14:textId="77777777" w:rsidTr="007B6FDB">
        <w:trPr>
          <w:trHeight w:val="39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3F0E40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50:00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4B6848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7AB1D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3B2840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  <w:tcBorders>
              <w:bottom w:val="single" w:sz="12" w:space="0" w:color="auto"/>
            </w:tcBorders>
          </w:tcPr>
          <w:p w14:paraId="427F3B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0E8245" w14:textId="77777777" w:rsidTr="007B6FDB">
        <w:trPr>
          <w:trHeight w:val="425"/>
        </w:trPr>
        <w:tc>
          <w:tcPr>
            <w:tcW w:w="106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A1D5" w14:textId="77777777" w:rsidR="00D8728F" w:rsidRPr="00192C94" w:rsidRDefault="00D8728F" w:rsidP="007B6FDB">
            <w:pPr>
              <w:spacing w:line="200" w:lineRule="exact"/>
              <w:rPr>
                <w:rFonts w:eastAsia="標楷體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參考文獻：</w:t>
            </w:r>
          </w:p>
          <w:p w14:paraId="457E413E" w14:textId="77777777" w:rsidR="00D8728F" w:rsidRPr="00192C94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Cs w:val="28"/>
              </w:rPr>
            </w:pPr>
            <w:r w:rsidRPr="00192C94">
              <w:rPr>
                <w:rFonts w:eastAsia="標楷體"/>
                <w:szCs w:val="28"/>
              </w:rPr>
              <w:t xml:space="preserve">Anna </w:t>
            </w:r>
            <w:proofErr w:type="spellStart"/>
            <w:r w:rsidRPr="00192C94">
              <w:rPr>
                <w:rFonts w:eastAsia="標楷體"/>
                <w:szCs w:val="28"/>
              </w:rPr>
              <w:t>Garito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, &amp; </w:t>
            </w:r>
            <w:r w:rsidRPr="00192C94">
              <w:rPr>
                <w:rFonts w:eastAsia="標楷體" w:hint="eastAsia"/>
                <w:szCs w:val="28"/>
              </w:rPr>
              <w:t>E</w:t>
            </w:r>
            <w:r w:rsidRPr="00192C94">
              <w:rPr>
                <w:rFonts w:eastAsia="標楷體"/>
                <w:szCs w:val="28"/>
              </w:rPr>
              <w:t xml:space="preserve">unice </w:t>
            </w:r>
            <w:proofErr w:type="spellStart"/>
            <w:r w:rsidRPr="00192C94">
              <w:rPr>
                <w:rFonts w:eastAsia="標楷體"/>
                <w:szCs w:val="28"/>
              </w:rPr>
              <w:t>Eunhee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 Jang (2010). Investigating the effects of a game-based approach in teaching word recognition and spelling to students with reading disabilities and attention deficits. </w:t>
            </w:r>
            <w:r w:rsidRPr="00192C94">
              <w:rPr>
                <w:rFonts w:eastAsia="標楷體"/>
                <w:i/>
                <w:szCs w:val="28"/>
              </w:rPr>
              <w:t>Australian Journal of Learning Difficulties. 15:2</w:t>
            </w:r>
            <w:r w:rsidRPr="00192C94">
              <w:rPr>
                <w:rFonts w:eastAsia="標楷體"/>
                <w:szCs w:val="28"/>
              </w:rPr>
              <w:t>, 193-211.</w:t>
            </w:r>
          </w:p>
          <w:p w14:paraId="1799D1B3" w14:textId="77777777" w:rsidR="00D8728F" w:rsidRPr="00927351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S</w:t>
            </w:r>
            <w:r w:rsidRPr="00192C94">
              <w:rPr>
                <w:rFonts w:eastAsia="標楷體"/>
                <w:szCs w:val="28"/>
              </w:rPr>
              <w:t xml:space="preserve">hannon (2018). Systematic Behavior Observation tool. Retrieved from </w:t>
            </w:r>
            <w:r w:rsidRPr="00192C94">
              <w:rPr>
                <w:rFonts w:eastAsia="標楷體"/>
                <w:i/>
                <w:szCs w:val="28"/>
              </w:rPr>
              <w:t>Resilient Hearts &amp; Minds</w:t>
            </w:r>
            <w:r w:rsidRPr="00192C94">
              <w:rPr>
                <w:rFonts w:eastAsia="標楷體"/>
                <w:szCs w:val="28"/>
              </w:rPr>
              <w:t xml:space="preserve"> (https://resilientheartsandminds.com/2018/03/25/systematic-behavior-observation-tool/)</w:t>
            </w:r>
          </w:p>
        </w:tc>
      </w:tr>
    </w:tbl>
    <w:p w14:paraId="5EA8340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5E1F69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8BF1411" w14:textId="77777777" w:rsidR="00D8728F" w:rsidRPr="002011FD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6" w:name="_Toc43473797"/>
      <w:bookmarkStart w:id="27" w:name="_Toc43474333"/>
      <w:r w:rsidRPr="002011FD">
        <w:rPr>
          <w:rFonts w:eastAsia="標楷體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19</w:t>
      </w:r>
      <w:r w:rsidRPr="002011FD">
        <w:rPr>
          <w:rFonts w:eastAsia="標楷體"/>
          <w:b/>
          <w:sz w:val="40"/>
        </w:rPr>
        <w:t>、</w:t>
      </w:r>
      <w:bookmarkEnd w:id="18"/>
      <w:r>
        <w:rPr>
          <w:rFonts w:eastAsia="標楷體" w:hint="eastAsia"/>
          <w:b/>
          <w:sz w:val="40"/>
        </w:rPr>
        <w:t>個別</w:t>
      </w:r>
      <w:r w:rsidRPr="002011FD">
        <w:rPr>
          <w:rFonts w:eastAsia="標楷體"/>
          <w:b/>
          <w:sz w:val="40"/>
        </w:rPr>
        <w:t>學生課堂行為</w:t>
      </w:r>
      <w:r>
        <w:rPr>
          <w:rFonts w:eastAsia="標楷體" w:hint="eastAsia"/>
          <w:b/>
          <w:sz w:val="40"/>
        </w:rPr>
        <w:t>發生頻率紀</w:t>
      </w:r>
      <w:r w:rsidRPr="002011FD">
        <w:rPr>
          <w:rFonts w:eastAsia="標楷體"/>
          <w:b/>
          <w:sz w:val="40"/>
        </w:rPr>
        <w:t>錄表</w:t>
      </w:r>
      <w:bookmarkEnd w:id="26"/>
      <w:bookmarkEnd w:id="27"/>
    </w:p>
    <w:tbl>
      <w:tblPr>
        <w:tblW w:w="106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562"/>
        <w:gridCol w:w="277"/>
        <w:gridCol w:w="1991"/>
        <w:gridCol w:w="424"/>
        <w:gridCol w:w="857"/>
        <w:gridCol w:w="1110"/>
        <w:gridCol w:w="449"/>
        <w:gridCol w:w="567"/>
        <w:gridCol w:w="369"/>
        <w:gridCol w:w="2042"/>
      </w:tblGrid>
      <w:tr w:rsidR="00D8728F" w:rsidRPr="002011FD" w14:paraId="7A9B2F95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1B60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660188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2F990C6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D7D380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7DAA33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vAlign w:val="center"/>
          </w:tcPr>
          <w:p w14:paraId="49B3F31B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1322C8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23E42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E5C9DB3" w14:textId="77777777" w:rsidTr="007B6FDB">
        <w:trPr>
          <w:cantSplit/>
          <w:trHeight w:val="51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2E7D5D8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A796A7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9" w:type="dxa"/>
            <w:gridSpan w:val="8"/>
            <w:tcBorders>
              <w:right w:val="single" w:sz="12" w:space="0" w:color="auto"/>
            </w:tcBorders>
            <w:vAlign w:val="center"/>
          </w:tcPr>
          <w:p w14:paraId="3EF73FF0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5AA19EE6" w14:textId="77777777" w:rsidTr="007B6FDB">
        <w:trPr>
          <w:cantSplit/>
          <w:trHeight w:val="55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321AA8C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14:paraId="43C8CDF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991DB51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7657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A1BE1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2011FD" w14:paraId="7A613FC8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CFE6" w14:textId="77777777" w:rsidR="00D8728F" w:rsidRPr="002011FD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72" w:type="dxa"/>
            <w:gridSpan w:val="3"/>
            <w:tcBorders>
              <w:bottom w:val="single" w:sz="12" w:space="0" w:color="auto"/>
            </w:tcBorders>
            <w:vAlign w:val="center"/>
          </w:tcPr>
          <w:p w14:paraId="6189651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6EF75E6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2EE2A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FC4E5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09E9227" w14:textId="77777777" w:rsidTr="007B6FDB">
        <w:trPr>
          <w:cantSplit/>
          <w:trHeight w:val="503"/>
        </w:trPr>
        <w:tc>
          <w:tcPr>
            <w:tcW w:w="10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8DD8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DB695D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：觀察個別學生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出現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的課堂行為，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每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秒劃記一次</w:t>
            </w:r>
            <w:proofErr w:type="gramEnd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8728F" w:rsidRPr="002011FD" w14:paraId="46C1BE46" w14:textId="77777777" w:rsidTr="007B6FDB">
        <w:trPr>
          <w:cantSplit/>
          <w:trHeight w:val="454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951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學生課堂行為分類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D8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F7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積極主動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Initiative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728F" w:rsidRPr="002011FD" w14:paraId="56EFE762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3B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269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BA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付出努力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Effort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33B53674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90C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73D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C1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不專心行為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N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na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ttentive Behavior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2009EE9C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D7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84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F1AB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干擾行為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Disruptive Behavior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60AFBC81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A71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D338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其他行為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Others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D8728F" w:rsidRPr="002011FD" w14:paraId="29022194" w14:textId="77777777" w:rsidTr="00D8728F">
        <w:trPr>
          <w:cantSplit/>
          <w:trHeight w:val="51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8C9C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1E28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A412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49959322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D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  <w:p w14:paraId="0C2D34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積極</w:t>
            </w:r>
          </w:p>
          <w:p w14:paraId="3D3BA8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主動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AC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準時甚至提早到教室上課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043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5B0FD0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6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3A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5B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小組討論時會認真和同學討論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98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528C6B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90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80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F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上課會自願回答老師的問題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8F3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677D90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2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68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會主動在課堂上提出問題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900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7E600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0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60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上課會做筆記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E51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1FEE9B1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B2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A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EB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會認真投入教師所安排的實驗或操作學習活動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5FF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504DAF4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60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D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8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會專注聆聽教師講解的內容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712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161BDF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12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A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2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如想暫時離開教室會先經教師允許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D9F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E537F3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0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AE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下課時會跟老師感謝致意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B5F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2A4A66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2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D6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74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其他積極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 w:rsidRPr="002011FD">
              <w:rPr>
                <w:rFonts w:eastAsia="標楷體"/>
                <w:sz w:val="28"/>
                <w:szCs w:val="28"/>
              </w:rPr>
              <w:t>動行為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3EA2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8A9CDD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1F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  <w:p w14:paraId="23D93F8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付出</w:t>
            </w:r>
          </w:p>
          <w:p w14:paraId="6065CD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努力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DC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EB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除非要查資料，否則上課不會瀏覽手機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1B9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F296AD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3C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64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D3A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會對教師保持微笑和親切的臉部表情和態度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CA7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9B314A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64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0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3D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上課只看本節課相關的書籍或資料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5873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B10297C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5A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2C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小組作業會和同學一起分工合作完成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C13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AE691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B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C2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C9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下課時會協助復原教室或場地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DF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3572B8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AE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B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52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其他被動學習行為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08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490E0F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43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負向行為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8907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390DB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7BC0789F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98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</w:t>
            </w:r>
          </w:p>
          <w:p w14:paraId="19533C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不專心</w:t>
            </w:r>
          </w:p>
          <w:p w14:paraId="294DD7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1D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E2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和同學傳紙條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5BA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94E6F2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33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D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C3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和同學竊竊私語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B31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AF32E6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6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5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73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</w:t>
            </w:r>
            <w:r w:rsidRPr="00DC5F5D">
              <w:rPr>
                <w:rFonts w:eastAsia="標楷體"/>
                <w:szCs w:val="28"/>
              </w:rPr>
              <w:t>（</w:t>
            </w:r>
            <w:r w:rsidRPr="00DC5F5D">
              <w:rPr>
                <w:rFonts w:eastAsia="標楷體"/>
                <w:color w:val="000000" w:themeColor="text1"/>
                <w:szCs w:val="28"/>
              </w:rPr>
              <w:t>瀏覽上課無關訊息、傳簡訊、或玩遊戲</w:t>
            </w:r>
            <w:r w:rsidRPr="00DC5F5D">
              <w:rPr>
                <w:rFonts w:eastAsia="標楷體"/>
                <w:szCs w:val="28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252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83C8FA2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1B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2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97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課堂期間做其他課程的作業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90B5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A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6F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D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吃東西（含早、午餐）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6EC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824A58D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82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11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5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喝飲料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98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39E53D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8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B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閱讀課堂無關的書報資料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EA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3BFDF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0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0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C7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上課打瞌睡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3C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7A0159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F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1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52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上課睡覺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673A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6E441B3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9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D5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B2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上課結束前收拾書包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6A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4147D07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73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FD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80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服裝儀容不合宜（穿拖鞋或衣著太暴露）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C25D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53B2E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9C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0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6A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藉故不參與課堂活動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94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3049D00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D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3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4C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其他上課不專心行為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2A5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B2E347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3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  <w:p w14:paraId="10B2E27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干擾</w:t>
            </w:r>
          </w:p>
          <w:p w14:paraId="39A7859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  <w:p w14:paraId="6ABCC3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71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上課遲到（一節課以內）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60C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6AF992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F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C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B1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在上課過程未經教師允許就離開教室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46E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90C70A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95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E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92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使用手機講電話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251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3ABCC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DF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5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CB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提問無關的問題，干擾教學進行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977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E53010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4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17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5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發出噪音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72E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CDD3D5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3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4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91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3CB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2E05ED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50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BF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6F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其他上課干擾行為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952F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457F799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23B4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其他行為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44AD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5C90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2E06CD14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90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</w:p>
          <w:p w14:paraId="2B0F2F8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  <w:p w14:paraId="009F163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79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91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故意缺席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AEC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4A8D5E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85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8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D4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33C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1BC23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1E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C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0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考試作弊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2C6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3E06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6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0D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0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作業抄襲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DCD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E6759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2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0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有疑問時，會主動在課後向老師提出問題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AA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43231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31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8B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3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會依照規定時間繳交課堂作業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E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624AC8" w14:textId="6173E195" w:rsidR="00D8728F" w:rsidRDefault="00D8728F">
      <w:pPr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14:paraId="17CCAB36" w14:textId="1FB9F7C0" w:rsidR="00FF753D" w:rsidRPr="002138CA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28" w:name="_Toc43474334"/>
      <w:r w:rsidRPr="002138CA">
        <w:rPr>
          <w:rFonts w:eastAsia="標楷體"/>
          <w:b/>
          <w:sz w:val="36"/>
        </w:rPr>
        <w:lastRenderedPageBreak/>
        <w:t>學生拍照、錄音及錄影同意書</w:t>
      </w:r>
      <w:bookmarkEnd w:id="28"/>
    </w:p>
    <w:p w14:paraId="21D0FA94" w14:textId="77777777" w:rsidR="00FF753D" w:rsidRPr="002138CA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</w:rPr>
        <w:t xml:space="preserve">  </w:t>
      </w:r>
      <w:r w:rsidRPr="002138CA">
        <w:rPr>
          <w:rFonts w:eastAsia="標楷體"/>
          <w:spacing w:val="24"/>
        </w:rPr>
        <w:t xml:space="preserve"> </w:t>
      </w:r>
      <w:r w:rsidRPr="002138CA">
        <w:rPr>
          <w:rFonts w:eastAsia="標楷體"/>
          <w:spacing w:val="7"/>
        </w:rPr>
        <w:t>本人</w:t>
      </w:r>
      <w:r w:rsidRPr="002138CA">
        <w:rPr>
          <w:rFonts w:eastAsia="標楷體"/>
          <w:spacing w:val="7"/>
          <w:u w:val="single"/>
        </w:rPr>
        <w:t xml:space="preserve"> 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 xml:space="preserve">（以下稱甲方）　</w:t>
      </w:r>
      <w:r w:rsidRPr="002138CA">
        <w:rPr>
          <w:rFonts w:eastAsia="標楷體"/>
          <w:spacing w:val="7"/>
          <w:sz w:val="22"/>
        </w:rPr>
        <w:t>□</w:t>
      </w:r>
      <w:r w:rsidRPr="002138CA">
        <w:rPr>
          <w:rFonts w:eastAsia="標楷體"/>
          <w:spacing w:val="9"/>
        </w:rPr>
        <w:t>同</w:t>
      </w:r>
      <w:r w:rsidRPr="002138CA">
        <w:rPr>
          <w:rFonts w:eastAsia="標楷體"/>
          <w:spacing w:val="7"/>
        </w:rPr>
        <w:t xml:space="preserve">意　</w:t>
      </w:r>
      <w:r w:rsidRPr="002138CA">
        <w:rPr>
          <w:rFonts w:eastAsia="標楷體"/>
          <w:spacing w:val="7"/>
        </w:rPr>
        <w:t>□</w:t>
      </w:r>
      <w:r w:rsidRPr="002138CA">
        <w:rPr>
          <w:rFonts w:eastAsia="標楷體"/>
          <w:spacing w:val="7"/>
        </w:rPr>
        <w:t>不同意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</w:rPr>
        <w:t>教師（以下稱乙方）於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年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月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日進行公開授課時，由乙方或參與</w:t>
      </w:r>
      <w:proofErr w:type="gramStart"/>
      <w:r w:rsidRPr="002138CA">
        <w:rPr>
          <w:rFonts w:eastAsia="標楷體"/>
          <w:spacing w:val="7"/>
        </w:rPr>
        <w:t>之觀課人</w:t>
      </w:r>
      <w:proofErr w:type="gramEnd"/>
      <w:r w:rsidRPr="002138CA">
        <w:rPr>
          <w:rFonts w:eastAsia="標楷體"/>
          <w:spacing w:val="7"/>
        </w:rPr>
        <w:t>員</w:t>
      </w:r>
      <w:proofErr w:type="gramStart"/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</w:t>
      </w:r>
      <w:proofErr w:type="gramEnd"/>
      <w:r w:rsidRPr="002138CA">
        <w:rPr>
          <w:rFonts w:eastAsia="標楷體"/>
          <w:spacing w:val="7"/>
          <w:u w:val="single"/>
        </w:rPr>
        <w:t xml:space="preserve">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</w:rPr>
        <w:t>對本人拍照、錄音及錄影。</w:t>
      </w:r>
    </w:p>
    <w:p w14:paraId="6929CFF0" w14:textId="77777777" w:rsidR="00FF753D" w:rsidRPr="002138CA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需在滿足下列其中一項條件後方能進行拍照、錄音及錄影（請擇一勾選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041B11A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可拍攝課堂，但照片、影片中不得出現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1D817AAE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可拍攝課堂，但影片中僅可出現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的聲音，不可出現影像。</w:t>
      </w:r>
    </w:p>
    <w:p w14:paraId="0B4C2979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可拍攝課堂，照片、影片中可出現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03DFCCA5" w14:textId="77777777" w:rsidR="00FF753D" w:rsidRPr="002138CA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2138CA">
        <w:rPr>
          <w:rFonts w:eastAsia="標楷體"/>
        </w:rPr>
        <w:t>二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  <w:spacing w:val="12"/>
        </w:rPr>
        <w:t xml:space="preserve"> 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同意</w:t>
      </w:r>
      <w:r w:rsidRPr="002138CA">
        <w:rPr>
          <w:rFonts w:eastAsia="標楷體"/>
          <w:spacing w:val="7"/>
        </w:rPr>
        <w:t>乙方或參與</w:t>
      </w:r>
      <w:proofErr w:type="gramStart"/>
      <w:r w:rsidRPr="002138CA">
        <w:rPr>
          <w:rFonts w:eastAsia="標楷體"/>
          <w:spacing w:val="7"/>
        </w:rPr>
        <w:t>之觀課人員</w:t>
      </w:r>
      <w:proofErr w:type="gramEnd"/>
      <w:r w:rsidRPr="002138CA">
        <w:rPr>
          <w:rFonts w:eastAsia="標楷體"/>
        </w:rPr>
        <w:t>對本人進行個別訪談。</w:t>
      </w:r>
    </w:p>
    <w:p w14:paraId="3BBA8692" w14:textId="77777777" w:rsidR="00FF753D" w:rsidRPr="002138CA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2138CA">
        <w:rPr>
          <w:rFonts w:eastAsia="標楷體"/>
        </w:rPr>
        <w:t>如同意進行個別訪談，</w:t>
      </w:r>
      <w:r w:rsidRPr="002138CA">
        <w:rPr>
          <w:rFonts w:eastAsia="標楷體"/>
          <w:spacing w:val="7"/>
        </w:rPr>
        <w:t xml:space="preserve">甲方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同意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不同意　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對個別訪談的過程進行拍照、錄音及錄影。</w:t>
      </w:r>
    </w:p>
    <w:p w14:paraId="7DC96474" w14:textId="77777777" w:rsidR="00FF753D" w:rsidRPr="002138CA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需滿足下列其中一項條件後方能進行錄音錄影（請擇一勾選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321FB90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不可拍攝臉部，亦不可於畫面中出現全名。</w:t>
      </w:r>
    </w:p>
    <w:p w14:paraId="060A9B10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可拍攝臉部，但不可於畫面中出現全名。</w:t>
      </w:r>
    </w:p>
    <w:p w14:paraId="5FEB73E7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可拍攝臉部，亦可於畫面中出現全名。</w:t>
      </w:r>
    </w:p>
    <w:p w14:paraId="66CA3C82" w14:textId="77777777" w:rsidR="00FF753D" w:rsidRPr="002138CA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2138CA">
        <w:rPr>
          <w:rFonts w:eastAsia="標楷體"/>
        </w:rPr>
        <w:t>上述同意之拍攝或訪談資料僅供教學研究之用，不得挪為他用或任何商業用途。</w:t>
      </w:r>
    </w:p>
    <w:p w14:paraId="77802E06" w14:textId="77777777" w:rsidR="00FF753D" w:rsidRPr="002138CA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本人（簽章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0B72A47A" w14:textId="77777777" w:rsidR="00FF753D" w:rsidRPr="002138CA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法定代理人（簽章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481C9F62" w14:textId="77777777" w:rsidR="008053D4" w:rsidRPr="002138CA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2138CA">
        <w:rPr>
          <w:rFonts w:eastAsia="標楷體"/>
        </w:rPr>
        <w:t>中華民國　　　年　　　月　　　日</w:t>
      </w:r>
    </w:p>
    <w:p w14:paraId="0311B947" w14:textId="77777777" w:rsidR="001F67DD" w:rsidRDefault="001F67DD">
      <w:r>
        <w:br w:type="page"/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2138CA" w14:paraId="68D5194D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3BE3" w14:textId="6F614E9C" w:rsidR="00E33605" w:rsidRPr="002138CA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29" w:name="_Toc43474335"/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lastRenderedPageBreak/>
              <w:t>觀察工具</w:t>
            </w:r>
            <w:r w:rsidR="00533A46"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29"/>
          </w:p>
        </w:tc>
      </w:tr>
      <w:tr w:rsidR="00E33605" w:rsidRPr="002138CA" w14:paraId="75254167" w14:textId="77777777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894C2" w14:textId="77777777" w:rsidR="00E33605" w:rsidRPr="002138CA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C4FF" w14:textId="77777777" w:rsidR="00E33605" w:rsidRPr="002138CA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2138CA" w14:paraId="5EBEE98A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14AF34C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105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準觀察紀錄表</w:t>
            </w:r>
          </w:p>
        </w:tc>
        <w:tc>
          <w:tcPr>
            <w:tcW w:w="3781" w:type="dxa"/>
            <w:vAlign w:val="center"/>
          </w:tcPr>
          <w:p w14:paraId="23646D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7FC9E931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D12380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101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準觀察紀錄表</w:t>
            </w:r>
          </w:p>
        </w:tc>
        <w:tc>
          <w:tcPr>
            <w:tcW w:w="3781" w:type="dxa"/>
            <w:vAlign w:val="center"/>
          </w:tcPr>
          <w:p w14:paraId="1EFD8AF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59321AF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004027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14:paraId="34DFB79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2570500B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87FE13E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14:paraId="5CF10597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781F1D6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BB75D5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14:paraId="12A4634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F789597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F27846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14:paraId="0A0FE9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6AD74E3C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00F7E8B" w14:textId="77777777" w:rsidR="00E33605" w:rsidRPr="002138CA" w:rsidRDefault="008248D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</w:t>
            </w:r>
            <w:r w:rsidR="00E33605" w:rsidRPr="002138CA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14:paraId="1D769FA5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70A7665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E15712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14:paraId="3FD630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807702B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76CB7E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14:paraId="70D860D3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3C7D00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106702A8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14:paraId="5ADDA31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3EA8044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2384685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14:paraId="29A4D776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2138CA" w14:paraId="74B3DAEE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6478599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3781" w:type="dxa"/>
            <w:vAlign w:val="center"/>
          </w:tcPr>
          <w:p w14:paraId="40DD10B4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學習領導與學習共同體</w:t>
            </w:r>
          </w:p>
          <w:p w14:paraId="7BD6A6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2138CA" w14:paraId="54E3E52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2E2D0F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14:paraId="4277CBA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08CDA94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2138CA" w14:paraId="5B57DFA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5DBEE20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14:paraId="214B285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6769F5" w:rsidRPr="002138CA" w14:paraId="5CB79522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6C955DA" w14:textId="40A10F5C" w:rsidR="006769F5" w:rsidRPr="002138CA" w:rsidRDefault="006769F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</w:t>
            </w:r>
            <w:r w:rsidR="001F67DD">
              <w:rPr>
                <w:rFonts w:eastAsia="標楷體" w:hint="eastAsia"/>
                <w:color w:val="000000" w:themeColor="text1"/>
              </w:rPr>
              <w:t>教學觀察紀錄表</w:t>
            </w:r>
          </w:p>
        </w:tc>
        <w:tc>
          <w:tcPr>
            <w:tcW w:w="3781" w:type="dxa"/>
            <w:vAlign w:val="center"/>
          </w:tcPr>
          <w:p w14:paraId="34EF55B3" w14:textId="3B389F90" w:rsidR="006769F5" w:rsidRPr="002138CA" w:rsidRDefault="003121B7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671B4896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0B3C9110" w14:textId="6F8FD9F1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 w:rsidRPr="00464D1A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3781" w:type="dxa"/>
            <w:vAlign w:val="center"/>
          </w:tcPr>
          <w:p w14:paraId="2D95CE62" w14:textId="7CA8E3EA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26FC0F4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ADDA418" w14:textId="763C8177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3781" w:type="dxa"/>
            <w:vAlign w:val="center"/>
          </w:tcPr>
          <w:p w14:paraId="33ED0596" w14:textId="0A3F9D02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4EA71233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35645A3B" w14:textId="4577030F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3781" w:type="dxa"/>
            <w:vAlign w:val="center"/>
          </w:tcPr>
          <w:p w14:paraId="65E649B8" w14:textId="01BD2C2C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39C29627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47DD2F7" w14:textId="51543FAB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3781" w:type="dxa"/>
            <w:vAlign w:val="center"/>
          </w:tcPr>
          <w:p w14:paraId="2A131969" w14:textId="281B58FE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D234F51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552C1D80" w14:textId="77777777" w:rsidR="00E33605" w:rsidRPr="002138CA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14:paraId="18749FC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</w:rPr>
              <w:t>國立臺灣師範大學數學教育中心</w:t>
            </w:r>
          </w:p>
        </w:tc>
      </w:tr>
    </w:tbl>
    <w:p w14:paraId="5EA6BA14" w14:textId="77777777" w:rsidR="00E33605" w:rsidRPr="002138CA" w:rsidRDefault="00E33605" w:rsidP="00E33605">
      <w:pPr>
        <w:rPr>
          <w:color w:val="000000" w:themeColor="text1"/>
        </w:rPr>
      </w:pPr>
    </w:p>
    <w:p w14:paraId="3D3D816F" w14:textId="77777777" w:rsidR="00E33605" w:rsidRPr="002138CA" w:rsidRDefault="00E33605" w:rsidP="00E33605">
      <w:pPr>
        <w:rPr>
          <w:rFonts w:eastAsia="標楷體"/>
        </w:rPr>
      </w:pPr>
    </w:p>
    <w:sectPr w:rsidR="00E33605" w:rsidRPr="002138CA" w:rsidSect="00CF44EB">
      <w:footerReference w:type="default" r:id="rId8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BCB1" w14:textId="77777777" w:rsidR="00075A55" w:rsidRDefault="00075A55" w:rsidP="000A249E">
      <w:r>
        <w:separator/>
      </w:r>
    </w:p>
  </w:endnote>
  <w:endnote w:type="continuationSeparator" w:id="0">
    <w:p w14:paraId="1333AFD6" w14:textId="77777777" w:rsidR="00075A55" w:rsidRDefault="00075A55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7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344910"/>
      <w:docPartObj>
        <w:docPartGallery w:val="Page Numbers (Bottom of Page)"/>
        <w:docPartUnique/>
      </w:docPartObj>
    </w:sdtPr>
    <w:sdtEndPr/>
    <w:sdtContent>
      <w:p w14:paraId="113CD77E" w14:textId="77777777" w:rsidR="00374D48" w:rsidRDefault="00374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109A">
          <w:rPr>
            <w:noProof/>
            <w:lang w:val="zh-TW"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EC23" w14:textId="77777777" w:rsidR="00075A55" w:rsidRDefault="00075A55" w:rsidP="000A249E">
      <w:r>
        <w:separator/>
      </w:r>
    </w:p>
  </w:footnote>
  <w:footnote w:type="continuationSeparator" w:id="0">
    <w:p w14:paraId="5DDB299D" w14:textId="77777777" w:rsidR="00075A55" w:rsidRDefault="00075A55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F33230"/>
    <w:multiLevelType w:val="hybridMultilevel"/>
    <w:tmpl w:val="5F1E6094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9A0403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E65C1B"/>
    <w:multiLevelType w:val="hybridMultilevel"/>
    <w:tmpl w:val="B09867E6"/>
    <w:lvl w:ilvl="0" w:tplc="7CF8B81E">
      <w:start w:val="1"/>
      <w:numFmt w:val="decimal"/>
      <w:lvlText w:val="工具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C429E"/>
    <w:multiLevelType w:val="hybridMultilevel"/>
    <w:tmpl w:val="B6102EEA"/>
    <w:lvl w:ilvl="0" w:tplc="509858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156AD9"/>
    <w:multiLevelType w:val="hybridMultilevel"/>
    <w:tmpl w:val="65E2E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5" w15:restartNumberingAfterBreak="0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480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"/>
  </w:num>
  <w:num w:numId="7">
    <w:abstractNumId w:val="5"/>
  </w:num>
  <w:num w:numId="8">
    <w:abstractNumId w:val="1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19"/>
  </w:num>
  <w:num w:numId="14">
    <w:abstractNumId w:val="18"/>
  </w:num>
  <w:num w:numId="15">
    <w:abstractNumId w:val="46"/>
  </w:num>
  <w:num w:numId="16">
    <w:abstractNumId w:val="21"/>
  </w:num>
  <w:num w:numId="17">
    <w:abstractNumId w:val="8"/>
  </w:num>
  <w:num w:numId="18">
    <w:abstractNumId w:val="7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43"/>
  </w:num>
  <w:num w:numId="27">
    <w:abstractNumId w:val="41"/>
  </w:num>
  <w:num w:numId="28">
    <w:abstractNumId w:val="1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6"/>
  </w:num>
  <w:num w:numId="34">
    <w:abstractNumId w:val="10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1"/>
  </w:num>
  <w:num w:numId="42">
    <w:abstractNumId w:val="36"/>
  </w:num>
  <w:num w:numId="43">
    <w:abstractNumId w:val="45"/>
  </w:num>
  <w:num w:numId="44">
    <w:abstractNumId w:val="26"/>
  </w:num>
  <w:num w:numId="45">
    <w:abstractNumId w:val="29"/>
  </w:num>
  <w:num w:numId="46">
    <w:abstractNumId w:val="9"/>
  </w:num>
  <w:num w:numId="47">
    <w:abstractNumId w:val="42"/>
  </w:num>
  <w:num w:numId="48">
    <w:abstractNumId w:val="4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75A55"/>
    <w:rsid w:val="000A249E"/>
    <w:rsid w:val="000A6CCC"/>
    <w:rsid w:val="000A71CD"/>
    <w:rsid w:val="000B5AF8"/>
    <w:rsid w:val="000D1342"/>
    <w:rsid w:val="000E614A"/>
    <w:rsid w:val="00100AB7"/>
    <w:rsid w:val="001D109A"/>
    <w:rsid w:val="001F2F88"/>
    <w:rsid w:val="001F67DD"/>
    <w:rsid w:val="002138CA"/>
    <w:rsid w:val="00236455"/>
    <w:rsid w:val="00243EB7"/>
    <w:rsid w:val="00255884"/>
    <w:rsid w:val="00280E6F"/>
    <w:rsid w:val="002903A3"/>
    <w:rsid w:val="002B4B1B"/>
    <w:rsid w:val="002C1881"/>
    <w:rsid w:val="002D0711"/>
    <w:rsid w:val="002D4D2D"/>
    <w:rsid w:val="002E03A2"/>
    <w:rsid w:val="002E4BAE"/>
    <w:rsid w:val="002E6A66"/>
    <w:rsid w:val="00304BB5"/>
    <w:rsid w:val="003121B7"/>
    <w:rsid w:val="00317204"/>
    <w:rsid w:val="00333A96"/>
    <w:rsid w:val="003517F8"/>
    <w:rsid w:val="00360237"/>
    <w:rsid w:val="00362F90"/>
    <w:rsid w:val="0037143A"/>
    <w:rsid w:val="00374D48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07F"/>
    <w:rsid w:val="00413B2A"/>
    <w:rsid w:val="0043031A"/>
    <w:rsid w:val="0044481C"/>
    <w:rsid w:val="0047514D"/>
    <w:rsid w:val="00475F51"/>
    <w:rsid w:val="00481B0D"/>
    <w:rsid w:val="0048337D"/>
    <w:rsid w:val="004B02C8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91265"/>
    <w:rsid w:val="005A676A"/>
    <w:rsid w:val="005D19B6"/>
    <w:rsid w:val="00601A11"/>
    <w:rsid w:val="00611625"/>
    <w:rsid w:val="006247FB"/>
    <w:rsid w:val="006255F8"/>
    <w:rsid w:val="006769F5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91044"/>
    <w:rsid w:val="00896BA7"/>
    <w:rsid w:val="00897338"/>
    <w:rsid w:val="0090651F"/>
    <w:rsid w:val="00907857"/>
    <w:rsid w:val="00922DD8"/>
    <w:rsid w:val="00927417"/>
    <w:rsid w:val="00941CC6"/>
    <w:rsid w:val="00972FE7"/>
    <w:rsid w:val="009B2156"/>
    <w:rsid w:val="009B429E"/>
    <w:rsid w:val="009B71D4"/>
    <w:rsid w:val="009C23E5"/>
    <w:rsid w:val="009C2B08"/>
    <w:rsid w:val="009C44F1"/>
    <w:rsid w:val="009E6785"/>
    <w:rsid w:val="009F0860"/>
    <w:rsid w:val="009F2E76"/>
    <w:rsid w:val="00A728F9"/>
    <w:rsid w:val="00A91111"/>
    <w:rsid w:val="00AA1E9C"/>
    <w:rsid w:val="00AB5B13"/>
    <w:rsid w:val="00AC308B"/>
    <w:rsid w:val="00AC5E80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D02735"/>
    <w:rsid w:val="00D65778"/>
    <w:rsid w:val="00D861B2"/>
    <w:rsid w:val="00D8728F"/>
    <w:rsid w:val="00DA4F17"/>
    <w:rsid w:val="00DB0FDE"/>
    <w:rsid w:val="00DB7BD2"/>
    <w:rsid w:val="00DC7231"/>
    <w:rsid w:val="00DF2665"/>
    <w:rsid w:val="00DF33CF"/>
    <w:rsid w:val="00E17CD3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79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EBDC"/>
  <w15:docId w15:val="{DE9F5992-836A-4FAD-9027-8C379E8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280F-A8CA-483F-ACA1-52C8575D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41</Pages>
  <Words>2935</Words>
  <Characters>16734</Characters>
  <Application>Microsoft Office Word</Application>
  <DocSecurity>0</DocSecurity>
  <Lines>139</Lines>
  <Paragraphs>39</Paragraphs>
  <ScaleCrop>false</ScaleCrop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cp:keywords/>
  <dc:description/>
  <cp:lastModifiedBy>user</cp:lastModifiedBy>
  <cp:revision>7</cp:revision>
  <cp:lastPrinted>2019-04-18T03:30:00Z</cp:lastPrinted>
  <dcterms:created xsi:type="dcterms:W3CDTF">2019-11-27T03:47:00Z</dcterms:created>
  <dcterms:modified xsi:type="dcterms:W3CDTF">2020-06-19T07:52:00Z</dcterms:modified>
</cp:coreProperties>
</file>