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0FB56" w14:textId="1D5A5AD7" w:rsidR="002B16DD" w:rsidRPr="00C851FF" w:rsidRDefault="005E0404" w:rsidP="004611BF">
      <w:pPr>
        <w:pStyle w:val="1"/>
        <w:spacing w:line="520" w:lineRule="exact"/>
        <w:ind w:left="756"/>
        <w:rPr>
          <w:rFonts w:ascii="標楷體" w:eastAsia="標楷體" w:hAnsi="標楷體"/>
          <w:sz w:val="28"/>
          <w:szCs w:val="28"/>
        </w:rPr>
      </w:pPr>
      <w:proofErr w:type="gramStart"/>
      <w:r w:rsidRPr="00C851FF">
        <w:rPr>
          <w:rFonts w:ascii="標楷體" w:eastAsia="標楷體" w:hAnsi="標楷體" w:hint="eastAsia"/>
          <w:spacing w:val="1"/>
          <w:sz w:val="28"/>
          <w:szCs w:val="28"/>
        </w:rPr>
        <w:t>臺</w:t>
      </w:r>
      <w:proofErr w:type="gramEnd"/>
      <w:r w:rsidRPr="00C851FF">
        <w:rPr>
          <w:rFonts w:ascii="標楷體" w:eastAsia="標楷體" w:hAnsi="標楷體" w:hint="eastAsia"/>
          <w:spacing w:val="1"/>
          <w:sz w:val="28"/>
          <w:szCs w:val="28"/>
        </w:rPr>
        <w:t>中市清水</w:t>
      </w:r>
      <w:r w:rsidR="00EC2172" w:rsidRPr="00C851FF">
        <w:rPr>
          <w:rFonts w:ascii="標楷體" w:eastAsia="標楷體" w:hAnsi="標楷體"/>
          <w:spacing w:val="1"/>
          <w:sz w:val="28"/>
          <w:szCs w:val="28"/>
        </w:rPr>
        <w:t xml:space="preserve">國小 </w:t>
      </w:r>
      <w:r w:rsidR="00EC2172" w:rsidRPr="00C851FF">
        <w:rPr>
          <w:rFonts w:ascii="標楷體" w:eastAsia="標楷體" w:hAnsi="標楷體" w:hint="eastAsia"/>
          <w:sz w:val="28"/>
          <w:szCs w:val="28"/>
        </w:rPr>
        <w:t>11</w:t>
      </w:r>
      <w:r w:rsidR="00A070EB">
        <w:rPr>
          <w:rFonts w:ascii="標楷體" w:eastAsia="標楷體" w:hAnsi="標楷體" w:hint="eastAsia"/>
          <w:sz w:val="28"/>
          <w:szCs w:val="28"/>
        </w:rPr>
        <w:t>4</w:t>
      </w:r>
      <w:r w:rsidR="00EC2172" w:rsidRPr="00C851FF">
        <w:rPr>
          <w:rFonts w:ascii="標楷體" w:eastAsia="標楷體" w:hAnsi="標楷體" w:hint="eastAsia"/>
          <w:spacing w:val="20"/>
          <w:sz w:val="28"/>
          <w:szCs w:val="28"/>
        </w:rPr>
        <w:t xml:space="preserve"> </w:t>
      </w:r>
      <w:r w:rsidR="00EC2172" w:rsidRPr="00C851FF">
        <w:rPr>
          <w:rFonts w:ascii="標楷體" w:eastAsia="標楷體" w:hAnsi="標楷體"/>
          <w:sz w:val="28"/>
          <w:szCs w:val="28"/>
        </w:rPr>
        <w:t>學年度參與國際活動學生</w:t>
      </w:r>
      <w:r w:rsidR="007A53C9">
        <w:rPr>
          <w:rFonts w:ascii="標楷體" w:eastAsia="標楷體" w:hAnsi="標楷體" w:hint="eastAsia"/>
          <w:sz w:val="28"/>
          <w:szCs w:val="28"/>
        </w:rPr>
        <w:t>甄</w:t>
      </w:r>
      <w:r w:rsidR="00EC2172" w:rsidRPr="00C851FF">
        <w:rPr>
          <w:rFonts w:ascii="標楷體" w:eastAsia="標楷體" w:hAnsi="標楷體"/>
          <w:sz w:val="28"/>
          <w:szCs w:val="28"/>
        </w:rPr>
        <w:t>選實施計畫</w:t>
      </w:r>
    </w:p>
    <w:p w14:paraId="41371871" w14:textId="5EF04929" w:rsidR="002B16DD" w:rsidRPr="006D1873" w:rsidRDefault="00EC2172" w:rsidP="00094FE7">
      <w:pPr>
        <w:pStyle w:val="a3"/>
        <w:spacing w:line="520" w:lineRule="exact"/>
        <w:rPr>
          <w:rFonts w:ascii="標楷體" w:eastAsia="標楷體" w:hAnsi="標楷體"/>
        </w:rPr>
      </w:pPr>
      <w:r w:rsidRPr="006D1873">
        <w:rPr>
          <w:rFonts w:ascii="標楷體" w:eastAsia="標楷體" w:hAnsi="標楷體"/>
          <w:spacing w:val="-7"/>
        </w:rPr>
        <w:t>一、依據：</w:t>
      </w:r>
    </w:p>
    <w:p w14:paraId="79B17DBD" w14:textId="4CCDF865" w:rsidR="002B16DD" w:rsidRPr="006D1873" w:rsidRDefault="00EC2172" w:rsidP="00094FE7">
      <w:pPr>
        <w:pStyle w:val="a3"/>
        <w:spacing w:line="520" w:lineRule="exact"/>
        <w:rPr>
          <w:rFonts w:ascii="標楷體" w:eastAsia="標楷體" w:hAnsi="標楷體"/>
        </w:rPr>
      </w:pPr>
      <w:r w:rsidRPr="006D1873">
        <w:rPr>
          <w:rFonts w:ascii="標楷體" w:eastAsia="標楷體" w:hAnsi="標楷體"/>
          <w:spacing w:val="-6"/>
        </w:rPr>
        <w:t>(</w:t>
      </w:r>
      <w:proofErr w:type="gramStart"/>
      <w:r w:rsidRPr="006D1873">
        <w:rPr>
          <w:rFonts w:ascii="標楷體" w:eastAsia="標楷體" w:hAnsi="標楷體"/>
          <w:spacing w:val="-6"/>
        </w:rPr>
        <w:t>一</w:t>
      </w:r>
      <w:proofErr w:type="gramEnd"/>
      <w:r w:rsidRPr="006D1873">
        <w:rPr>
          <w:rFonts w:ascii="標楷體" w:eastAsia="標楷體" w:hAnsi="標楷體"/>
          <w:spacing w:val="-6"/>
        </w:rPr>
        <w:t>)教育部中小學國際教育中程發展計畫。</w:t>
      </w:r>
    </w:p>
    <w:p w14:paraId="3BFC964E" w14:textId="1E8B192F" w:rsidR="00094FE7" w:rsidRDefault="00EC2172" w:rsidP="00094FE7">
      <w:pPr>
        <w:pStyle w:val="a3"/>
        <w:spacing w:line="520" w:lineRule="exact"/>
        <w:ind w:right="1678"/>
        <w:rPr>
          <w:rFonts w:ascii="標楷體" w:eastAsia="標楷體" w:hAnsi="標楷體"/>
          <w:spacing w:val="-7"/>
        </w:rPr>
      </w:pPr>
      <w:r w:rsidRPr="006D1873">
        <w:rPr>
          <w:rFonts w:ascii="標楷體" w:eastAsia="標楷體" w:hAnsi="標楷體"/>
          <w:spacing w:val="-13"/>
        </w:rPr>
        <w:t>(二)</w:t>
      </w:r>
      <w:proofErr w:type="gramStart"/>
      <w:r w:rsidR="005E0404" w:rsidRPr="006D1873">
        <w:rPr>
          <w:rFonts w:ascii="標楷體" w:eastAsia="標楷體" w:hAnsi="標楷體" w:hint="eastAsia"/>
          <w:spacing w:val="-13"/>
        </w:rPr>
        <w:t>臺</w:t>
      </w:r>
      <w:proofErr w:type="gramEnd"/>
      <w:r w:rsidR="005E0404" w:rsidRPr="006D1873">
        <w:rPr>
          <w:rFonts w:ascii="標楷體" w:eastAsia="標楷體" w:hAnsi="標楷體" w:hint="eastAsia"/>
          <w:spacing w:val="-13"/>
        </w:rPr>
        <w:t>中市政府教育局</w:t>
      </w:r>
      <w:r w:rsidR="00DE75BE" w:rsidRPr="00DE75BE">
        <w:rPr>
          <w:rFonts w:ascii="標楷體" w:eastAsia="標楷體" w:hAnsi="標楷體"/>
          <w:spacing w:val="-13"/>
        </w:rPr>
        <w:t>114年7月18日</w:t>
      </w:r>
      <w:r w:rsidR="00DE75BE" w:rsidRPr="00DE75BE">
        <w:rPr>
          <w:rFonts w:ascii="標楷體" w:eastAsia="標楷體" w:hAnsi="標楷體" w:hint="eastAsia"/>
          <w:spacing w:val="-13"/>
        </w:rPr>
        <w:t>中市教高字第</w:t>
      </w:r>
      <w:r w:rsidR="00DE75BE" w:rsidRPr="00DE75BE">
        <w:rPr>
          <w:rFonts w:ascii="標楷體" w:eastAsia="標楷體" w:hAnsi="標楷體"/>
          <w:spacing w:val="-13"/>
        </w:rPr>
        <w:t>1140065237號</w:t>
      </w:r>
      <w:r w:rsidRPr="006D1873">
        <w:rPr>
          <w:rFonts w:ascii="標楷體" w:eastAsia="標楷體" w:hAnsi="標楷體"/>
          <w:spacing w:val="-10"/>
        </w:rPr>
        <w:t>辦理。</w:t>
      </w:r>
    </w:p>
    <w:p w14:paraId="2931C1EF" w14:textId="1FD7FC73" w:rsidR="002B16DD" w:rsidRPr="006D1873" w:rsidRDefault="00C851FF" w:rsidP="00094FE7">
      <w:pPr>
        <w:pStyle w:val="a3"/>
        <w:spacing w:line="520" w:lineRule="exact"/>
        <w:ind w:right="167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7"/>
        </w:rPr>
        <w:t>二、</w:t>
      </w:r>
      <w:r w:rsidR="00EC2172" w:rsidRPr="006D1873">
        <w:rPr>
          <w:rFonts w:ascii="標楷體" w:eastAsia="標楷體" w:hAnsi="標楷體"/>
          <w:spacing w:val="-7"/>
        </w:rPr>
        <w:t>目的：</w:t>
      </w:r>
    </w:p>
    <w:p w14:paraId="44BDB78A" w14:textId="2CD29821" w:rsidR="002B16DD" w:rsidRPr="006D1873" w:rsidRDefault="00EC2172" w:rsidP="00094FE7">
      <w:pPr>
        <w:pStyle w:val="a3"/>
        <w:spacing w:line="520" w:lineRule="exact"/>
        <w:ind w:left="426" w:hangingChars="182" w:hanging="426"/>
        <w:rPr>
          <w:rFonts w:ascii="標楷體" w:eastAsia="標楷體" w:hAnsi="標楷體"/>
        </w:rPr>
      </w:pPr>
      <w:r w:rsidRPr="006D1873">
        <w:rPr>
          <w:rFonts w:ascii="標楷體" w:eastAsia="標楷體" w:hAnsi="標楷體"/>
          <w:spacing w:val="-6"/>
        </w:rPr>
        <w:t>(</w:t>
      </w:r>
      <w:proofErr w:type="gramStart"/>
      <w:r w:rsidRPr="006D1873">
        <w:rPr>
          <w:rFonts w:ascii="標楷體" w:eastAsia="標楷體" w:hAnsi="標楷體"/>
          <w:spacing w:val="-6"/>
        </w:rPr>
        <w:t>一</w:t>
      </w:r>
      <w:proofErr w:type="gramEnd"/>
      <w:r w:rsidRPr="006D1873">
        <w:rPr>
          <w:rFonts w:ascii="標楷體" w:eastAsia="標楷體" w:hAnsi="標楷體"/>
          <w:spacing w:val="-6"/>
        </w:rPr>
        <w:t>)透過國際交流活動，培養學生國際觀並與世界接軌，引導學生理解、尊重與欣賞</w:t>
      </w:r>
      <w:r w:rsidRPr="006D1873">
        <w:rPr>
          <w:rFonts w:ascii="標楷體" w:eastAsia="標楷體" w:hAnsi="標楷體"/>
        </w:rPr>
        <w:t>不同文化，藉由國際文化體驗及學習，增進本校學生英語聽說溝通的能力。</w:t>
      </w:r>
    </w:p>
    <w:p w14:paraId="3D36EF7E" w14:textId="22DBDAA0" w:rsidR="002B16DD" w:rsidRPr="006D1873" w:rsidRDefault="00EC2172" w:rsidP="00094FE7">
      <w:pPr>
        <w:pStyle w:val="a3"/>
        <w:spacing w:line="520" w:lineRule="exact"/>
        <w:ind w:left="424" w:right="598" w:hangingChars="182" w:hanging="424"/>
        <w:rPr>
          <w:rFonts w:ascii="標楷體" w:eastAsia="標楷體" w:hAnsi="標楷體"/>
        </w:rPr>
      </w:pPr>
      <w:r w:rsidRPr="006D1873">
        <w:rPr>
          <w:rFonts w:ascii="標楷體" w:eastAsia="標楷體" w:hAnsi="標楷體"/>
          <w:spacing w:val="-7"/>
        </w:rPr>
        <w:t>(二)強化學生國際學習能力，</w:t>
      </w:r>
      <w:r w:rsidR="005E0404" w:rsidRPr="006D1873">
        <w:rPr>
          <w:rFonts w:ascii="標楷體" w:eastAsia="標楷體" w:hAnsi="標楷體"/>
          <w:spacing w:val="-9"/>
        </w:rPr>
        <w:t>激發國際教育動機與興趣，</w:t>
      </w:r>
      <w:r w:rsidRPr="006D1873">
        <w:rPr>
          <w:rFonts w:ascii="標楷體" w:eastAsia="標楷體" w:hAnsi="標楷體"/>
          <w:spacing w:val="-7"/>
        </w:rPr>
        <w:t>開拓學生視野與行動力，提升學生參加國際交流及國際</w:t>
      </w:r>
      <w:r w:rsidRPr="006D1873">
        <w:rPr>
          <w:rFonts w:ascii="標楷體" w:eastAsia="標楷體" w:hAnsi="標楷體"/>
        </w:rPr>
        <w:t>教育活動所需的多元能力</w:t>
      </w:r>
      <w:r w:rsidR="005E0404" w:rsidRPr="006D1873">
        <w:rPr>
          <w:rFonts w:ascii="標楷體" w:eastAsia="標楷體" w:hAnsi="標楷體" w:hint="eastAsia"/>
        </w:rPr>
        <w:t>，</w:t>
      </w:r>
      <w:r w:rsidR="005E0404" w:rsidRPr="006D1873">
        <w:rPr>
          <w:rFonts w:ascii="標楷體" w:eastAsia="標楷體" w:hAnsi="標楷體"/>
        </w:rPr>
        <w:t>從國際交流中獲得寶貴經驗</w:t>
      </w:r>
      <w:r w:rsidRPr="006D1873">
        <w:rPr>
          <w:rFonts w:ascii="標楷體" w:eastAsia="標楷體" w:hAnsi="標楷體"/>
        </w:rPr>
        <w:t>。</w:t>
      </w:r>
    </w:p>
    <w:p w14:paraId="2B0795D9" w14:textId="2FBD475F" w:rsidR="00094FE7" w:rsidRDefault="00EC2172" w:rsidP="00094FE7">
      <w:pPr>
        <w:pStyle w:val="a3"/>
        <w:spacing w:line="520" w:lineRule="exact"/>
        <w:ind w:right="4678"/>
        <w:rPr>
          <w:rFonts w:ascii="標楷體" w:eastAsia="標楷體" w:hAnsi="標楷體"/>
          <w:spacing w:val="-7"/>
        </w:rPr>
      </w:pPr>
      <w:r w:rsidRPr="006D1873">
        <w:rPr>
          <w:rFonts w:ascii="標楷體" w:eastAsia="標楷體" w:hAnsi="標楷體"/>
          <w:spacing w:val="-7"/>
        </w:rPr>
        <w:t>三、實施對象：本校</w:t>
      </w:r>
      <w:r w:rsidR="00DE75BE" w:rsidRPr="006D1873">
        <w:rPr>
          <w:rFonts w:ascii="標楷體" w:eastAsia="標楷體" w:hAnsi="標楷體" w:hint="eastAsia"/>
          <w:spacing w:val="-7"/>
        </w:rPr>
        <w:t>四</w:t>
      </w:r>
      <w:r w:rsidR="00DE75BE" w:rsidRPr="006D1873">
        <w:rPr>
          <w:rFonts w:ascii="標楷體" w:eastAsia="標楷體" w:hAnsi="標楷體"/>
          <w:spacing w:val="-7"/>
        </w:rPr>
        <w:t>、</w:t>
      </w:r>
      <w:r w:rsidR="00DE75BE" w:rsidRPr="006D1873">
        <w:rPr>
          <w:rFonts w:ascii="標楷體" w:eastAsia="標楷體" w:hAnsi="標楷體" w:hint="eastAsia"/>
          <w:spacing w:val="-7"/>
        </w:rPr>
        <w:t>五</w:t>
      </w:r>
      <w:r w:rsidR="00DE75BE" w:rsidRPr="006D1873">
        <w:rPr>
          <w:rFonts w:ascii="標楷體" w:eastAsia="標楷體" w:hAnsi="標楷體"/>
          <w:spacing w:val="-7"/>
        </w:rPr>
        <w:t>、</w:t>
      </w:r>
      <w:r w:rsidR="00DE75BE" w:rsidRPr="006D1873">
        <w:rPr>
          <w:rFonts w:ascii="標楷體" w:eastAsia="標楷體" w:hAnsi="標楷體" w:hint="eastAsia"/>
          <w:spacing w:val="-7"/>
        </w:rPr>
        <w:t>六</w:t>
      </w:r>
      <w:r w:rsidRPr="006D1873">
        <w:rPr>
          <w:rFonts w:ascii="標楷體" w:eastAsia="標楷體" w:hAnsi="標楷體"/>
          <w:spacing w:val="-7"/>
        </w:rPr>
        <w:t>年級學生。</w:t>
      </w:r>
    </w:p>
    <w:p w14:paraId="484C5DD2" w14:textId="5D0C76D4" w:rsidR="002B16DD" w:rsidRPr="006D1873" w:rsidRDefault="00EC2172" w:rsidP="00094FE7">
      <w:pPr>
        <w:pStyle w:val="a3"/>
        <w:spacing w:line="520" w:lineRule="exact"/>
        <w:ind w:right="5485"/>
        <w:rPr>
          <w:rFonts w:ascii="標楷體" w:eastAsia="標楷體" w:hAnsi="標楷體"/>
        </w:rPr>
      </w:pPr>
      <w:r w:rsidRPr="006D1873">
        <w:rPr>
          <w:rFonts w:ascii="標楷體" w:eastAsia="標楷體" w:hAnsi="標楷體"/>
          <w:spacing w:val="-6"/>
        </w:rPr>
        <w:t>四、主辦單位：教務處。</w:t>
      </w:r>
    </w:p>
    <w:p w14:paraId="34B80EEA" w14:textId="42378A6B" w:rsidR="002B16DD" w:rsidRPr="006D1873" w:rsidRDefault="00EC2172" w:rsidP="00094FE7">
      <w:pPr>
        <w:pStyle w:val="a3"/>
        <w:spacing w:line="520" w:lineRule="exact"/>
        <w:rPr>
          <w:rFonts w:ascii="標楷體" w:eastAsia="標楷體" w:hAnsi="標楷體"/>
        </w:rPr>
      </w:pPr>
      <w:r w:rsidRPr="006D1873">
        <w:rPr>
          <w:rFonts w:ascii="標楷體" w:eastAsia="標楷體" w:hAnsi="標楷體"/>
          <w:spacing w:val="-6"/>
        </w:rPr>
        <w:t>五、協辦單位：學</w:t>
      </w:r>
      <w:proofErr w:type="gramStart"/>
      <w:r w:rsidRPr="006D1873">
        <w:rPr>
          <w:rFonts w:ascii="標楷體" w:eastAsia="標楷體" w:hAnsi="標楷體"/>
          <w:spacing w:val="-6"/>
        </w:rPr>
        <w:t>務</w:t>
      </w:r>
      <w:proofErr w:type="gramEnd"/>
      <w:r w:rsidRPr="006D1873">
        <w:rPr>
          <w:rFonts w:ascii="標楷體" w:eastAsia="標楷體" w:hAnsi="標楷體"/>
          <w:spacing w:val="-6"/>
        </w:rPr>
        <w:t>處、總務處</w:t>
      </w:r>
      <w:r w:rsidR="005E0404" w:rsidRPr="006D1873">
        <w:rPr>
          <w:rFonts w:ascii="標楷體" w:eastAsia="標楷體" w:hAnsi="標楷體" w:hint="eastAsia"/>
          <w:spacing w:val="-6"/>
        </w:rPr>
        <w:t>、輔導室</w:t>
      </w:r>
      <w:r w:rsidRPr="006D1873">
        <w:rPr>
          <w:rFonts w:ascii="標楷體" w:eastAsia="標楷體" w:hAnsi="標楷體"/>
          <w:spacing w:val="-6"/>
        </w:rPr>
        <w:t>。</w:t>
      </w:r>
    </w:p>
    <w:p w14:paraId="142107BE" w14:textId="740BE18F" w:rsidR="002B16DD" w:rsidRPr="006D1873" w:rsidRDefault="00EC2172" w:rsidP="00094FE7">
      <w:pPr>
        <w:pStyle w:val="a3"/>
        <w:spacing w:line="520" w:lineRule="exact"/>
        <w:ind w:right="505"/>
        <w:rPr>
          <w:rFonts w:ascii="標楷體" w:eastAsia="標楷體" w:hAnsi="標楷體"/>
        </w:rPr>
      </w:pPr>
      <w:r w:rsidRPr="006D1873">
        <w:rPr>
          <w:rFonts w:ascii="標楷體" w:eastAsia="標楷體" w:hAnsi="標楷體"/>
          <w:spacing w:val="-10"/>
        </w:rPr>
        <w:t>六、交流地點：</w:t>
      </w:r>
      <w:r w:rsidR="006D1873" w:rsidRPr="006D1873">
        <w:rPr>
          <w:rFonts w:ascii="標楷體" w:eastAsia="標楷體" w:hAnsi="標楷體" w:hint="eastAsia"/>
          <w:spacing w:val="-10"/>
        </w:rPr>
        <w:t>日本</w:t>
      </w:r>
      <w:proofErr w:type="gramStart"/>
      <w:r w:rsidR="00DE75BE">
        <w:rPr>
          <w:rFonts w:ascii="標楷體" w:eastAsia="標楷體" w:hAnsi="標楷體" w:hint="eastAsia"/>
          <w:spacing w:val="-10"/>
        </w:rPr>
        <w:t>御</w:t>
      </w:r>
      <w:proofErr w:type="gramEnd"/>
      <w:r w:rsidR="00DE75BE">
        <w:rPr>
          <w:rFonts w:ascii="標楷體" w:eastAsia="標楷體" w:hAnsi="標楷體" w:hint="eastAsia"/>
          <w:spacing w:val="-10"/>
        </w:rPr>
        <w:t>船町</w:t>
      </w:r>
      <w:proofErr w:type="gramStart"/>
      <w:r w:rsidR="00DE75BE">
        <w:rPr>
          <w:rFonts w:ascii="標楷體" w:eastAsia="標楷體" w:hAnsi="標楷體" w:hint="eastAsia"/>
          <w:spacing w:val="-10"/>
        </w:rPr>
        <w:t>御船</w:t>
      </w:r>
      <w:proofErr w:type="gramEnd"/>
      <w:r w:rsidR="006D1873" w:rsidRPr="006D1873">
        <w:rPr>
          <w:rFonts w:ascii="標楷體" w:eastAsia="標楷體" w:hAnsi="標楷體" w:hint="eastAsia"/>
          <w:spacing w:val="-10"/>
        </w:rPr>
        <w:t>小學校、</w:t>
      </w:r>
      <w:r w:rsidR="006F551A" w:rsidRPr="006D1873">
        <w:rPr>
          <w:rFonts w:ascii="標楷體" w:eastAsia="標楷體" w:hAnsi="標楷體" w:hint="eastAsia"/>
          <w:spacing w:val="-10"/>
        </w:rPr>
        <w:t>日本</w:t>
      </w:r>
      <w:r w:rsidR="00DE75BE">
        <w:rPr>
          <w:rFonts w:ascii="標楷體" w:eastAsia="標楷體" w:hAnsi="標楷體" w:hint="eastAsia"/>
          <w:spacing w:val="-10"/>
        </w:rPr>
        <w:t>御船町小坂</w:t>
      </w:r>
      <w:r w:rsidR="006D1873" w:rsidRPr="006D1873">
        <w:rPr>
          <w:rFonts w:ascii="標楷體" w:eastAsia="標楷體" w:hAnsi="標楷體" w:hint="eastAsia"/>
          <w:spacing w:val="-10"/>
        </w:rPr>
        <w:t>小學校</w:t>
      </w:r>
    </w:p>
    <w:p w14:paraId="4D76ABFE" w14:textId="17F43043" w:rsidR="00C851FF" w:rsidRDefault="00EC2172" w:rsidP="00094FE7">
      <w:pPr>
        <w:pStyle w:val="a3"/>
        <w:spacing w:line="520" w:lineRule="exact"/>
        <w:ind w:right="-83"/>
        <w:rPr>
          <w:rFonts w:ascii="標楷體" w:eastAsia="標楷體" w:hAnsi="標楷體"/>
          <w:spacing w:val="-20"/>
        </w:rPr>
      </w:pPr>
      <w:r w:rsidRPr="006D1873">
        <w:rPr>
          <w:rFonts w:ascii="標楷體" w:eastAsia="標楷體" w:hAnsi="標楷體"/>
          <w:spacing w:val="-7"/>
        </w:rPr>
        <w:t>七、</w:t>
      </w:r>
      <w:r w:rsidR="0038727E">
        <w:rPr>
          <w:rFonts w:ascii="標楷體" w:eastAsia="標楷體" w:hAnsi="標楷體"/>
          <w:spacing w:val="-7"/>
        </w:rPr>
        <w:t>甄選</w:t>
      </w:r>
      <w:r w:rsidRPr="006D1873">
        <w:rPr>
          <w:rFonts w:ascii="標楷體" w:eastAsia="標楷體" w:hAnsi="標楷體"/>
          <w:spacing w:val="-7"/>
        </w:rPr>
        <w:t>時間</w:t>
      </w:r>
      <w:r w:rsidRPr="006D1873">
        <w:rPr>
          <w:rFonts w:ascii="標楷體" w:eastAsia="標楷體" w:hAnsi="標楷體"/>
          <w:spacing w:val="-1"/>
        </w:rPr>
        <w:t>：</w:t>
      </w:r>
      <w:r w:rsidRPr="00AE1BC9">
        <w:rPr>
          <w:rFonts w:ascii="標楷體" w:eastAsia="標楷體" w:hAnsi="標楷體"/>
          <w:color w:val="FF0000"/>
          <w:spacing w:val="-1"/>
        </w:rPr>
        <w:t>11</w:t>
      </w:r>
      <w:r w:rsidR="00DE75BE" w:rsidRPr="00AE1BC9">
        <w:rPr>
          <w:rFonts w:ascii="標楷體" w:eastAsia="標楷體" w:hAnsi="標楷體" w:hint="eastAsia"/>
          <w:color w:val="FF0000"/>
          <w:spacing w:val="-1"/>
        </w:rPr>
        <w:t>5</w:t>
      </w:r>
      <w:r w:rsidRPr="00AE1BC9">
        <w:rPr>
          <w:rFonts w:ascii="標楷體" w:eastAsia="標楷體" w:hAnsi="標楷體"/>
          <w:color w:val="FF0000"/>
          <w:spacing w:val="-41"/>
        </w:rPr>
        <w:t>年</w:t>
      </w:r>
      <w:r w:rsidR="008F69CF">
        <w:rPr>
          <w:rFonts w:ascii="標楷體" w:eastAsia="標楷體" w:hAnsi="標楷體" w:hint="eastAsia"/>
          <w:color w:val="FF0000"/>
          <w:spacing w:val="-41"/>
        </w:rPr>
        <w:t xml:space="preserve"> </w:t>
      </w:r>
      <w:r w:rsidR="006D1873" w:rsidRPr="00AE1BC9">
        <w:rPr>
          <w:rFonts w:ascii="標楷體" w:eastAsia="標楷體" w:hAnsi="標楷體" w:hint="eastAsia"/>
          <w:color w:val="FF0000"/>
          <w:spacing w:val="-1"/>
        </w:rPr>
        <w:t>1</w:t>
      </w:r>
      <w:r w:rsidRPr="00AE1BC9">
        <w:rPr>
          <w:rFonts w:ascii="標楷體" w:eastAsia="標楷體" w:hAnsi="標楷體"/>
          <w:color w:val="FF0000"/>
          <w:spacing w:val="-41"/>
        </w:rPr>
        <w:t>月</w:t>
      </w:r>
      <w:r w:rsidR="008F69CF">
        <w:rPr>
          <w:rFonts w:ascii="標楷體" w:eastAsia="標楷體" w:hAnsi="標楷體" w:hint="eastAsia"/>
          <w:color w:val="FF0000"/>
          <w:spacing w:val="-41"/>
        </w:rPr>
        <w:t xml:space="preserve"> </w:t>
      </w:r>
      <w:r w:rsidR="00AE1BC9">
        <w:rPr>
          <w:rFonts w:ascii="標楷體" w:eastAsia="標楷體" w:hAnsi="標楷體" w:hint="eastAsia"/>
          <w:color w:val="FF0000"/>
          <w:spacing w:val="-41"/>
        </w:rPr>
        <w:t>9</w:t>
      </w:r>
      <w:r w:rsidR="008F69CF">
        <w:rPr>
          <w:rFonts w:ascii="標楷體" w:eastAsia="標楷體" w:hAnsi="標楷體" w:hint="eastAsia"/>
          <w:color w:val="FF0000"/>
          <w:spacing w:val="-41"/>
        </w:rPr>
        <w:t xml:space="preserve"> </w:t>
      </w:r>
      <w:r w:rsidRPr="00AE1BC9">
        <w:rPr>
          <w:rFonts w:ascii="標楷體" w:eastAsia="標楷體" w:hAnsi="標楷體"/>
          <w:color w:val="FF0000"/>
          <w:spacing w:val="-18"/>
        </w:rPr>
        <w:t>日(</w:t>
      </w:r>
      <w:r w:rsidR="006D1873" w:rsidRPr="00AE1BC9">
        <w:rPr>
          <w:rFonts w:ascii="標楷體" w:eastAsia="標楷體" w:hAnsi="標楷體" w:hint="eastAsia"/>
          <w:color w:val="FF0000"/>
          <w:spacing w:val="-18"/>
        </w:rPr>
        <w:t>五</w:t>
      </w:r>
      <w:r w:rsidRPr="00AE1BC9">
        <w:rPr>
          <w:rFonts w:ascii="標楷體" w:eastAsia="標楷體" w:hAnsi="標楷體"/>
          <w:color w:val="FF0000"/>
          <w:spacing w:val="-18"/>
        </w:rPr>
        <w:t xml:space="preserve">)第 </w:t>
      </w:r>
      <w:r w:rsidRPr="00AE1BC9">
        <w:rPr>
          <w:rFonts w:ascii="標楷體" w:eastAsia="標楷體" w:hAnsi="標楷體"/>
          <w:color w:val="FF0000"/>
        </w:rPr>
        <w:t>5</w:t>
      </w:r>
      <w:proofErr w:type="gramStart"/>
      <w:r w:rsidR="006D1873" w:rsidRPr="00AE1BC9">
        <w:rPr>
          <w:rFonts w:ascii="標楷體" w:eastAsia="標楷體" w:hAnsi="標楷體"/>
          <w:color w:val="FF0000"/>
        </w:rPr>
        <w:t>—</w:t>
      </w:r>
      <w:proofErr w:type="gramEnd"/>
      <w:r w:rsidRPr="00AE1BC9">
        <w:rPr>
          <w:rFonts w:ascii="標楷體" w:eastAsia="標楷體" w:hAnsi="標楷體"/>
          <w:color w:val="FF0000"/>
        </w:rPr>
        <w:t>7</w:t>
      </w:r>
      <w:r w:rsidRPr="00AE1BC9">
        <w:rPr>
          <w:rFonts w:ascii="標楷體" w:eastAsia="標楷體" w:hAnsi="標楷體"/>
          <w:color w:val="FF0000"/>
          <w:spacing w:val="-20"/>
        </w:rPr>
        <w:t xml:space="preserve"> 節</w:t>
      </w:r>
      <w:r w:rsidRPr="006D1873">
        <w:rPr>
          <w:rFonts w:ascii="標楷體" w:eastAsia="標楷體" w:hAnsi="標楷體"/>
          <w:spacing w:val="-20"/>
        </w:rPr>
        <w:t>。</w:t>
      </w:r>
    </w:p>
    <w:p w14:paraId="5232CA9B" w14:textId="27A9DF08" w:rsidR="002B16DD" w:rsidRPr="006D1873" w:rsidRDefault="00EC2172" w:rsidP="00094FE7">
      <w:pPr>
        <w:pStyle w:val="a3"/>
        <w:spacing w:line="520" w:lineRule="exact"/>
        <w:ind w:right="4945"/>
        <w:rPr>
          <w:rFonts w:ascii="標楷體" w:eastAsia="標楷體" w:hAnsi="標楷體"/>
        </w:rPr>
      </w:pPr>
      <w:r w:rsidRPr="006D1873">
        <w:rPr>
          <w:rFonts w:ascii="標楷體" w:eastAsia="標楷體" w:hAnsi="標楷體"/>
          <w:spacing w:val="-6"/>
        </w:rPr>
        <w:t>八、</w:t>
      </w:r>
      <w:r w:rsidR="0038727E">
        <w:rPr>
          <w:rFonts w:ascii="標楷體" w:eastAsia="標楷體" w:hAnsi="標楷體"/>
          <w:spacing w:val="-6"/>
        </w:rPr>
        <w:t>甄選</w:t>
      </w:r>
      <w:r w:rsidRPr="006D1873">
        <w:rPr>
          <w:rFonts w:ascii="標楷體" w:eastAsia="標楷體" w:hAnsi="標楷體"/>
          <w:spacing w:val="-6"/>
        </w:rPr>
        <w:t>地點：</w:t>
      </w:r>
      <w:r w:rsidR="00C851FF">
        <w:rPr>
          <w:rFonts w:ascii="標楷體" w:eastAsia="標楷體" w:hAnsi="標楷體" w:hint="eastAsia"/>
          <w:spacing w:val="-6"/>
        </w:rPr>
        <w:t>視聽</w:t>
      </w:r>
      <w:r w:rsidRPr="006D1873">
        <w:rPr>
          <w:rFonts w:ascii="標楷體" w:eastAsia="標楷體" w:hAnsi="標楷體"/>
          <w:spacing w:val="-6"/>
        </w:rPr>
        <w:t>教室。</w:t>
      </w:r>
    </w:p>
    <w:p w14:paraId="01937A33" w14:textId="1309D2DB" w:rsidR="002B16DD" w:rsidRPr="006D1873" w:rsidRDefault="00EC2172" w:rsidP="00094FE7">
      <w:pPr>
        <w:pStyle w:val="a3"/>
        <w:spacing w:line="520" w:lineRule="exact"/>
        <w:rPr>
          <w:rFonts w:ascii="標楷體" w:eastAsia="標楷體" w:hAnsi="標楷體"/>
        </w:rPr>
      </w:pPr>
      <w:r w:rsidRPr="006D1873">
        <w:rPr>
          <w:rFonts w:ascii="標楷體" w:eastAsia="標楷體" w:hAnsi="標楷體"/>
          <w:spacing w:val="-11"/>
        </w:rPr>
        <w:t xml:space="preserve">九、報名日期：即日起至 </w:t>
      </w:r>
      <w:r w:rsidRPr="006D1873">
        <w:rPr>
          <w:rFonts w:ascii="標楷體" w:eastAsia="標楷體" w:hAnsi="標楷體"/>
        </w:rPr>
        <w:t>11</w:t>
      </w:r>
      <w:r w:rsidR="00DE75BE">
        <w:rPr>
          <w:rFonts w:ascii="標楷體" w:eastAsia="標楷體" w:hAnsi="標楷體" w:hint="eastAsia"/>
        </w:rPr>
        <w:t>4</w:t>
      </w:r>
      <w:r w:rsidRPr="006D1873">
        <w:rPr>
          <w:rFonts w:ascii="標楷體" w:eastAsia="標楷體" w:hAnsi="標楷體"/>
          <w:spacing w:val="-40"/>
        </w:rPr>
        <w:t xml:space="preserve"> 年</w:t>
      </w:r>
      <w:r w:rsidR="00A06872">
        <w:rPr>
          <w:rFonts w:ascii="標楷體" w:eastAsia="標楷體" w:hAnsi="標楷體" w:hint="eastAsia"/>
          <w:spacing w:val="-40"/>
        </w:rPr>
        <w:t xml:space="preserve"> </w:t>
      </w:r>
      <w:r w:rsidR="006D1873" w:rsidRPr="006D1873">
        <w:rPr>
          <w:rFonts w:ascii="標楷體" w:eastAsia="標楷體" w:hAnsi="標楷體" w:hint="eastAsia"/>
        </w:rPr>
        <w:t>1</w:t>
      </w:r>
      <w:r w:rsidR="00DE75BE">
        <w:rPr>
          <w:rFonts w:ascii="標楷體" w:eastAsia="標楷體" w:hAnsi="標楷體" w:hint="eastAsia"/>
        </w:rPr>
        <w:t>2</w:t>
      </w:r>
      <w:r w:rsidR="00A06872">
        <w:rPr>
          <w:rFonts w:ascii="標楷體" w:eastAsia="標楷體" w:hAnsi="標楷體" w:hint="eastAsia"/>
        </w:rPr>
        <w:t xml:space="preserve"> </w:t>
      </w:r>
      <w:r w:rsidRPr="006D1873">
        <w:rPr>
          <w:rFonts w:ascii="標楷體" w:eastAsia="標楷體" w:hAnsi="標楷體"/>
          <w:spacing w:val="-40"/>
        </w:rPr>
        <w:t>月</w:t>
      </w:r>
      <w:r w:rsidR="006D1873" w:rsidRPr="006D1873">
        <w:rPr>
          <w:rFonts w:ascii="標楷體" w:eastAsia="標楷體" w:hAnsi="標楷體" w:hint="eastAsia"/>
          <w:spacing w:val="-40"/>
        </w:rPr>
        <w:t xml:space="preserve"> </w:t>
      </w:r>
      <w:r w:rsidR="00A070EB">
        <w:rPr>
          <w:rFonts w:ascii="標楷體" w:eastAsia="標楷體" w:hAnsi="標楷體" w:hint="eastAsia"/>
          <w:spacing w:val="-1"/>
        </w:rPr>
        <w:t>31</w:t>
      </w:r>
      <w:r w:rsidR="00A06872">
        <w:rPr>
          <w:rFonts w:ascii="標楷體" w:eastAsia="標楷體" w:hAnsi="標楷體" w:hint="eastAsia"/>
          <w:spacing w:val="-1"/>
        </w:rPr>
        <w:t xml:space="preserve"> </w:t>
      </w:r>
      <w:r w:rsidRPr="006D1873">
        <w:rPr>
          <w:rFonts w:ascii="標楷體" w:eastAsia="標楷體" w:hAnsi="標楷體"/>
          <w:spacing w:val="-9"/>
        </w:rPr>
        <w:t>日止。</w:t>
      </w:r>
    </w:p>
    <w:p w14:paraId="180AB4CF" w14:textId="1292ADD2" w:rsidR="002B16DD" w:rsidRPr="006D1873" w:rsidRDefault="00EC2172" w:rsidP="00094FE7">
      <w:pPr>
        <w:pStyle w:val="a3"/>
        <w:spacing w:line="520" w:lineRule="exact"/>
        <w:rPr>
          <w:rFonts w:ascii="標楷體" w:eastAsia="標楷體" w:hAnsi="標楷體"/>
        </w:rPr>
      </w:pPr>
      <w:r w:rsidRPr="006D1873">
        <w:rPr>
          <w:rFonts w:ascii="標楷體" w:eastAsia="標楷體" w:hAnsi="標楷體"/>
          <w:spacing w:val="-6"/>
        </w:rPr>
        <w:t>十、交流課程實施時間：</w:t>
      </w:r>
    </w:p>
    <w:p w14:paraId="6DC730CA" w14:textId="20230597" w:rsidR="002B16DD" w:rsidRPr="006D1873" w:rsidRDefault="00EC2172" w:rsidP="00094FE7">
      <w:pPr>
        <w:pStyle w:val="a3"/>
        <w:spacing w:line="520" w:lineRule="exact"/>
        <w:rPr>
          <w:rFonts w:ascii="標楷體" w:eastAsia="標楷體" w:hAnsi="標楷體"/>
        </w:rPr>
      </w:pPr>
      <w:r w:rsidRPr="006D1873">
        <w:rPr>
          <w:rFonts w:ascii="標楷體" w:eastAsia="標楷體" w:hAnsi="標楷體"/>
          <w:spacing w:val="-14"/>
        </w:rPr>
        <w:t>(</w:t>
      </w:r>
      <w:proofErr w:type="gramStart"/>
      <w:r w:rsidRPr="006D1873">
        <w:rPr>
          <w:rFonts w:ascii="標楷體" w:eastAsia="標楷體" w:hAnsi="標楷體"/>
          <w:spacing w:val="-14"/>
        </w:rPr>
        <w:t>一</w:t>
      </w:r>
      <w:proofErr w:type="gramEnd"/>
      <w:r w:rsidRPr="006D1873">
        <w:rPr>
          <w:rFonts w:ascii="標楷體" w:eastAsia="標楷體" w:hAnsi="標楷體"/>
          <w:spacing w:val="-14"/>
        </w:rPr>
        <w:t>)活動前課程:交流行程說明、禮儀與文化課程、語言、表演與藝術等文化交流課程。</w:t>
      </w:r>
    </w:p>
    <w:p w14:paraId="2F6653EC" w14:textId="2F874471" w:rsidR="00C851FF" w:rsidRDefault="00EC2172" w:rsidP="00094FE7">
      <w:pPr>
        <w:pStyle w:val="a3"/>
        <w:spacing w:line="520" w:lineRule="exact"/>
        <w:ind w:right="1138"/>
        <w:rPr>
          <w:rFonts w:ascii="標楷體" w:eastAsia="標楷體" w:hAnsi="標楷體"/>
        </w:rPr>
      </w:pPr>
      <w:r w:rsidRPr="006D1873">
        <w:rPr>
          <w:rFonts w:ascii="標楷體" w:eastAsia="標楷體" w:hAnsi="標楷體"/>
          <w:spacing w:val="-1"/>
        </w:rPr>
        <w:t>(二</w:t>
      </w:r>
      <w:r w:rsidRPr="006D1873">
        <w:rPr>
          <w:rFonts w:ascii="標楷體" w:eastAsia="標楷體" w:hAnsi="標楷體"/>
          <w:spacing w:val="24"/>
        </w:rPr>
        <w:t>)</w:t>
      </w:r>
      <w:r w:rsidRPr="006D1873">
        <w:rPr>
          <w:rFonts w:ascii="標楷體" w:eastAsia="標楷體" w:hAnsi="標楷體"/>
          <w:spacing w:val="-1"/>
        </w:rPr>
        <w:t>國際交流時間：</w:t>
      </w:r>
      <w:r w:rsidRPr="004611BF">
        <w:rPr>
          <w:rFonts w:ascii="標楷體" w:eastAsia="標楷體" w:hAnsi="標楷體"/>
          <w:color w:val="FF0000"/>
          <w:spacing w:val="-1"/>
        </w:rPr>
        <w:t>11</w:t>
      </w:r>
      <w:r w:rsidR="009434DF">
        <w:rPr>
          <w:rFonts w:ascii="標楷體" w:eastAsia="標楷體" w:hAnsi="標楷體" w:hint="eastAsia"/>
          <w:color w:val="FF0000"/>
          <w:spacing w:val="-1"/>
        </w:rPr>
        <w:t>5</w:t>
      </w:r>
      <w:r w:rsidRPr="004611BF">
        <w:rPr>
          <w:rFonts w:ascii="標楷體" w:eastAsia="標楷體" w:hAnsi="標楷體"/>
          <w:color w:val="FF0000"/>
        </w:rPr>
        <w:t xml:space="preserve"> </w:t>
      </w:r>
      <w:r w:rsidRPr="004611BF">
        <w:rPr>
          <w:rFonts w:ascii="標楷體" w:eastAsia="標楷體" w:hAnsi="標楷體"/>
          <w:color w:val="FF0000"/>
          <w:spacing w:val="-31"/>
        </w:rPr>
        <w:t>年</w:t>
      </w:r>
      <w:r w:rsidR="004611BF" w:rsidRPr="004611BF">
        <w:rPr>
          <w:rFonts w:ascii="標楷體" w:eastAsia="標楷體" w:hAnsi="標楷體" w:hint="eastAsia"/>
          <w:color w:val="FF0000"/>
          <w:spacing w:val="-31"/>
        </w:rPr>
        <w:t xml:space="preserve"> </w:t>
      </w:r>
      <w:r w:rsidR="00C851FF" w:rsidRPr="004611BF">
        <w:rPr>
          <w:rFonts w:ascii="標楷體" w:eastAsia="標楷體" w:hAnsi="標楷體" w:hint="eastAsia"/>
          <w:color w:val="FF0000"/>
          <w:spacing w:val="-1"/>
        </w:rPr>
        <w:t>7</w:t>
      </w:r>
      <w:r w:rsidRPr="004611BF">
        <w:rPr>
          <w:rFonts w:ascii="標楷體" w:eastAsia="標楷體" w:hAnsi="標楷體"/>
          <w:color w:val="FF0000"/>
        </w:rPr>
        <w:t xml:space="preserve"> </w:t>
      </w:r>
      <w:r w:rsidRPr="004611BF">
        <w:rPr>
          <w:rFonts w:ascii="標楷體" w:eastAsia="標楷體" w:hAnsi="標楷體"/>
          <w:color w:val="FF0000"/>
          <w:spacing w:val="-31"/>
        </w:rPr>
        <w:t xml:space="preserve">月 </w:t>
      </w:r>
      <w:r w:rsidR="00A070EB">
        <w:rPr>
          <w:rFonts w:ascii="標楷體" w:eastAsia="標楷體" w:hAnsi="標楷體" w:hint="eastAsia"/>
          <w:color w:val="FF0000"/>
          <w:spacing w:val="-31"/>
        </w:rPr>
        <w:t>1</w:t>
      </w:r>
      <w:r w:rsidRPr="004611BF">
        <w:rPr>
          <w:rFonts w:ascii="標楷體" w:eastAsia="標楷體" w:hAnsi="標楷體"/>
          <w:color w:val="FF0000"/>
        </w:rPr>
        <w:t xml:space="preserve"> 日(</w:t>
      </w:r>
      <w:r w:rsidR="00A070EB">
        <w:rPr>
          <w:rFonts w:ascii="標楷體" w:eastAsia="標楷體" w:hAnsi="標楷體" w:hint="eastAsia"/>
          <w:color w:val="FF0000"/>
        </w:rPr>
        <w:t>三</w:t>
      </w:r>
      <w:r w:rsidRPr="004611BF">
        <w:rPr>
          <w:rFonts w:ascii="標楷體" w:eastAsia="標楷體" w:hAnsi="標楷體"/>
          <w:color w:val="FF0000"/>
        </w:rPr>
        <w:t>)</w:t>
      </w:r>
      <w:r w:rsidRPr="004611BF">
        <w:rPr>
          <w:rFonts w:ascii="標楷體" w:eastAsia="標楷體" w:hAnsi="標楷體"/>
          <w:color w:val="FF0000"/>
          <w:spacing w:val="-30"/>
        </w:rPr>
        <w:t xml:space="preserve">至 </w:t>
      </w:r>
      <w:r w:rsidR="00C851FF" w:rsidRPr="004611BF">
        <w:rPr>
          <w:rFonts w:ascii="標楷體" w:eastAsia="標楷體" w:hAnsi="標楷體" w:hint="eastAsia"/>
          <w:color w:val="FF0000"/>
          <w:spacing w:val="-30"/>
        </w:rPr>
        <w:t>7</w:t>
      </w:r>
      <w:r w:rsidRPr="004611BF">
        <w:rPr>
          <w:rFonts w:ascii="標楷體" w:eastAsia="標楷體" w:hAnsi="標楷體"/>
          <w:color w:val="FF0000"/>
        </w:rPr>
        <w:t xml:space="preserve"> </w:t>
      </w:r>
      <w:r w:rsidRPr="004611BF">
        <w:rPr>
          <w:rFonts w:ascii="標楷體" w:eastAsia="標楷體" w:hAnsi="標楷體"/>
          <w:color w:val="FF0000"/>
          <w:spacing w:val="-30"/>
        </w:rPr>
        <w:t xml:space="preserve">月 </w:t>
      </w:r>
      <w:r w:rsidR="00A070EB">
        <w:rPr>
          <w:rFonts w:ascii="標楷體" w:eastAsia="標楷體" w:hAnsi="標楷體" w:hint="eastAsia"/>
          <w:color w:val="FF0000"/>
          <w:spacing w:val="-30"/>
        </w:rPr>
        <w:t>6</w:t>
      </w:r>
      <w:r w:rsidRPr="004611BF">
        <w:rPr>
          <w:rFonts w:ascii="標楷體" w:eastAsia="標楷體" w:hAnsi="標楷體"/>
          <w:color w:val="FF0000"/>
        </w:rPr>
        <w:t xml:space="preserve"> 日(</w:t>
      </w:r>
      <w:proofErr w:type="gramStart"/>
      <w:r w:rsidR="00A070EB">
        <w:rPr>
          <w:rFonts w:ascii="標楷體" w:eastAsia="標楷體" w:hAnsi="標楷體" w:hint="eastAsia"/>
          <w:color w:val="FF0000"/>
        </w:rPr>
        <w:t>一</w:t>
      </w:r>
      <w:proofErr w:type="gramEnd"/>
      <w:r w:rsidRPr="004611BF">
        <w:rPr>
          <w:rFonts w:ascii="標楷體" w:eastAsia="標楷體" w:hAnsi="標楷體"/>
          <w:color w:val="FF0000"/>
        </w:rPr>
        <w:t>)</w:t>
      </w:r>
      <w:r w:rsidRPr="00A070EB">
        <w:rPr>
          <w:rFonts w:ascii="標楷體" w:eastAsia="標楷體" w:hAnsi="標楷體"/>
          <w:color w:val="FF0000"/>
        </w:rPr>
        <w:t>，共</w:t>
      </w:r>
      <w:r w:rsidR="00A070EB" w:rsidRPr="00A070EB">
        <w:rPr>
          <w:rFonts w:ascii="標楷體" w:eastAsia="標楷體" w:hAnsi="標楷體" w:hint="eastAsia"/>
          <w:color w:val="FF0000"/>
        </w:rPr>
        <w:t>六</w:t>
      </w:r>
      <w:r w:rsidRPr="00A070EB">
        <w:rPr>
          <w:rFonts w:ascii="標楷體" w:eastAsia="標楷體" w:hAnsi="標楷體"/>
          <w:color w:val="FF0000"/>
        </w:rPr>
        <w:t>天</w:t>
      </w:r>
      <w:r w:rsidR="00A070EB">
        <w:rPr>
          <w:rFonts w:ascii="標楷體" w:eastAsia="標楷體" w:hAnsi="標楷體" w:hint="eastAsia"/>
          <w:color w:val="FF0000"/>
        </w:rPr>
        <w:t>五</w:t>
      </w:r>
      <w:r w:rsidRPr="00A070EB">
        <w:rPr>
          <w:rFonts w:ascii="標楷體" w:eastAsia="標楷體" w:hAnsi="標楷體"/>
          <w:color w:val="FF0000"/>
        </w:rPr>
        <w:t>夜</w:t>
      </w:r>
      <w:r w:rsidRPr="006D1873">
        <w:rPr>
          <w:rFonts w:ascii="標楷體" w:eastAsia="標楷體" w:hAnsi="標楷體"/>
        </w:rPr>
        <w:t>。</w:t>
      </w:r>
    </w:p>
    <w:p w14:paraId="0DA7B7CD" w14:textId="2E5BAD78" w:rsidR="002B16DD" w:rsidRPr="006D1873" w:rsidRDefault="00EC2172" w:rsidP="00094FE7">
      <w:pPr>
        <w:pStyle w:val="a3"/>
        <w:spacing w:line="520" w:lineRule="exact"/>
        <w:ind w:right="1138"/>
        <w:rPr>
          <w:rFonts w:ascii="標楷體" w:eastAsia="標楷體" w:hAnsi="標楷體"/>
        </w:rPr>
      </w:pPr>
      <w:r w:rsidRPr="006D1873">
        <w:rPr>
          <w:rFonts w:ascii="標楷體" w:eastAsia="標楷體" w:hAnsi="標楷體"/>
          <w:spacing w:val="-5"/>
          <w:w w:val="95"/>
        </w:rPr>
        <w:t>十一、報名資格：本校</w:t>
      </w:r>
      <w:r w:rsidR="006D1873" w:rsidRPr="006D1873">
        <w:rPr>
          <w:rFonts w:ascii="標楷體" w:eastAsia="標楷體" w:hAnsi="標楷體" w:hint="eastAsia"/>
          <w:spacing w:val="-7"/>
        </w:rPr>
        <w:t>四</w:t>
      </w:r>
      <w:r w:rsidR="006D1873" w:rsidRPr="006D1873">
        <w:rPr>
          <w:rFonts w:ascii="標楷體" w:eastAsia="標楷體" w:hAnsi="標楷體"/>
          <w:spacing w:val="-7"/>
        </w:rPr>
        <w:t>、</w:t>
      </w:r>
      <w:r w:rsidR="006D1873" w:rsidRPr="006D1873">
        <w:rPr>
          <w:rFonts w:ascii="標楷體" w:eastAsia="標楷體" w:hAnsi="標楷體" w:hint="eastAsia"/>
          <w:spacing w:val="-7"/>
        </w:rPr>
        <w:t>五</w:t>
      </w:r>
      <w:r w:rsidR="006D1873" w:rsidRPr="006D1873">
        <w:rPr>
          <w:rFonts w:ascii="標楷體" w:eastAsia="標楷體" w:hAnsi="標楷體"/>
          <w:spacing w:val="-7"/>
        </w:rPr>
        <w:t>、</w:t>
      </w:r>
      <w:r w:rsidR="006D1873" w:rsidRPr="006D1873">
        <w:rPr>
          <w:rFonts w:ascii="標楷體" w:eastAsia="標楷體" w:hAnsi="標楷體" w:hint="eastAsia"/>
          <w:spacing w:val="-7"/>
        </w:rPr>
        <w:t>六</w:t>
      </w:r>
      <w:r w:rsidRPr="006D1873">
        <w:rPr>
          <w:rFonts w:ascii="標楷體" w:eastAsia="標楷體" w:hAnsi="標楷體"/>
          <w:spacing w:val="-5"/>
          <w:w w:val="95"/>
        </w:rPr>
        <w:t>年級學生。</w:t>
      </w:r>
    </w:p>
    <w:p w14:paraId="7642D975" w14:textId="7079F195" w:rsidR="002B16DD" w:rsidRPr="006D1873" w:rsidRDefault="00EC2172" w:rsidP="00094FE7">
      <w:pPr>
        <w:pStyle w:val="a3"/>
        <w:spacing w:line="520" w:lineRule="exact"/>
        <w:rPr>
          <w:rFonts w:ascii="標楷體" w:eastAsia="標楷體" w:hAnsi="標楷體"/>
        </w:rPr>
      </w:pPr>
      <w:r w:rsidRPr="006D1873">
        <w:rPr>
          <w:rFonts w:ascii="標楷體" w:eastAsia="標楷體" w:hAnsi="標楷體"/>
          <w:spacing w:val="5"/>
          <w:w w:val="95"/>
        </w:rPr>
        <w:t>十二、費用：</w:t>
      </w:r>
    </w:p>
    <w:p w14:paraId="7D9D6139" w14:textId="77777777" w:rsidR="002B16DD" w:rsidRPr="006D1873" w:rsidRDefault="00EC2172" w:rsidP="00094FE7">
      <w:pPr>
        <w:pStyle w:val="a3"/>
        <w:spacing w:line="520" w:lineRule="exact"/>
        <w:rPr>
          <w:rFonts w:ascii="標楷體" w:eastAsia="標楷體" w:hAnsi="標楷體"/>
        </w:rPr>
      </w:pPr>
      <w:r w:rsidRPr="006D1873">
        <w:rPr>
          <w:rFonts w:ascii="標楷體" w:eastAsia="標楷體" w:hAnsi="標楷體"/>
        </w:rPr>
        <w:t>(</w:t>
      </w:r>
      <w:proofErr w:type="gramStart"/>
      <w:r w:rsidRPr="006D1873">
        <w:rPr>
          <w:rFonts w:ascii="標楷體" w:eastAsia="標楷體" w:hAnsi="標楷體"/>
        </w:rPr>
        <w:t>一</w:t>
      </w:r>
      <w:proofErr w:type="gramEnd"/>
      <w:r w:rsidRPr="006D1873">
        <w:rPr>
          <w:rFonts w:ascii="標楷體" w:eastAsia="標楷體" w:hAnsi="標楷體"/>
        </w:rPr>
        <w:t>)活動前課程及視訊交流免費</w:t>
      </w:r>
    </w:p>
    <w:p w14:paraId="40AC4E61" w14:textId="77777777" w:rsidR="004611BF" w:rsidRDefault="00EC2172" w:rsidP="00094FE7">
      <w:pPr>
        <w:pStyle w:val="a3"/>
        <w:spacing w:line="520" w:lineRule="exact"/>
        <w:ind w:left="566" w:right="565" w:hangingChars="237" w:hanging="566"/>
        <w:rPr>
          <w:rFonts w:ascii="標楷體" w:eastAsia="標楷體" w:hAnsi="標楷體"/>
          <w:b/>
          <w:spacing w:val="-1"/>
        </w:rPr>
      </w:pPr>
      <w:r w:rsidRPr="006D1873">
        <w:rPr>
          <w:rFonts w:ascii="標楷體" w:eastAsia="標楷體" w:hAnsi="標楷體"/>
          <w:spacing w:val="-1"/>
        </w:rPr>
        <w:t>(二)至</w:t>
      </w:r>
      <w:r w:rsidR="006D1873" w:rsidRPr="006D1873">
        <w:rPr>
          <w:rFonts w:ascii="標楷體" w:eastAsia="標楷體" w:hAnsi="標楷體" w:hint="eastAsia"/>
          <w:spacing w:val="-1"/>
        </w:rPr>
        <w:t>日本</w:t>
      </w:r>
      <w:r w:rsidRPr="006D1873">
        <w:rPr>
          <w:rFonts w:ascii="標楷體" w:eastAsia="標楷體" w:hAnsi="標楷體"/>
          <w:spacing w:val="-1"/>
        </w:rPr>
        <w:t>交流活動費用</w:t>
      </w:r>
      <w:r w:rsidRPr="006D1873">
        <w:rPr>
          <w:rFonts w:ascii="標楷體" w:eastAsia="標楷體" w:hAnsi="標楷體" w:hint="eastAsia"/>
          <w:b/>
          <w:spacing w:val="-1"/>
          <w:u w:val="single"/>
        </w:rPr>
        <w:t>自費</w:t>
      </w:r>
      <w:r w:rsidR="004611BF">
        <w:rPr>
          <w:rFonts w:ascii="標楷體" w:eastAsia="標楷體" w:hAnsi="標楷體" w:hint="eastAsia"/>
          <w:b/>
          <w:spacing w:val="-1"/>
        </w:rPr>
        <w:t>。</w:t>
      </w:r>
    </w:p>
    <w:p w14:paraId="19A7D480" w14:textId="64156174" w:rsidR="002B16DD" w:rsidRDefault="004611BF" w:rsidP="00094FE7">
      <w:pPr>
        <w:pStyle w:val="a3"/>
        <w:spacing w:line="520" w:lineRule="exact"/>
        <w:ind w:left="553" w:right="565" w:hangingChars="237" w:hanging="55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pacing w:val="5"/>
          <w:w w:val="95"/>
        </w:rPr>
        <w:t>1.</w:t>
      </w:r>
      <w:r w:rsidR="00331198" w:rsidRPr="00331198">
        <w:rPr>
          <w:rFonts w:ascii="標楷體" w:eastAsia="標楷體" w:hAnsi="標楷體" w:hint="eastAsia"/>
          <w:b/>
          <w:bCs/>
          <w:spacing w:val="5"/>
          <w:w w:val="95"/>
        </w:rPr>
        <w:t>預定</w:t>
      </w:r>
      <w:r w:rsidR="006F551A">
        <w:rPr>
          <w:rFonts w:ascii="標楷體" w:eastAsia="標楷體" w:hAnsi="標楷體" w:hint="eastAsia"/>
          <w:b/>
          <w:bCs/>
          <w:spacing w:val="5"/>
          <w:w w:val="95"/>
        </w:rPr>
        <w:t>新臺幣</w:t>
      </w:r>
      <w:r w:rsidR="00331198" w:rsidRPr="00331198">
        <w:rPr>
          <w:rFonts w:ascii="標楷體" w:eastAsia="標楷體" w:hAnsi="標楷體" w:hint="eastAsia"/>
          <w:b/>
          <w:bCs/>
          <w:spacing w:val="5"/>
          <w:w w:val="95"/>
        </w:rPr>
        <w:t>5</w:t>
      </w:r>
      <w:r w:rsidR="006F551A">
        <w:rPr>
          <w:rFonts w:ascii="標楷體" w:eastAsia="標楷體" w:hAnsi="標楷體" w:hint="eastAsia"/>
          <w:b/>
          <w:bCs/>
          <w:spacing w:val="5"/>
          <w:w w:val="95"/>
        </w:rPr>
        <w:t>萬</w:t>
      </w:r>
      <w:r w:rsidR="00A070EB">
        <w:rPr>
          <w:rFonts w:ascii="標楷體" w:eastAsia="標楷體" w:hAnsi="標楷體" w:hint="eastAsia"/>
          <w:b/>
          <w:bCs/>
          <w:spacing w:val="5"/>
          <w:w w:val="95"/>
        </w:rPr>
        <w:t>2</w:t>
      </w:r>
      <w:r w:rsidR="00331198" w:rsidRPr="00331198">
        <w:rPr>
          <w:rFonts w:ascii="標楷體" w:eastAsia="標楷體" w:hAnsi="標楷體"/>
          <w:b/>
          <w:bCs/>
          <w:spacing w:val="5"/>
          <w:w w:val="95"/>
        </w:rPr>
        <w:t>,000</w:t>
      </w:r>
      <w:r w:rsidR="00331198" w:rsidRPr="00331198">
        <w:rPr>
          <w:rFonts w:ascii="標楷體" w:eastAsia="標楷體" w:hAnsi="標楷體" w:hint="eastAsia"/>
          <w:b/>
          <w:bCs/>
          <w:spacing w:val="5"/>
          <w:w w:val="95"/>
        </w:rPr>
        <w:t>元~5</w:t>
      </w:r>
      <w:r w:rsidR="006F551A">
        <w:rPr>
          <w:rFonts w:ascii="標楷體" w:eastAsia="標楷體" w:hAnsi="標楷體" w:hint="eastAsia"/>
          <w:b/>
          <w:bCs/>
          <w:spacing w:val="5"/>
          <w:w w:val="95"/>
        </w:rPr>
        <w:t>萬</w:t>
      </w:r>
      <w:r w:rsidR="00A070EB">
        <w:rPr>
          <w:rFonts w:ascii="標楷體" w:eastAsia="標楷體" w:hAnsi="標楷體" w:hint="eastAsia"/>
          <w:b/>
          <w:bCs/>
          <w:spacing w:val="5"/>
          <w:w w:val="95"/>
        </w:rPr>
        <w:t>5</w:t>
      </w:r>
      <w:r w:rsidR="00331198" w:rsidRPr="00331198">
        <w:rPr>
          <w:rFonts w:ascii="標楷體" w:eastAsia="標楷體" w:hAnsi="標楷體"/>
          <w:b/>
          <w:bCs/>
          <w:spacing w:val="5"/>
          <w:w w:val="95"/>
        </w:rPr>
        <w:t>,</w:t>
      </w:r>
      <w:r w:rsidR="00331198" w:rsidRPr="00331198">
        <w:rPr>
          <w:rFonts w:ascii="標楷體" w:eastAsia="標楷體" w:hAnsi="標楷體" w:hint="eastAsia"/>
          <w:b/>
          <w:bCs/>
          <w:spacing w:val="5"/>
          <w:w w:val="95"/>
        </w:rPr>
        <w:t>000元(以招標金額為主，多退少補)</w:t>
      </w:r>
      <w:r w:rsidR="00EC2172" w:rsidRPr="006D1873">
        <w:rPr>
          <w:rFonts w:ascii="標楷體" w:eastAsia="標楷體" w:hAnsi="標楷體"/>
          <w:spacing w:val="-6"/>
        </w:rPr>
        <w:t>，</w:t>
      </w:r>
      <w:r w:rsidR="001266B7">
        <w:rPr>
          <w:rFonts w:ascii="標楷體" w:eastAsia="標楷體" w:hAnsi="標楷體" w:hint="eastAsia"/>
          <w:spacing w:val="-6"/>
        </w:rPr>
        <w:t>因</w:t>
      </w:r>
      <w:r w:rsidR="00EC2172" w:rsidRPr="006D1873">
        <w:rPr>
          <w:rFonts w:ascii="標楷體" w:eastAsia="標楷體" w:hAnsi="標楷體"/>
          <w:spacing w:val="-6"/>
        </w:rPr>
        <w:t>市府</w:t>
      </w:r>
      <w:r>
        <w:rPr>
          <w:rFonts w:ascii="標楷體" w:eastAsia="標楷體" w:hAnsi="標楷體" w:hint="eastAsia"/>
          <w:spacing w:val="-6"/>
        </w:rPr>
        <w:t>補助</w:t>
      </w:r>
      <w:r w:rsidR="006F551A">
        <w:rPr>
          <w:rFonts w:ascii="標楷體" w:eastAsia="標楷體" w:hAnsi="標楷體" w:hint="eastAsia"/>
          <w:spacing w:val="-6"/>
        </w:rPr>
        <w:t>學生</w:t>
      </w:r>
      <w:r w:rsidR="00094FE7">
        <w:rPr>
          <w:rFonts w:ascii="標楷體" w:eastAsia="標楷體" w:hAnsi="標楷體" w:hint="eastAsia"/>
          <w:spacing w:val="-6"/>
        </w:rPr>
        <w:t>機票費</w:t>
      </w:r>
      <w:r w:rsidR="00094FE7">
        <w:rPr>
          <w:rFonts w:ascii="標楷體" w:eastAsia="標楷體" w:hAnsi="標楷體" w:hint="eastAsia"/>
        </w:rPr>
        <w:t>6</w:t>
      </w:r>
      <w:r w:rsidR="00EC2172" w:rsidRPr="006D1873">
        <w:rPr>
          <w:rFonts w:ascii="標楷體" w:eastAsia="標楷體" w:hAnsi="標楷體"/>
        </w:rPr>
        <w:t>000元整</w:t>
      </w:r>
      <w:r w:rsidR="006F551A">
        <w:rPr>
          <w:rFonts w:ascii="標楷體" w:eastAsia="標楷體" w:hAnsi="標楷體" w:hint="eastAsia"/>
        </w:rPr>
        <w:t>(扣除機票後費用</w:t>
      </w:r>
      <w:r w:rsidR="001266B7">
        <w:rPr>
          <w:rFonts w:ascii="標楷體" w:eastAsia="標楷體" w:hAnsi="標楷體" w:hint="eastAsia"/>
        </w:rPr>
        <w:t>約</w:t>
      </w:r>
      <w:r w:rsidR="006F551A">
        <w:rPr>
          <w:rFonts w:ascii="標楷體" w:eastAsia="標楷體" w:hAnsi="標楷體" w:hint="eastAsia"/>
        </w:rPr>
        <w:t>為</w:t>
      </w:r>
      <w:r w:rsidR="006F551A">
        <w:rPr>
          <w:rFonts w:ascii="標楷體" w:eastAsia="標楷體" w:hAnsi="標楷體" w:hint="eastAsia"/>
          <w:b/>
          <w:bCs/>
          <w:spacing w:val="5"/>
          <w:w w:val="95"/>
        </w:rPr>
        <w:t>新臺幣4萬</w:t>
      </w:r>
      <w:r w:rsidR="00A070EB">
        <w:rPr>
          <w:rFonts w:ascii="標楷體" w:eastAsia="標楷體" w:hAnsi="標楷體" w:hint="eastAsia"/>
          <w:b/>
          <w:bCs/>
          <w:spacing w:val="5"/>
          <w:w w:val="95"/>
        </w:rPr>
        <w:t>6</w:t>
      </w:r>
      <w:r w:rsidR="006F551A" w:rsidRPr="00331198">
        <w:rPr>
          <w:rFonts w:ascii="標楷體" w:eastAsia="標楷體" w:hAnsi="標楷體"/>
          <w:b/>
          <w:bCs/>
          <w:spacing w:val="5"/>
          <w:w w:val="95"/>
        </w:rPr>
        <w:t>,000</w:t>
      </w:r>
      <w:r w:rsidR="006F551A" w:rsidRPr="00331198">
        <w:rPr>
          <w:rFonts w:ascii="標楷體" w:eastAsia="標楷體" w:hAnsi="標楷體" w:hint="eastAsia"/>
          <w:b/>
          <w:bCs/>
          <w:spacing w:val="5"/>
          <w:w w:val="95"/>
        </w:rPr>
        <w:t>元~</w:t>
      </w:r>
      <w:r w:rsidR="00A070EB">
        <w:rPr>
          <w:rFonts w:ascii="標楷體" w:eastAsia="標楷體" w:hAnsi="標楷體" w:hint="eastAsia"/>
          <w:b/>
          <w:bCs/>
          <w:spacing w:val="5"/>
          <w:w w:val="95"/>
        </w:rPr>
        <w:t>4</w:t>
      </w:r>
      <w:r w:rsidR="006F551A">
        <w:rPr>
          <w:rFonts w:ascii="標楷體" w:eastAsia="標楷體" w:hAnsi="標楷體" w:hint="eastAsia"/>
          <w:b/>
          <w:bCs/>
          <w:spacing w:val="5"/>
          <w:w w:val="95"/>
        </w:rPr>
        <w:t>萬</w:t>
      </w:r>
      <w:r w:rsidR="00A070EB">
        <w:rPr>
          <w:rFonts w:ascii="標楷體" w:eastAsia="標楷體" w:hAnsi="標楷體" w:hint="eastAsia"/>
          <w:b/>
          <w:bCs/>
          <w:spacing w:val="5"/>
          <w:w w:val="95"/>
        </w:rPr>
        <w:t>9</w:t>
      </w:r>
      <w:r w:rsidR="006F551A" w:rsidRPr="00331198">
        <w:rPr>
          <w:rFonts w:ascii="標楷體" w:eastAsia="標楷體" w:hAnsi="標楷體"/>
          <w:b/>
          <w:bCs/>
          <w:spacing w:val="5"/>
          <w:w w:val="95"/>
        </w:rPr>
        <w:t>,</w:t>
      </w:r>
      <w:r w:rsidR="006F551A" w:rsidRPr="00331198">
        <w:rPr>
          <w:rFonts w:ascii="標楷體" w:eastAsia="標楷體" w:hAnsi="標楷體" w:hint="eastAsia"/>
          <w:b/>
          <w:bCs/>
          <w:spacing w:val="5"/>
          <w:w w:val="95"/>
        </w:rPr>
        <w:t>000元</w:t>
      </w:r>
      <w:r w:rsidR="006F551A">
        <w:rPr>
          <w:rFonts w:ascii="標楷體" w:eastAsia="標楷體" w:hAnsi="標楷體" w:hint="eastAsia"/>
        </w:rPr>
        <w:t>)</w:t>
      </w:r>
      <w:r w:rsidR="00EC2172" w:rsidRPr="006D1873">
        <w:rPr>
          <w:rFonts w:ascii="標楷體" w:eastAsia="標楷體" w:hAnsi="標楷體"/>
        </w:rPr>
        <w:t>(交流行程費用</w:t>
      </w:r>
      <w:r w:rsidR="006F551A">
        <w:rPr>
          <w:rFonts w:ascii="標楷體" w:eastAsia="標楷體" w:hAnsi="標楷體" w:hint="eastAsia"/>
        </w:rPr>
        <w:t>，</w:t>
      </w:r>
      <w:r w:rsidR="00EC2172" w:rsidRPr="006D1873">
        <w:rPr>
          <w:rFonts w:ascii="標楷體" w:eastAsia="標楷體" w:hAnsi="標楷體"/>
        </w:rPr>
        <w:t>以實際採購招標金額為</w:t>
      </w:r>
      <w:proofErr w:type="gramStart"/>
      <w:r w:rsidR="00EC2172" w:rsidRPr="006D1873">
        <w:rPr>
          <w:rFonts w:ascii="標楷體" w:eastAsia="標楷體" w:hAnsi="標楷體"/>
        </w:rPr>
        <w:t>準</w:t>
      </w:r>
      <w:proofErr w:type="gramEnd"/>
      <w:r w:rsidR="00EC2172" w:rsidRPr="006D1873">
        <w:rPr>
          <w:rFonts w:ascii="標楷體" w:eastAsia="標楷體" w:hAnsi="標楷體"/>
        </w:rPr>
        <w:t>)。</w:t>
      </w:r>
    </w:p>
    <w:p w14:paraId="6146579B" w14:textId="5A706AF8" w:rsidR="004611BF" w:rsidRPr="004611BF" w:rsidRDefault="004611BF" w:rsidP="00094FE7">
      <w:pPr>
        <w:pStyle w:val="a3"/>
        <w:spacing w:line="520" w:lineRule="exact"/>
        <w:ind w:left="569" w:right="565" w:hangingChars="237" w:hanging="56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2.甄選錄取後，</w:t>
      </w:r>
      <w:r w:rsidRPr="00990958">
        <w:rPr>
          <w:rFonts w:ascii="標楷體" w:eastAsia="標楷體" w:hAnsi="標楷體" w:hint="eastAsia"/>
          <w:b/>
        </w:rPr>
        <w:t>11</w:t>
      </w:r>
      <w:r w:rsidR="00AE423C">
        <w:rPr>
          <w:rFonts w:ascii="標楷體" w:eastAsia="標楷體" w:hAnsi="標楷體" w:hint="eastAsia"/>
          <w:b/>
        </w:rPr>
        <w:t>5</w:t>
      </w:r>
      <w:bookmarkStart w:id="0" w:name="_GoBack"/>
      <w:bookmarkEnd w:id="0"/>
      <w:r w:rsidRPr="00990958">
        <w:rPr>
          <w:rFonts w:ascii="標楷體" w:eastAsia="標楷體" w:hAnsi="標楷體" w:hint="eastAsia"/>
          <w:b/>
        </w:rPr>
        <w:t>年3月</w:t>
      </w:r>
      <w:r w:rsidR="00990958" w:rsidRPr="00990958">
        <w:rPr>
          <w:rFonts w:ascii="標楷體" w:eastAsia="標楷體" w:hAnsi="標楷體" w:hint="eastAsia"/>
          <w:b/>
        </w:rPr>
        <w:t>15</w:t>
      </w:r>
      <w:r w:rsidRPr="00990958">
        <w:rPr>
          <w:rFonts w:ascii="標楷體" w:eastAsia="標楷體" w:hAnsi="標楷體" w:hint="eastAsia"/>
          <w:b/>
        </w:rPr>
        <w:t>日前繳交20</w:t>
      </w:r>
      <w:r w:rsidRPr="00990958">
        <w:rPr>
          <w:rFonts w:ascii="標楷體" w:eastAsia="標楷體" w:hAnsi="標楷體"/>
          <w:b/>
        </w:rPr>
        <w:t>,000</w:t>
      </w:r>
      <w:r w:rsidRPr="00990958">
        <w:rPr>
          <w:rFonts w:ascii="標楷體" w:eastAsia="標楷體" w:hAnsi="標楷體" w:hint="eastAsia"/>
          <w:b/>
        </w:rPr>
        <w:t>元保證金</w:t>
      </w:r>
      <w:r>
        <w:rPr>
          <w:rFonts w:ascii="標楷體" w:eastAsia="標楷體" w:hAnsi="標楷體" w:hint="eastAsia"/>
        </w:rPr>
        <w:t>，匯款帳號</w:t>
      </w:r>
      <w:r w:rsidR="00990958">
        <w:rPr>
          <w:rFonts w:ascii="標楷體" w:eastAsia="標楷體" w:hAnsi="標楷體" w:hint="eastAsia"/>
        </w:rPr>
        <w:t>另給</w:t>
      </w:r>
      <w:r w:rsidR="00AE1BC9">
        <w:rPr>
          <w:rFonts w:ascii="標楷體" w:eastAsia="標楷體" w:hAnsi="標楷體" w:hint="eastAsia"/>
        </w:rPr>
        <w:t>。</w:t>
      </w:r>
    </w:p>
    <w:p w14:paraId="6B36E551" w14:textId="7F6F79DC" w:rsidR="002B16DD" w:rsidRDefault="00EC2172" w:rsidP="00094FE7">
      <w:pPr>
        <w:pStyle w:val="a3"/>
        <w:spacing w:line="520" w:lineRule="exact"/>
        <w:ind w:left="1841" w:hangingChars="811" w:hanging="1841"/>
        <w:rPr>
          <w:rFonts w:ascii="標楷體" w:eastAsia="標楷體" w:hAnsi="標楷體"/>
        </w:rPr>
      </w:pPr>
      <w:r w:rsidRPr="006D1873">
        <w:rPr>
          <w:rFonts w:ascii="標楷體" w:eastAsia="標楷體" w:hAnsi="標楷體"/>
          <w:spacing w:val="-13"/>
        </w:rPr>
        <w:t>十三、</w:t>
      </w:r>
      <w:r w:rsidR="00587442">
        <w:rPr>
          <w:rFonts w:ascii="標楷體" w:eastAsia="標楷體" w:hAnsi="標楷體" w:hint="eastAsia"/>
          <w:spacing w:val="-13"/>
        </w:rPr>
        <w:t>甄</w:t>
      </w:r>
      <w:r w:rsidRPr="006D1873">
        <w:rPr>
          <w:rFonts w:ascii="標楷體" w:eastAsia="標楷體" w:hAnsi="標楷體"/>
          <w:spacing w:val="-13"/>
        </w:rPr>
        <w:t xml:space="preserve">選方式：公開徵選 </w:t>
      </w:r>
      <w:r w:rsidR="00094FE7">
        <w:rPr>
          <w:rFonts w:ascii="標楷體" w:eastAsia="標楷體" w:hAnsi="標楷體" w:hint="eastAsia"/>
          <w:spacing w:val="-13"/>
        </w:rPr>
        <w:t>3</w:t>
      </w:r>
      <w:r w:rsidR="00A070EB">
        <w:rPr>
          <w:rFonts w:ascii="標楷體" w:eastAsia="標楷體" w:hAnsi="標楷體" w:hint="eastAsia"/>
          <w:spacing w:val="-13"/>
        </w:rPr>
        <w:t>5</w:t>
      </w:r>
      <w:r w:rsidRPr="006D1873">
        <w:rPr>
          <w:rFonts w:ascii="標楷體" w:eastAsia="標楷體" w:hAnsi="標楷體"/>
        </w:rPr>
        <w:t xml:space="preserve"> </w:t>
      </w:r>
      <w:r w:rsidRPr="006D1873">
        <w:rPr>
          <w:rFonts w:ascii="標楷體" w:eastAsia="標楷體" w:hAnsi="標楷體"/>
          <w:spacing w:val="-2"/>
        </w:rPr>
        <w:t>名學生，備取</w:t>
      </w:r>
      <w:r w:rsidRPr="006D1873">
        <w:rPr>
          <w:rFonts w:ascii="標楷體" w:eastAsia="標楷體" w:hAnsi="標楷體"/>
        </w:rPr>
        <w:t>3名。</w:t>
      </w:r>
    </w:p>
    <w:p w14:paraId="3408371B" w14:textId="3402ACA4" w:rsidR="002B16DD" w:rsidRPr="006D1873" w:rsidRDefault="00EC2172" w:rsidP="00A070EB">
      <w:pPr>
        <w:pStyle w:val="a3"/>
        <w:spacing w:line="420" w:lineRule="exact"/>
        <w:rPr>
          <w:rFonts w:ascii="標楷體" w:eastAsia="標楷體" w:hAnsi="標楷體"/>
        </w:rPr>
      </w:pPr>
      <w:r w:rsidRPr="006D1873">
        <w:rPr>
          <w:rFonts w:ascii="標楷體" w:eastAsia="標楷體" w:hAnsi="標楷體"/>
          <w:spacing w:val="6"/>
          <w:w w:val="95"/>
        </w:rPr>
        <w:lastRenderedPageBreak/>
        <w:t>十四、</w:t>
      </w:r>
      <w:r w:rsidR="00587442">
        <w:rPr>
          <w:rFonts w:ascii="標楷體" w:eastAsia="標楷體" w:hAnsi="標楷體" w:hint="eastAsia"/>
          <w:spacing w:val="6"/>
          <w:w w:val="95"/>
        </w:rPr>
        <w:t>甄</w:t>
      </w:r>
      <w:r w:rsidRPr="006D1873">
        <w:rPr>
          <w:rFonts w:ascii="標楷體" w:eastAsia="標楷體" w:hAnsi="標楷體"/>
          <w:spacing w:val="6"/>
          <w:w w:val="95"/>
        </w:rPr>
        <w:t>選條件：</w:t>
      </w:r>
    </w:p>
    <w:p w14:paraId="679CC33B" w14:textId="28A71204" w:rsidR="002B16DD" w:rsidRPr="006D1873" w:rsidRDefault="00EC2172" w:rsidP="00A070EB">
      <w:pPr>
        <w:pStyle w:val="a3"/>
        <w:spacing w:line="420" w:lineRule="exact"/>
        <w:rPr>
          <w:rFonts w:ascii="標楷體" w:eastAsia="標楷體" w:hAnsi="標楷體"/>
        </w:rPr>
      </w:pPr>
      <w:r w:rsidRPr="006D1873">
        <w:rPr>
          <w:rFonts w:ascii="標楷體" w:eastAsia="標楷體" w:hAnsi="標楷體"/>
          <w:spacing w:val="-6"/>
        </w:rPr>
        <w:t>(</w:t>
      </w:r>
      <w:proofErr w:type="gramStart"/>
      <w:r w:rsidRPr="006D1873">
        <w:rPr>
          <w:rFonts w:ascii="標楷體" w:eastAsia="標楷體" w:hAnsi="標楷體"/>
          <w:spacing w:val="-6"/>
        </w:rPr>
        <w:t>一</w:t>
      </w:r>
      <w:proofErr w:type="gramEnd"/>
      <w:r w:rsidRPr="006D1873">
        <w:rPr>
          <w:rFonts w:ascii="標楷體" w:eastAsia="標楷體" w:hAnsi="標楷體"/>
          <w:spacing w:val="-6"/>
        </w:rPr>
        <w:t>)學生日常生活表現良好，且</w:t>
      </w:r>
      <w:r w:rsidR="003D4DA6">
        <w:rPr>
          <w:rFonts w:ascii="標楷體" w:eastAsia="標楷體" w:hAnsi="標楷體" w:hint="eastAsia"/>
          <w:spacing w:val="-6"/>
        </w:rPr>
        <w:t>沒</w:t>
      </w:r>
      <w:r w:rsidRPr="006D1873">
        <w:rPr>
          <w:rFonts w:ascii="標楷體" w:eastAsia="標楷體" w:hAnsi="標楷體"/>
          <w:spacing w:val="-6"/>
        </w:rPr>
        <w:t>有嚴重缺曠遲到情事。</w:t>
      </w:r>
    </w:p>
    <w:p w14:paraId="03FAA4C0" w14:textId="7E2A21FB" w:rsidR="002B16DD" w:rsidRPr="006D1873" w:rsidRDefault="00EC2172" w:rsidP="00A070EB">
      <w:pPr>
        <w:pStyle w:val="a3"/>
        <w:spacing w:line="420" w:lineRule="exact"/>
        <w:rPr>
          <w:rFonts w:ascii="標楷體" w:eastAsia="標楷體" w:hAnsi="標楷體"/>
        </w:rPr>
      </w:pPr>
      <w:r w:rsidRPr="006D1873">
        <w:rPr>
          <w:rFonts w:ascii="標楷體" w:eastAsia="標楷體" w:hAnsi="標楷體"/>
          <w:spacing w:val="-6"/>
        </w:rPr>
        <w:t>(二)具服務熱誠、願意主動學習。</w:t>
      </w:r>
    </w:p>
    <w:p w14:paraId="418F05F5" w14:textId="72A2EBC6" w:rsidR="002B16DD" w:rsidRPr="006D1873" w:rsidRDefault="00EC2172" w:rsidP="00A070EB">
      <w:pPr>
        <w:pStyle w:val="a3"/>
        <w:spacing w:line="420" w:lineRule="exact"/>
        <w:ind w:left="424" w:right="598" w:hangingChars="182" w:hanging="424"/>
        <w:rPr>
          <w:rFonts w:ascii="標楷體" w:eastAsia="標楷體" w:hAnsi="標楷體"/>
        </w:rPr>
      </w:pPr>
      <w:r w:rsidRPr="006D1873">
        <w:rPr>
          <w:rFonts w:ascii="標楷體" w:eastAsia="標楷體" w:hAnsi="標楷體"/>
          <w:spacing w:val="-7"/>
        </w:rPr>
        <w:t>(三)具有特殊才藝(語文、科學與創意競賽、音樂、美術、舞蹈、體育、技藝</w:t>
      </w:r>
      <w:r w:rsidR="003D4DA6">
        <w:rPr>
          <w:rFonts w:ascii="標楷體" w:eastAsia="標楷體" w:hAnsi="標楷體" w:hint="eastAsia"/>
          <w:spacing w:val="-7"/>
        </w:rPr>
        <w:t>、足球</w:t>
      </w:r>
      <w:r w:rsidR="003D4DA6">
        <w:rPr>
          <w:rFonts w:ascii="標楷體" w:eastAsia="標楷體" w:hAnsi="標楷體"/>
          <w:spacing w:val="-7"/>
        </w:rPr>
        <w:t>…</w:t>
      </w:r>
      <w:r w:rsidRPr="006D1873">
        <w:rPr>
          <w:rFonts w:ascii="標楷體" w:eastAsia="標楷體" w:hAnsi="標楷體"/>
          <w:spacing w:val="-7"/>
        </w:rPr>
        <w:t>)，勇</w:t>
      </w:r>
      <w:r w:rsidRPr="006D1873">
        <w:rPr>
          <w:rFonts w:ascii="標楷體" w:eastAsia="標楷體" w:hAnsi="標楷體"/>
        </w:rPr>
        <w:t>於表現者。</w:t>
      </w:r>
    </w:p>
    <w:p w14:paraId="062281DE" w14:textId="77777777" w:rsidR="00094FE7" w:rsidRDefault="00EC2172" w:rsidP="00A070EB">
      <w:pPr>
        <w:pStyle w:val="a3"/>
        <w:spacing w:line="420" w:lineRule="exact"/>
        <w:ind w:right="625"/>
        <w:rPr>
          <w:rFonts w:ascii="標楷體" w:eastAsia="標楷體" w:hAnsi="標楷體"/>
          <w:spacing w:val="-7"/>
        </w:rPr>
      </w:pPr>
      <w:r w:rsidRPr="006D1873">
        <w:rPr>
          <w:rFonts w:ascii="標楷體" w:eastAsia="標楷體" w:hAnsi="標楷體"/>
          <w:spacing w:val="-7"/>
        </w:rPr>
        <w:t>(四)團員須完整參加國際活動交流及行前準備課程。</w:t>
      </w:r>
    </w:p>
    <w:p w14:paraId="26E4684A" w14:textId="74DCD80B" w:rsidR="002B16DD" w:rsidRPr="005E08BE" w:rsidRDefault="00EC2172" w:rsidP="00094FE7">
      <w:pPr>
        <w:pStyle w:val="a3"/>
        <w:spacing w:line="520" w:lineRule="exact"/>
        <w:ind w:right="625"/>
        <w:rPr>
          <w:rFonts w:ascii="標楷體" w:eastAsia="標楷體" w:hAnsi="標楷體"/>
          <w:b/>
          <w:bCs/>
        </w:rPr>
      </w:pPr>
      <w:r w:rsidRPr="005E08BE">
        <w:rPr>
          <w:rFonts w:ascii="標楷體" w:eastAsia="標楷體" w:hAnsi="標楷體"/>
          <w:b/>
          <w:bCs/>
          <w:spacing w:val="-2"/>
          <w:w w:val="95"/>
        </w:rPr>
        <w:t xml:space="preserve">十五、評分標準：滿分 </w:t>
      </w:r>
      <w:r w:rsidRPr="005E08BE">
        <w:rPr>
          <w:rFonts w:ascii="標楷體" w:eastAsia="標楷體" w:hAnsi="標楷體"/>
          <w:b/>
          <w:bCs/>
          <w:w w:val="95"/>
        </w:rPr>
        <w:t>100</w:t>
      </w:r>
      <w:r w:rsidRPr="005E08BE">
        <w:rPr>
          <w:rFonts w:ascii="標楷體" w:eastAsia="標楷體" w:hAnsi="標楷體"/>
          <w:b/>
          <w:bCs/>
          <w:spacing w:val="36"/>
          <w:w w:val="95"/>
        </w:rPr>
        <w:t xml:space="preserve"> </w:t>
      </w:r>
      <w:r w:rsidRPr="005E08BE">
        <w:rPr>
          <w:rFonts w:ascii="標楷體" w:eastAsia="標楷體" w:hAnsi="標楷體"/>
          <w:b/>
          <w:bCs/>
          <w:spacing w:val="-3"/>
          <w:w w:val="95"/>
        </w:rPr>
        <w:t xml:space="preserve">分，總分未達 </w:t>
      </w:r>
      <w:r w:rsidRPr="005E08BE">
        <w:rPr>
          <w:rFonts w:ascii="標楷體" w:eastAsia="標楷體" w:hAnsi="標楷體"/>
          <w:b/>
          <w:bCs/>
          <w:w w:val="95"/>
        </w:rPr>
        <w:t>75</w:t>
      </w:r>
      <w:r w:rsidRPr="005E08BE">
        <w:rPr>
          <w:rFonts w:ascii="標楷體" w:eastAsia="標楷體" w:hAnsi="標楷體"/>
          <w:b/>
          <w:bCs/>
          <w:spacing w:val="36"/>
          <w:w w:val="95"/>
        </w:rPr>
        <w:t xml:space="preserve"> </w:t>
      </w:r>
      <w:r w:rsidRPr="005E08BE">
        <w:rPr>
          <w:rFonts w:ascii="標楷體" w:eastAsia="標楷體" w:hAnsi="標楷體"/>
          <w:b/>
          <w:bCs/>
          <w:w w:val="95"/>
        </w:rPr>
        <w:t>分不予錄取。</w:t>
      </w:r>
    </w:p>
    <w:p w14:paraId="2381A205" w14:textId="79399AFC" w:rsidR="002B16DD" w:rsidRPr="0082291A" w:rsidRDefault="00EC2172" w:rsidP="00094FE7">
      <w:pPr>
        <w:pStyle w:val="a3"/>
        <w:spacing w:line="520" w:lineRule="exact"/>
        <w:rPr>
          <w:rFonts w:ascii="標楷體" w:eastAsia="標楷體" w:hAnsi="標楷體"/>
          <w:b/>
          <w:bCs/>
        </w:rPr>
      </w:pPr>
      <w:r w:rsidRPr="0082291A">
        <w:rPr>
          <w:rFonts w:ascii="標楷體" w:eastAsia="標楷體" w:hAnsi="標楷體"/>
          <w:b/>
          <w:bCs/>
          <w:w w:val="95"/>
        </w:rPr>
        <w:t>(</w:t>
      </w:r>
      <w:proofErr w:type="gramStart"/>
      <w:r w:rsidRPr="0082291A">
        <w:rPr>
          <w:rFonts w:ascii="標楷體" w:eastAsia="標楷體" w:hAnsi="標楷體"/>
          <w:b/>
          <w:bCs/>
          <w:w w:val="95"/>
        </w:rPr>
        <w:t>一</w:t>
      </w:r>
      <w:proofErr w:type="gramEnd"/>
      <w:r w:rsidRPr="0082291A">
        <w:rPr>
          <w:rFonts w:ascii="標楷體" w:eastAsia="標楷體" w:hAnsi="標楷體"/>
          <w:b/>
          <w:bCs/>
          <w:w w:val="95"/>
        </w:rPr>
        <w:t>)</w:t>
      </w:r>
      <w:r w:rsidR="0082291A">
        <w:rPr>
          <w:rFonts w:ascii="標楷體" w:eastAsia="標楷體" w:hAnsi="標楷體" w:hint="eastAsia"/>
          <w:b/>
          <w:bCs/>
          <w:spacing w:val="-3"/>
          <w:w w:val="95"/>
        </w:rPr>
        <w:t>甄</w:t>
      </w:r>
      <w:r w:rsidRPr="0082291A">
        <w:rPr>
          <w:rFonts w:ascii="標楷體" w:eastAsia="標楷體" w:hAnsi="標楷體"/>
          <w:b/>
          <w:bCs/>
          <w:spacing w:val="-3"/>
          <w:w w:val="95"/>
        </w:rPr>
        <w:t xml:space="preserve">選時間：每人 </w:t>
      </w:r>
      <w:r w:rsidR="00A070EB">
        <w:rPr>
          <w:rFonts w:ascii="標楷體" w:eastAsia="標楷體" w:hAnsi="標楷體" w:hint="eastAsia"/>
          <w:b/>
          <w:bCs/>
          <w:spacing w:val="-3"/>
          <w:w w:val="95"/>
        </w:rPr>
        <w:t>10</w:t>
      </w:r>
      <w:r w:rsidRPr="0082291A">
        <w:rPr>
          <w:rFonts w:ascii="標楷體" w:eastAsia="標楷體" w:hAnsi="標楷體"/>
          <w:b/>
          <w:bCs/>
          <w:spacing w:val="32"/>
          <w:w w:val="95"/>
        </w:rPr>
        <w:t xml:space="preserve"> </w:t>
      </w:r>
      <w:r w:rsidRPr="0082291A">
        <w:rPr>
          <w:rFonts w:ascii="標楷體" w:eastAsia="標楷體" w:hAnsi="標楷體"/>
          <w:b/>
          <w:bCs/>
          <w:w w:val="95"/>
        </w:rPr>
        <w:t>分鐘。</w:t>
      </w:r>
    </w:p>
    <w:p w14:paraId="3F316A11" w14:textId="7982EBCC" w:rsidR="002B16DD" w:rsidRPr="0082291A" w:rsidRDefault="00EC2172" w:rsidP="00094FE7">
      <w:pPr>
        <w:pStyle w:val="a3"/>
        <w:spacing w:line="520" w:lineRule="exact"/>
        <w:rPr>
          <w:rFonts w:ascii="標楷體" w:eastAsia="標楷體" w:hAnsi="標楷體"/>
          <w:b/>
          <w:bCs/>
        </w:rPr>
      </w:pPr>
      <w:r w:rsidRPr="0082291A">
        <w:rPr>
          <w:rFonts w:ascii="標楷體" w:eastAsia="標楷體" w:hAnsi="標楷體"/>
          <w:b/>
          <w:bCs/>
        </w:rPr>
        <w:t>(二</w:t>
      </w:r>
      <w:r w:rsidRPr="0082291A">
        <w:rPr>
          <w:rFonts w:ascii="標楷體" w:eastAsia="標楷體" w:hAnsi="標楷體"/>
          <w:b/>
          <w:bCs/>
          <w:spacing w:val="23"/>
        </w:rPr>
        <w:t>)</w:t>
      </w:r>
      <w:r w:rsidRPr="0082291A">
        <w:rPr>
          <w:rFonts w:ascii="標楷體" w:eastAsia="標楷體" w:hAnsi="標楷體"/>
          <w:b/>
          <w:bCs/>
        </w:rPr>
        <w:t>甄選內容：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47588D" w:rsidRPr="0082291A" w14:paraId="440CCC3E" w14:textId="77777777" w:rsidTr="0047588D">
        <w:tc>
          <w:tcPr>
            <w:tcW w:w="1413" w:type="dxa"/>
          </w:tcPr>
          <w:p w14:paraId="77C1D28E" w14:textId="2E507657" w:rsidR="0047588D" w:rsidRPr="0082291A" w:rsidRDefault="0047588D" w:rsidP="0047588D">
            <w:pPr>
              <w:pStyle w:val="a3"/>
              <w:rPr>
                <w:rFonts w:ascii="標楷體" w:eastAsia="標楷體" w:hAnsi="標楷體"/>
                <w:b/>
                <w:bCs/>
              </w:rPr>
            </w:pPr>
            <w:proofErr w:type="spellStart"/>
            <w:r w:rsidRPr="0082291A">
              <w:rPr>
                <w:rFonts w:ascii="標楷體" w:eastAsia="標楷體" w:hAnsi="標楷體" w:cs="cwTeXKai" w:hint="eastAsia"/>
                <w:b/>
                <w:bCs/>
                <w:lang w:eastAsia="en-US"/>
              </w:rPr>
              <w:t>學生資格</w:t>
            </w:r>
            <w:proofErr w:type="spellEnd"/>
          </w:p>
        </w:tc>
        <w:tc>
          <w:tcPr>
            <w:tcW w:w="8363" w:type="dxa"/>
          </w:tcPr>
          <w:p w14:paraId="6BCF7F47" w14:textId="379463CD" w:rsidR="0047588D" w:rsidRPr="0082291A" w:rsidRDefault="0047588D" w:rsidP="0047588D">
            <w:pPr>
              <w:adjustRightInd w:val="0"/>
              <w:rPr>
                <w:rFonts w:ascii="標楷體" w:eastAsia="標楷體" w:hAnsi="標楷體" w:cs="cwTeXKai"/>
                <w:b/>
                <w:bCs/>
                <w:sz w:val="24"/>
                <w:szCs w:val="24"/>
              </w:rPr>
            </w:pPr>
            <w:r w:rsidRPr="0082291A">
              <w:rPr>
                <w:rFonts w:ascii="標楷體" w:eastAsia="標楷體" w:hAnsi="標楷體" w:cs="TimesNewRomanPSMT"/>
                <w:b/>
                <w:bCs/>
                <w:sz w:val="24"/>
                <w:szCs w:val="24"/>
              </w:rPr>
              <w:t>1.</w:t>
            </w:r>
            <w:r w:rsidRPr="0082291A">
              <w:rPr>
                <w:rFonts w:ascii="標楷體" w:eastAsia="標楷體" w:hAnsi="標楷體" w:cs="cwTeXKai" w:hint="eastAsia"/>
                <w:b/>
                <w:bCs/>
                <w:sz w:val="24"/>
                <w:szCs w:val="24"/>
              </w:rPr>
              <w:t>本校中、高年級學生。</w:t>
            </w:r>
          </w:p>
          <w:p w14:paraId="1252B2FE" w14:textId="52C59287" w:rsidR="0047588D" w:rsidRPr="0082291A" w:rsidRDefault="0047588D" w:rsidP="0047588D">
            <w:pPr>
              <w:adjustRightInd w:val="0"/>
              <w:rPr>
                <w:rFonts w:ascii="標楷體" w:eastAsia="標楷體" w:hAnsi="標楷體" w:cs="cwTeXKai"/>
                <w:b/>
                <w:bCs/>
                <w:sz w:val="24"/>
                <w:szCs w:val="24"/>
              </w:rPr>
            </w:pPr>
            <w:r w:rsidRPr="0082291A">
              <w:rPr>
                <w:rFonts w:ascii="標楷體" w:eastAsia="標楷體" w:hAnsi="標楷體" w:cs="TimesNewRomanPSMT"/>
                <w:b/>
                <w:bCs/>
                <w:sz w:val="24"/>
                <w:szCs w:val="24"/>
              </w:rPr>
              <w:t>2.</w:t>
            </w:r>
            <w:r w:rsidRPr="0082291A">
              <w:rPr>
                <w:rFonts w:ascii="標楷體" w:eastAsia="標楷體" w:hAnsi="標楷體" w:cs="cwTeXKai" w:hint="eastAsia"/>
                <w:b/>
                <w:bCs/>
                <w:sz w:val="24"/>
                <w:szCs w:val="24"/>
              </w:rPr>
              <w:t>儀態大方、具生活自理能力及簡單英語表達能力。</w:t>
            </w:r>
          </w:p>
          <w:p w14:paraId="09A978D8" w14:textId="009323D5" w:rsidR="0047588D" w:rsidRPr="0082291A" w:rsidRDefault="0047588D" w:rsidP="0047588D">
            <w:pPr>
              <w:adjustRightInd w:val="0"/>
              <w:rPr>
                <w:rFonts w:ascii="標楷體" w:eastAsia="標楷體" w:hAnsi="標楷體" w:cs="cwTeXKai"/>
                <w:b/>
                <w:bCs/>
                <w:sz w:val="24"/>
                <w:szCs w:val="24"/>
              </w:rPr>
            </w:pPr>
            <w:r w:rsidRPr="0082291A">
              <w:rPr>
                <w:rFonts w:ascii="標楷體" w:eastAsia="標楷體" w:hAnsi="標楷體" w:cs="TimesNewRomanPSMT"/>
                <w:b/>
                <w:bCs/>
                <w:sz w:val="24"/>
                <w:szCs w:val="24"/>
              </w:rPr>
              <w:t>3.</w:t>
            </w:r>
            <w:r w:rsidRPr="0082291A">
              <w:rPr>
                <w:rFonts w:ascii="標楷體" w:eastAsia="標楷體" w:hAnsi="標楷體" w:cs="cwTeXKai" w:hint="eastAsia"/>
                <w:b/>
                <w:bCs/>
                <w:sz w:val="24"/>
                <w:szCs w:val="24"/>
              </w:rPr>
              <w:t>有興趣參與國際教育培訓計畫者。</w:t>
            </w:r>
          </w:p>
          <w:p w14:paraId="6B598A39" w14:textId="77777777" w:rsidR="0047588D" w:rsidRDefault="0047588D" w:rsidP="0047588D">
            <w:pPr>
              <w:pStyle w:val="a3"/>
              <w:rPr>
                <w:rFonts w:ascii="標楷體" w:eastAsia="標楷體" w:hAnsi="標楷體" w:cs="cwTeXKai"/>
                <w:b/>
                <w:bCs/>
              </w:rPr>
            </w:pPr>
            <w:r w:rsidRPr="0082291A">
              <w:rPr>
                <w:rFonts w:ascii="標楷體" w:eastAsia="標楷體" w:hAnsi="標楷體" w:cs="TimesNewRomanPSMT"/>
                <w:b/>
                <w:bCs/>
              </w:rPr>
              <w:t>4.</w:t>
            </w:r>
            <w:r w:rsidRPr="0082291A">
              <w:rPr>
                <w:rFonts w:ascii="標楷體" w:eastAsia="標楷體" w:hAnsi="標楷體" w:cs="cwTeXKai" w:hint="eastAsia"/>
                <w:b/>
                <w:bCs/>
              </w:rPr>
              <w:t>有意願代表學校出國交流者。</w:t>
            </w:r>
          </w:p>
          <w:p w14:paraId="61B77A8F" w14:textId="65189F0C" w:rsidR="00A070EB" w:rsidRPr="0082291A" w:rsidRDefault="00A070EB" w:rsidP="0047588D">
            <w:pPr>
              <w:pStyle w:val="a3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cwTeXKai" w:hint="eastAsia"/>
              </w:rPr>
              <w:t>5.符合本校低收入、中低收入戶、原住民族學生資格者。(須附證明文件)</w:t>
            </w:r>
          </w:p>
        </w:tc>
      </w:tr>
      <w:tr w:rsidR="0047588D" w:rsidRPr="0082291A" w14:paraId="506BF7FF" w14:textId="77777777" w:rsidTr="0047588D">
        <w:tc>
          <w:tcPr>
            <w:tcW w:w="1413" w:type="dxa"/>
          </w:tcPr>
          <w:p w14:paraId="3A042F94" w14:textId="2C39571B" w:rsidR="0047588D" w:rsidRPr="0082291A" w:rsidRDefault="0038727E" w:rsidP="0047588D">
            <w:pPr>
              <w:pStyle w:val="a3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cwTeXKai" w:hint="eastAsia"/>
                <w:b/>
                <w:bCs/>
              </w:rPr>
              <w:t>甄</w:t>
            </w:r>
            <w:proofErr w:type="spellStart"/>
            <w:r w:rsidR="0047588D" w:rsidRPr="0082291A">
              <w:rPr>
                <w:rFonts w:ascii="標楷體" w:eastAsia="標楷體" w:hAnsi="標楷體" w:cs="cwTeXKai" w:hint="eastAsia"/>
                <w:b/>
                <w:bCs/>
                <w:lang w:eastAsia="en-US"/>
              </w:rPr>
              <w:t>選條件</w:t>
            </w:r>
            <w:proofErr w:type="spellEnd"/>
          </w:p>
        </w:tc>
        <w:tc>
          <w:tcPr>
            <w:tcW w:w="8363" w:type="dxa"/>
          </w:tcPr>
          <w:p w14:paraId="1BC842D5" w14:textId="73063B24" w:rsidR="0047588D" w:rsidRPr="0082291A" w:rsidRDefault="0047588D" w:rsidP="0047588D">
            <w:pPr>
              <w:adjustRightInd w:val="0"/>
              <w:rPr>
                <w:rFonts w:ascii="標楷體" w:eastAsia="標楷體" w:hAnsi="標楷體" w:cs="cwTeXKai"/>
                <w:b/>
                <w:bCs/>
                <w:sz w:val="24"/>
                <w:szCs w:val="24"/>
              </w:rPr>
            </w:pPr>
            <w:r w:rsidRPr="0082291A">
              <w:rPr>
                <w:rFonts w:ascii="標楷體" w:eastAsia="標楷體" w:hAnsi="標楷體" w:cs="TimesNewRomanPSMT"/>
                <w:b/>
                <w:bCs/>
                <w:sz w:val="24"/>
                <w:szCs w:val="24"/>
              </w:rPr>
              <w:t>1.</w:t>
            </w:r>
            <w:r w:rsidRPr="0082291A">
              <w:rPr>
                <w:rFonts w:ascii="標楷體" w:eastAsia="標楷體" w:hAnsi="標楷體" w:cs="cwTeXKai" w:hint="eastAsia"/>
                <w:b/>
                <w:bCs/>
                <w:sz w:val="24"/>
                <w:szCs w:val="24"/>
              </w:rPr>
              <w:t>參與計畫學生之中高年級學生參與</w:t>
            </w:r>
            <w:r w:rsidR="0038727E">
              <w:rPr>
                <w:rFonts w:ascii="標楷體" w:eastAsia="標楷體" w:hAnsi="標楷體" w:cs="cwTeXKai" w:hint="eastAsia"/>
                <w:b/>
                <w:bCs/>
                <w:sz w:val="24"/>
                <w:szCs w:val="24"/>
              </w:rPr>
              <w:t>甄選</w:t>
            </w:r>
            <w:r w:rsidRPr="0082291A">
              <w:rPr>
                <w:rFonts w:ascii="標楷體" w:eastAsia="標楷體" w:hAnsi="標楷體" w:cs="cwTeXKai" w:hint="eastAsia"/>
                <w:b/>
                <w:bCs/>
                <w:sz w:val="24"/>
                <w:szCs w:val="24"/>
              </w:rPr>
              <w:t>，再選出</w:t>
            </w:r>
            <w:r w:rsidRPr="0082291A">
              <w:rPr>
                <w:rFonts w:ascii="標楷體" w:eastAsia="標楷體" w:hAnsi="標楷體" w:cs="TimesNewRomanPSMT"/>
                <w:b/>
                <w:bCs/>
                <w:sz w:val="24"/>
                <w:szCs w:val="24"/>
              </w:rPr>
              <w:t>3</w:t>
            </w:r>
            <w:r w:rsidR="00A070EB">
              <w:rPr>
                <w:rFonts w:ascii="標楷體" w:eastAsia="標楷體" w:hAnsi="標楷體" w:cs="TimesNewRomanPSMT" w:hint="eastAsia"/>
                <w:b/>
                <w:bCs/>
                <w:sz w:val="24"/>
                <w:szCs w:val="24"/>
              </w:rPr>
              <w:t>5</w:t>
            </w:r>
            <w:r w:rsidRPr="0082291A">
              <w:rPr>
                <w:rFonts w:ascii="標楷體" w:eastAsia="標楷體" w:hAnsi="標楷體" w:cs="cwTeXKai" w:hint="eastAsia"/>
                <w:b/>
                <w:bCs/>
                <w:sz w:val="24"/>
                <w:szCs w:val="24"/>
              </w:rPr>
              <w:t>名參加。</w:t>
            </w:r>
          </w:p>
          <w:p w14:paraId="6CB8B2ED" w14:textId="2F201EE6" w:rsidR="0047588D" w:rsidRPr="0082291A" w:rsidRDefault="0047588D" w:rsidP="0047588D">
            <w:pPr>
              <w:adjustRightInd w:val="0"/>
              <w:rPr>
                <w:rFonts w:ascii="標楷體" w:eastAsia="標楷體" w:hAnsi="標楷體" w:cs="cwTeXKai"/>
                <w:b/>
                <w:bCs/>
                <w:sz w:val="24"/>
                <w:szCs w:val="24"/>
              </w:rPr>
            </w:pPr>
            <w:r w:rsidRPr="0082291A">
              <w:rPr>
                <w:rFonts w:ascii="標楷體" w:eastAsia="標楷體" w:hAnsi="標楷體" w:cs="TimesNewRomanPSMT"/>
                <w:b/>
                <w:bCs/>
                <w:sz w:val="24"/>
                <w:szCs w:val="24"/>
              </w:rPr>
              <w:t>2.</w:t>
            </w:r>
            <w:r w:rsidRPr="0082291A">
              <w:rPr>
                <w:rFonts w:ascii="標楷體" w:eastAsia="標楷體" w:hAnsi="標楷體" w:cs="cwTeXKai" w:hint="eastAsia"/>
                <w:b/>
                <w:bCs/>
                <w:sz w:val="24"/>
                <w:szCs w:val="24"/>
              </w:rPr>
              <w:t>家長同意並配合相關活動者。</w:t>
            </w:r>
          </w:p>
          <w:p w14:paraId="3E2C901C" w14:textId="77777777" w:rsidR="0047588D" w:rsidRDefault="0047588D" w:rsidP="0047588D">
            <w:pPr>
              <w:pStyle w:val="a3"/>
              <w:rPr>
                <w:rFonts w:ascii="標楷體" w:eastAsia="標楷體" w:hAnsi="標楷體" w:cs="cwTeXKai"/>
                <w:b/>
                <w:bCs/>
              </w:rPr>
            </w:pPr>
            <w:r w:rsidRPr="0082291A">
              <w:rPr>
                <w:rFonts w:ascii="標楷體" w:eastAsia="標楷體" w:hAnsi="標楷體" w:cs="TimesNewRomanPSMT"/>
                <w:b/>
                <w:bCs/>
              </w:rPr>
              <w:t>3.</w:t>
            </w:r>
            <w:r w:rsidRPr="0082291A">
              <w:rPr>
                <w:rFonts w:ascii="標楷體" w:eastAsia="標楷體" w:hAnsi="標楷體" w:cs="cwTeXKai" w:hint="eastAsia"/>
                <w:b/>
                <w:bCs/>
              </w:rPr>
              <w:t>具音樂、田徑、足球、躲避球、書法</w:t>
            </w:r>
            <w:r w:rsidRPr="0082291A">
              <w:rPr>
                <w:rFonts w:ascii="標楷體" w:eastAsia="標楷體" w:hAnsi="標楷體" w:cs="TimesNewRomanPSMT"/>
                <w:b/>
                <w:bCs/>
              </w:rPr>
              <w:t>......</w:t>
            </w:r>
            <w:r w:rsidRPr="0082291A">
              <w:rPr>
                <w:rFonts w:ascii="標楷體" w:eastAsia="標楷體" w:hAnsi="標楷體" w:cs="cwTeXKai" w:hint="eastAsia"/>
                <w:b/>
                <w:bCs/>
              </w:rPr>
              <w:t>等才藝者</w:t>
            </w:r>
            <w:r w:rsidR="001266B7">
              <w:rPr>
                <w:rFonts w:ascii="標楷體" w:eastAsia="標楷體" w:hAnsi="標楷體" w:cs="cwTeXKai" w:hint="eastAsia"/>
                <w:b/>
                <w:bCs/>
              </w:rPr>
              <w:t>尤</w:t>
            </w:r>
            <w:r w:rsidRPr="0082291A">
              <w:rPr>
                <w:rFonts w:ascii="標楷體" w:eastAsia="標楷體" w:hAnsi="標楷體" w:cs="cwTeXKai" w:hint="eastAsia"/>
                <w:b/>
                <w:bCs/>
              </w:rPr>
              <w:t>佳。</w:t>
            </w:r>
          </w:p>
          <w:p w14:paraId="4DA21E6D" w14:textId="4EA14801" w:rsidR="00A070EB" w:rsidRPr="0082291A" w:rsidRDefault="00A070EB" w:rsidP="0047588D">
            <w:pPr>
              <w:pStyle w:val="a3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cwTeXKai" w:hint="eastAsia"/>
              </w:rPr>
              <w:t>4.鼓勵低收入戶、中低收入戶或原住民族學生參加遴選，資格相同時，依遴選方式進行評選，至少保障1名學生入選(補助團費，其他費用請自理)</w:t>
            </w:r>
          </w:p>
        </w:tc>
      </w:tr>
      <w:tr w:rsidR="0047588D" w:rsidRPr="0082291A" w14:paraId="51EED942" w14:textId="77777777" w:rsidTr="0047588D">
        <w:tc>
          <w:tcPr>
            <w:tcW w:w="1413" w:type="dxa"/>
          </w:tcPr>
          <w:p w14:paraId="5915D2F8" w14:textId="0646124E" w:rsidR="0047588D" w:rsidRPr="0082291A" w:rsidRDefault="0038727E" w:rsidP="0047588D">
            <w:pPr>
              <w:pStyle w:val="a3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cwTeXKai" w:hint="eastAsia"/>
                <w:b/>
                <w:bCs/>
              </w:rPr>
              <w:t>甄</w:t>
            </w:r>
            <w:proofErr w:type="spellStart"/>
            <w:r w:rsidR="0047588D" w:rsidRPr="0082291A">
              <w:rPr>
                <w:rFonts w:ascii="標楷體" w:eastAsia="標楷體" w:hAnsi="標楷體" w:cs="cwTeXKai" w:hint="eastAsia"/>
                <w:b/>
                <w:bCs/>
                <w:lang w:eastAsia="en-US"/>
              </w:rPr>
              <w:t>選方式</w:t>
            </w:r>
            <w:proofErr w:type="spellEnd"/>
          </w:p>
        </w:tc>
        <w:tc>
          <w:tcPr>
            <w:tcW w:w="8363" w:type="dxa"/>
          </w:tcPr>
          <w:p w14:paraId="30B8990F" w14:textId="77777777" w:rsidR="00A070EB" w:rsidRPr="00D02606" w:rsidRDefault="00A070EB" w:rsidP="00A070EB">
            <w:pPr>
              <w:adjustRightInd w:val="0"/>
              <w:rPr>
                <w:rFonts w:ascii="標楷體" w:eastAsia="標楷體" w:hAnsi="標楷體" w:cs="cwTeXKai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cwTeXKai" w:hint="eastAsia"/>
                <w:b/>
                <w:bCs/>
                <w:sz w:val="24"/>
                <w:szCs w:val="24"/>
              </w:rPr>
              <w:t>一、</w:t>
            </w:r>
            <w:r w:rsidRPr="00D02606">
              <w:rPr>
                <w:rFonts w:ascii="標楷體" w:eastAsia="標楷體" w:hAnsi="標楷體" w:cs="cwTeXKai"/>
                <w:b/>
                <w:bCs/>
                <w:sz w:val="24"/>
                <w:szCs w:val="24"/>
              </w:rPr>
              <w:t>甄選時間：每人</w:t>
            </w:r>
            <w:r>
              <w:rPr>
                <w:rFonts w:ascii="標楷體" w:eastAsia="標楷體" w:hAnsi="標楷體" w:cs="cwTeXKai" w:hint="eastAsia"/>
                <w:b/>
                <w:bCs/>
                <w:sz w:val="24"/>
                <w:szCs w:val="24"/>
              </w:rPr>
              <w:t>最多</w:t>
            </w:r>
            <w:r w:rsidRPr="00D02606">
              <w:rPr>
                <w:rFonts w:ascii="標楷體" w:eastAsia="標楷體" w:hAnsi="標楷體" w:cs="cwTeXKai"/>
                <w:b/>
                <w:bCs/>
                <w:sz w:val="24"/>
                <w:szCs w:val="24"/>
              </w:rPr>
              <w:t xml:space="preserve"> 10 分鐘。</w:t>
            </w:r>
          </w:p>
          <w:p w14:paraId="34D49EDB" w14:textId="77777777" w:rsidR="00A070EB" w:rsidRPr="004611BF" w:rsidRDefault="00A070EB" w:rsidP="00A070EB">
            <w:pPr>
              <w:adjustRightInd w:val="0"/>
              <w:rPr>
                <w:rFonts w:ascii="標楷體" w:eastAsia="標楷體" w:hAnsi="標楷體" w:cs="cwTeXKai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cwTeXKai" w:hint="eastAsia"/>
                <w:b/>
                <w:bCs/>
                <w:sz w:val="24"/>
                <w:szCs w:val="24"/>
              </w:rPr>
              <w:t>二</w:t>
            </w:r>
            <w:r w:rsidRPr="004611BF">
              <w:rPr>
                <w:rFonts w:ascii="標楷體" w:eastAsia="標楷體" w:hAnsi="標楷體" w:cs="cwTeXKai" w:hint="eastAsia"/>
                <w:b/>
                <w:bCs/>
                <w:sz w:val="24"/>
                <w:szCs w:val="24"/>
              </w:rPr>
              <w:t>、評分標準</w:t>
            </w:r>
            <w:r w:rsidRPr="004611BF">
              <w:rPr>
                <w:rFonts w:ascii="標楷體" w:eastAsia="標楷體" w:hAnsi="標楷體" w:cs="cwTeXKai"/>
                <w:b/>
                <w:bCs/>
                <w:sz w:val="24"/>
                <w:szCs w:val="24"/>
              </w:rPr>
              <w:t xml:space="preserve"> </w:t>
            </w:r>
            <w:r w:rsidRPr="004611BF">
              <w:rPr>
                <w:rFonts w:ascii="標楷體" w:eastAsia="標楷體" w:hAnsi="標楷體" w:cs="cwTeXKai" w:hint="eastAsia"/>
                <w:b/>
                <w:bCs/>
                <w:sz w:val="24"/>
                <w:szCs w:val="24"/>
              </w:rPr>
              <w:t>（滿分</w:t>
            </w:r>
            <w:r w:rsidRPr="004611BF">
              <w:rPr>
                <w:rFonts w:ascii="標楷體" w:eastAsia="標楷體" w:hAnsi="標楷體" w:cs="TimesNewRomanPSMT"/>
                <w:b/>
                <w:bCs/>
                <w:sz w:val="24"/>
                <w:szCs w:val="24"/>
              </w:rPr>
              <w:t>100</w:t>
            </w:r>
            <w:r w:rsidRPr="004611BF">
              <w:rPr>
                <w:rFonts w:ascii="標楷體" w:eastAsia="標楷體" w:hAnsi="標楷體" w:cs="cwTeXKai" w:hint="eastAsia"/>
                <w:b/>
                <w:bCs/>
                <w:sz w:val="24"/>
                <w:szCs w:val="24"/>
              </w:rPr>
              <w:t>分）</w:t>
            </w:r>
          </w:p>
          <w:p w14:paraId="5BDEF932" w14:textId="77777777" w:rsidR="00A070EB" w:rsidRPr="004611BF" w:rsidRDefault="00A070EB" w:rsidP="00A070EB">
            <w:pPr>
              <w:adjustRightInd w:val="0"/>
              <w:rPr>
                <w:rFonts w:ascii="標楷體" w:eastAsia="標楷體" w:hAnsi="標楷體" w:cs="cwTeXKai"/>
                <w:sz w:val="24"/>
                <w:szCs w:val="24"/>
              </w:rPr>
            </w:pPr>
            <w:r w:rsidRPr="004611BF">
              <w:rPr>
                <w:rFonts w:ascii="標楷體" w:eastAsia="標楷體" w:hAnsi="標楷體" w:cs="TimesNewRomanPSMT"/>
                <w:b/>
                <w:bCs/>
                <w:sz w:val="24"/>
                <w:szCs w:val="24"/>
              </w:rPr>
              <w:t>1.</w:t>
            </w:r>
            <w:r w:rsidRPr="004611BF">
              <w:rPr>
                <w:rFonts w:ascii="標楷體" w:eastAsia="標楷體" w:hAnsi="標楷體" w:cs="cwTeXKai" w:hint="eastAsia"/>
                <w:b/>
                <w:bCs/>
                <w:sz w:val="24"/>
                <w:szCs w:val="24"/>
              </w:rPr>
              <w:t>英語口語會話能力（</w:t>
            </w:r>
            <w:r>
              <w:rPr>
                <w:rFonts w:ascii="標楷體" w:eastAsia="標楷體" w:hAnsi="標楷體" w:cs="cwTeXKai" w:hint="eastAsia"/>
                <w:b/>
                <w:bCs/>
                <w:sz w:val="24"/>
                <w:szCs w:val="24"/>
              </w:rPr>
              <w:t>50%</w:t>
            </w:r>
            <w:r w:rsidRPr="004611BF">
              <w:rPr>
                <w:rFonts w:ascii="標楷體" w:eastAsia="標楷體" w:hAnsi="標楷體" w:cs="cwTeXKai" w:hint="eastAsia"/>
                <w:b/>
                <w:bCs/>
                <w:sz w:val="24"/>
                <w:szCs w:val="24"/>
              </w:rPr>
              <w:t>，時間</w:t>
            </w:r>
            <w:r>
              <w:rPr>
                <w:rFonts w:ascii="標楷體" w:eastAsia="標楷體" w:hAnsi="標楷體" w:cs="cwTeXKai" w:hint="eastAsia"/>
                <w:b/>
                <w:bCs/>
                <w:sz w:val="24"/>
                <w:szCs w:val="24"/>
              </w:rPr>
              <w:t>3-5</w:t>
            </w:r>
            <w:r w:rsidRPr="004611BF">
              <w:rPr>
                <w:rFonts w:ascii="標楷體" w:eastAsia="標楷體" w:hAnsi="標楷體" w:cs="cwTeXKai" w:hint="eastAsia"/>
                <w:b/>
                <w:bCs/>
                <w:sz w:val="24"/>
                <w:szCs w:val="24"/>
              </w:rPr>
              <w:t>分鐘）</w:t>
            </w:r>
            <w:r w:rsidRPr="004611BF">
              <w:rPr>
                <w:rFonts w:ascii="標楷體" w:eastAsia="標楷體" w:hAnsi="標楷體" w:cs="cwTeXKai" w:hint="eastAsia"/>
                <w:sz w:val="24"/>
                <w:szCs w:val="24"/>
              </w:rPr>
              <w:t>。</w:t>
            </w:r>
          </w:p>
          <w:p w14:paraId="140AD180" w14:textId="77777777" w:rsidR="00A070EB" w:rsidRPr="004611BF" w:rsidRDefault="00A070EB" w:rsidP="00A070EB">
            <w:pPr>
              <w:adjustRightInd w:val="0"/>
              <w:rPr>
                <w:rFonts w:ascii="標楷體" w:eastAsia="標楷體" w:hAnsi="標楷體" w:cs="cwTeXKai"/>
                <w:sz w:val="24"/>
                <w:szCs w:val="24"/>
              </w:rPr>
            </w:pPr>
            <w:r w:rsidRPr="004611BF">
              <w:rPr>
                <w:rFonts w:ascii="標楷體" w:eastAsia="標楷體" w:hAnsi="標楷體" w:cs="cwTeXKai" w:hint="eastAsia"/>
                <w:sz w:val="24"/>
                <w:szCs w:val="24"/>
              </w:rPr>
              <w:t>a</w:t>
            </w:r>
            <w:r w:rsidRPr="004611BF">
              <w:rPr>
                <w:rFonts w:ascii="標楷體" w:eastAsia="標楷體" w:hAnsi="標楷體" w:cs="cwTeXKai"/>
                <w:sz w:val="24"/>
                <w:szCs w:val="24"/>
              </w:rPr>
              <w:t>.</w:t>
            </w:r>
            <w:r w:rsidRPr="004611BF">
              <w:rPr>
                <w:rFonts w:ascii="標楷體" w:eastAsia="標楷體" w:hAnsi="標楷體" w:cs="cwTeXKai" w:hint="eastAsia"/>
                <w:sz w:val="24"/>
                <w:szCs w:val="24"/>
              </w:rPr>
              <w:t>英語自我介紹</w:t>
            </w:r>
            <w:r>
              <w:rPr>
                <w:rFonts w:ascii="標楷體" w:eastAsia="標楷體" w:hAnsi="標楷體" w:cs="cwTeXKai" w:hint="eastAsia"/>
                <w:sz w:val="24"/>
                <w:szCs w:val="24"/>
              </w:rPr>
              <w:t>(1-2分鐘)</w:t>
            </w:r>
          </w:p>
          <w:p w14:paraId="7E13E946" w14:textId="77777777" w:rsidR="00A070EB" w:rsidRPr="004611BF" w:rsidRDefault="00A070EB" w:rsidP="00A070EB">
            <w:pPr>
              <w:adjustRightInd w:val="0"/>
              <w:rPr>
                <w:rFonts w:ascii="標楷體" w:eastAsia="標楷體" w:hAnsi="標楷體" w:cs="cwTeXKai"/>
                <w:sz w:val="24"/>
                <w:szCs w:val="24"/>
              </w:rPr>
            </w:pPr>
            <w:r w:rsidRPr="004611BF">
              <w:rPr>
                <w:rFonts w:ascii="標楷體" w:eastAsia="標楷體" w:hAnsi="標楷體" w:cs="cwTeXKai" w:hint="eastAsia"/>
                <w:sz w:val="24"/>
                <w:szCs w:val="24"/>
              </w:rPr>
              <w:t>b</w:t>
            </w:r>
            <w:r w:rsidRPr="004611BF">
              <w:rPr>
                <w:rFonts w:ascii="標楷體" w:eastAsia="標楷體" w:hAnsi="標楷體" w:cs="cwTeXKai"/>
                <w:sz w:val="24"/>
                <w:szCs w:val="24"/>
              </w:rPr>
              <w:t>.</w:t>
            </w:r>
            <w:r w:rsidRPr="004611BF">
              <w:rPr>
                <w:rFonts w:ascii="標楷體" w:eastAsia="標楷體" w:hAnsi="標楷體" w:cs="cwTeXKai" w:hint="eastAsia"/>
                <w:sz w:val="24"/>
                <w:szCs w:val="24"/>
              </w:rPr>
              <w:t>英語會話能力</w:t>
            </w:r>
            <w:r>
              <w:rPr>
                <w:rFonts w:ascii="標楷體" w:eastAsia="標楷體" w:hAnsi="標楷體" w:cs="cwTeXKai" w:hint="eastAsia"/>
                <w:sz w:val="24"/>
                <w:szCs w:val="24"/>
              </w:rPr>
              <w:t>(與甄選委員對答3-4分鐘)</w:t>
            </w:r>
          </w:p>
          <w:p w14:paraId="354B4C0F" w14:textId="5CE91119" w:rsidR="0047588D" w:rsidRPr="0082291A" w:rsidRDefault="00A070EB" w:rsidP="00A070EB">
            <w:pPr>
              <w:adjustRightInd w:val="0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4611BF">
              <w:rPr>
                <w:rFonts w:ascii="標楷體" w:eastAsia="標楷體" w:hAnsi="標楷體" w:cs="TimesNewRomanPSMT"/>
                <w:b/>
                <w:bCs/>
                <w:sz w:val="24"/>
                <w:szCs w:val="24"/>
              </w:rPr>
              <w:t>2.</w:t>
            </w:r>
            <w:r w:rsidRPr="004611BF">
              <w:rPr>
                <w:rFonts w:ascii="標楷體" w:eastAsia="標楷體" w:hAnsi="標楷體" w:cs="cwTeXKai" w:hint="eastAsia"/>
                <w:b/>
                <w:bCs/>
                <w:sz w:val="24"/>
                <w:szCs w:val="24"/>
              </w:rPr>
              <w:t>才藝表演（</w:t>
            </w:r>
            <w:r>
              <w:rPr>
                <w:rFonts w:ascii="標楷體" w:eastAsia="標楷體" w:hAnsi="標楷體" w:cs="cwTeXKai" w:hint="eastAsia"/>
                <w:b/>
                <w:bCs/>
                <w:sz w:val="24"/>
                <w:szCs w:val="24"/>
              </w:rPr>
              <w:t>50%</w:t>
            </w:r>
            <w:r w:rsidRPr="004611BF">
              <w:rPr>
                <w:rFonts w:ascii="標楷體" w:eastAsia="標楷體" w:hAnsi="標楷體" w:cs="cwTeXKai" w:hint="eastAsia"/>
                <w:b/>
                <w:bCs/>
                <w:sz w:val="24"/>
                <w:szCs w:val="24"/>
              </w:rPr>
              <w:t>，時間</w:t>
            </w:r>
            <w:r>
              <w:rPr>
                <w:rFonts w:ascii="標楷體" w:eastAsia="標楷體" w:hAnsi="標楷體" w:cs="cwTeXKai" w:hint="eastAsia"/>
                <w:b/>
                <w:bCs/>
                <w:sz w:val="24"/>
                <w:szCs w:val="24"/>
              </w:rPr>
              <w:t>3-5</w:t>
            </w:r>
            <w:r w:rsidRPr="004611BF">
              <w:rPr>
                <w:rFonts w:ascii="標楷體" w:eastAsia="標楷體" w:hAnsi="標楷體" w:cs="cwTeXKai" w:hint="eastAsia"/>
                <w:b/>
                <w:bCs/>
                <w:sz w:val="24"/>
                <w:szCs w:val="24"/>
              </w:rPr>
              <w:t>分鐘）。</w:t>
            </w:r>
          </w:p>
        </w:tc>
      </w:tr>
    </w:tbl>
    <w:p w14:paraId="36B52DC1" w14:textId="044D9CE5" w:rsidR="0047588D" w:rsidRPr="00587442" w:rsidRDefault="00EC2172" w:rsidP="00A070EB">
      <w:pPr>
        <w:pStyle w:val="a3"/>
        <w:spacing w:line="420" w:lineRule="exact"/>
        <w:ind w:right="850"/>
        <w:rPr>
          <w:rFonts w:ascii="標楷體" w:eastAsia="標楷體" w:hAnsi="標楷體"/>
        </w:rPr>
      </w:pPr>
      <w:r w:rsidRPr="00587442">
        <w:rPr>
          <w:rFonts w:ascii="標楷體" w:eastAsia="標楷體" w:hAnsi="標楷體"/>
        </w:rPr>
        <w:t>十六、徵選結果：11</w:t>
      </w:r>
      <w:r w:rsidR="00A070EB">
        <w:rPr>
          <w:rFonts w:ascii="標楷體" w:eastAsia="標楷體" w:hAnsi="標楷體" w:hint="eastAsia"/>
        </w:rPr>
        <w:t>5</w:t>
      </w:r>
      <w:r w:rsidRPr="00587442">
        <w:rPr>
          <w:rFonts w:ascii="標楷體" w:eastAsia="標楷體" w:hAnsi="標楷體"/>
        </w:rPr>
        <w:t xml:space="preserve"> 年 </w:t>
      </w:r>
      <w:r w:rsidR="00587442" w:rsidRPr="00587442">
        <w:rPr>
          <w:rFonts w:ascii="標楷體" w:eastAsia="標楷體" w:hAnsi="標楷體" w:hint="eastAsia"/>
        </w:rPr>
        <w:t>1</w:t>
      </w:r>
      <w:r w:rsidR="00A070EB">
        <w:rPr>
          <w:rFonts w:ascii="標楷體" w:eastAsia="標楷體" w:hAnsi="標楷體" w:hint="eastAsia"/>
        </w:rPr>
        <w:t xml:space="preserve"> </w:t>
      </w:r>
      <w:r w:rsidRPr="00587442">
        <w:rPr>
          <w:rFonts w:ascii="標楷體" w:eastAsia="標楷體" w:hAnsi="標楷體"/>
        </w:rPr>
        <w:t xml:space="preserve">月 </w:t>
      </w:r>
      <w:r w:rsidR="00A070EB">
        <w:rPr>
          <w:rFonts w:ascii="標楷體" w:eastAsia="標楷體" w:hAnsi="標楷體" w:hint="eastAsia"/>
        </w:rPr>
        <w:t>16</w:t>
      </w:r>
      <w:r w:rsidRPr="00587442">
        <w:rPr>
          <w:rFonts w:ascii="標楷體" w:eastAsia="標楷體" w:hAnsi="標楷體"/>
        </w:rPr>
        <w:t xml:space="preserve"> 日(</w:t>
      </w:r>
      <w:r w:rsidR="00A070EB">
        <w:rPr>
          <w:rFonts w:ascii="標楷體" w:eastAsia="標楷體" w:hAnsi="標楷體" w:hint="eastAsia"/>
        </w:rPr>
        <w:t>五</w:t>
      </w:r>
      <w:r w:rsidRPr="00587442">
        <w:rPr>
          <w:rFonts w:ascii="標楷體" w:eastAsia="標楷體" w:hAnsi="標楷體"/>
        </w:rPr>
        <w:t>)前公告於本校</w:t>
      </w:r>
      <w:proofErr w:type="gramStart"/>
      <w:r w:rsidRPr="00587442">
        <w:rPr>
          <w:rFonts w:ascii="標楷體" w:eastAsia="標楷體" w:hAnsi="標楷體"/>
        </w:rPr>
        <w:t>校</w:t>
      </w:r>
      <w:proofErr w:type="gramEnd"/>
      <w:r w:rsidRPr="00587442">
        <w:rPr>
          <w:rFonts w:ascii="標楷體" w:eastAsia="標楷體" w:hAnsi="標楷體"/>
        </w:rPr>
        <w:t>網。</w:t>
      </w:r>
    </w:p>
    <w:p w14:paraId="41CFA3ED" w14:textId="7297701E" w:rsidR="002B16DD" w:rsidRPr="006D1873" w:rsidRDefault="00EC2172" w:rsidP="00A070EB">
      <w:pPr>
        <w:pStyle w:val="a3"/>
        <w:spacing w:line="420" w:lineRule="exact"/>
        <w:ind w:right="1945"/>
        <w:rPr>
          <w:rFonts w:ascii="標楷體" w:eastAsia="標楷體" w:hAnsi="標楷體"/>
        </w:rPr>
      </w:pPr>
      <w:r w:rsidRPr="006D1873">
        <w:rPr>
          <w:rFonts w:ascii="標楷體" w:eastAsia="標楷體" w:hAnsi="標楷體"/>
          <w:spacing w:val="-6"/>
        </w:rPr>
        <w:t>十七、參加義務：</w:t>
      </w:r>
    </w:p>
    <w:p w14:paraId="55D0A39F" w14:textId="1B819F34" w:rsidR="002B16DD" w:rsidRPr="006D1873" w:rsidRDefault="00EC2172" w:rsidP="00A070EB">
      <w:pPr>
        <w:pStyle w:val="a3"/>
        <w:spacing w:line="420" w:lineRule="exact"/>
        <w:rPr>
          <w:rFonts w:ascii="標楷體" w:eastAsia="標楷體" w:hAnsi="標楷體"/>
        </w:rPr>
      </w:pPr>
      <w:r w:rsidRPr="006D1873">
        <w:rPr>
          <w:rFonts w:ascii="標楷體" w:eastAsia="標楷體" w:hAnsi="標楷體"/>
        </w:rPr>
        <w:t>（一）</w:t>
      </w:r>
      <w:r w:rsidRPr="006D1873">
        <w:rPr>
          <w:rFonts w:ascii="標楷體" w:eastAsia="標楷體" w:hAnsi="標楷體"/>
          <w:spacing w:val="-6"/>
        </w:rPr>
        <w:t>每位團員須積極參加各項交流活動，並協助參訪活動攝影及紀錄。</w:t>
      </w:r>
    </w:p>
    <w:p w14:paraId="4021F383" w14:textId="56C54FAD" w:rsidR="002B16DD" w:rsidRPr="006D1873" w:rsidRDefault="00EC2172" w:rsidP="00A070EB">
      <w:pPr>
        <w:pStyle w:val="a3"/>
        <w:spacing w:line="420" w:lineRule="exact"/>
        <w:ind w:left="707" w:hangingChars="297" w:hanging="707"/>
        <w:rPr>
          <w:rFonts w:ascii="標楷體" w:eastAsia="標楷體" w:hAnsi="標楷體"/>
        </w:rPr>
      </w:pPr>
      <w:r w:rsidRPr="006D1873">
        <w:rPr>
          <w:rFonts w:ascii="標楷體" w:eastAsia="標楷體" w:hAnsi="標楷體"/>
          <w:spacing w:val="-2"/>
        </w:rPr>
        <w:t>（二）</w:t>
      </w:r>
      <w:r w:rsidRPr="006D1873">
        <w:rPr>
          <w:rFonts w:ascii="標楷體" w:eastAsia="標楷體" w:hAnsi="標楷體"/>
          <w:spacing w:val="-8"/>
        </w:rPr>
        <w:t>經錄取之學生出國</w:t>
      </w:r>
      <w:proofErr w:type="gramStart"/>
      <w:r w:rsidRPr="006D1873">
        <w:rPr>
          <w:rFonts w:ascii="標楷體" w:eastAsia="標楷體" w:hAnsi="標楷體"/>
          <w:spacing w:val="-8"/>
        </w:rPr>
        <w:t>前均需參加</w:t>
      </w:r>
      <w:proofErr w:type="gramEnd"/>
      <w:r w:rsidRPr="006D1873">
        <w:rPr>
          <w:rFonts w:ascii="標楷體" w:eastAsia="標楷體" w:hAnsi="標楷體"/>
          <w:spacing w:val="-8"/>
        </w:rPr>
        <w:t>相關國際教育相關行前課程，參訪及接待表現優</w:t>
      </w:r>
      <w:r w:rsidRPr="006D1873">
        <w:rPr>
          <w:rFonts w:ascii="標楷體" w:eastAsia="標楷體" w:hAnsi="標楷體"/>
        </w:rPr>
        <w:t>異之學生發予證明書。</w:t>
      </w:r>
    </w:p>
    <w:p w14:paraId="7187BFE1" w14:textId="725B4BE5" w:rsidR="002B16DD" w:rsidRPr="006D1873" w:rsidRDefault="00EC2172" w:rsidP="00A070EB">
      <w:pPr>
        <w:pStyle w:val="a3"/>
        <w:spacing w:line="420" w:lineRule="exact"/>
        <w:ind w:left="707" w:hangingChars="297" w:hanging="707"/>
        <w:rPr>
          <w:rFonts w:ascii="標楷體" w:eastAsia="標楷體" w:hAnsi="標楷體"/>
        </w:rPr>
      </w:pPr>
      <w:r w:rsidRPr="006D1873">
        <w:rPr>
          <w:rFonts w:ascii="標楷體" w:eastAsia="標楷體" w:hAnsi="標楷體"/>
          <w:spacing w:val="-2"/>
        </w:rPr>
        <w:t>（三）</w:t>
      </w:r>
      <w:r w:rsidRPr="006D1873">
        <w:rPr>
          <w:rFonts w:ascii="標楷體" w:eastAsia="標楷體" w:hAnsi="標楷體"/>
          <w:spacing w:val="-8"/>
        </w:rPr>
        <w:t>代表學校參加國際交流時，所有行程皆需服從雙方教師之指導與要求，</w:t>
      </w:r>
      <w:r w:rsidR="0047588D">
        <w:rPr>
          <w:rFonts w:ascii="標楷體" w:eastAsia="標楷體" w:hAnsi="標楷體" w:hint="eastAsia"/>
          <w:spacing w:val="-8"/>
        </w:rPr>
        <w:t>如有</w:t>
      </w:r>
      <w:r w:rsidRPr="006D1873">
        <w:rPr>
          <w:rFonts w:ascii="標楷體" w:eastAsia="標楷體" w:hAnsi="標楷體"/>
        </w:rPr>
        <w:t>行為</w:t>
      </w:r>
      <w:proofErr w:type="gramStart"/>
      <w:r w:rsidRPr="006D1873">
        <w:rPr>
          <w:rFonts w:ascii="標楷體" w:eastAsia="標楷體" w:hAnsi="標楷體"/>
        </w:rPr>
        <w:t>不</w:t>
      </w:r>
      <w:proofErr w:type="gramEnd"/>
      <w:r w:rsidRPr="006D1873">
        <w:rPr>
          <w:rFonts w:ascii="標楷體" w:eastAsia="標楷體" w:hAnsi="標楷體"/>
        </w:rPr>
        <w:t>檢，規情節嚴重影響學校或國家名聲者，</w:t>
      </w:r>
      <w:r w:rsidR="0047588D">
        <w:rPr>
          <w:rFonts w:ascii="標楷體" w:eastAsia="標楷體" w:hAnsi="標楷體" w:hint="eastAsia"/>
        </w:rPr>
        <w:t>將另行輔導</w:t>
      </w:r>
      <w:r w:rsidRPr="006D1873">
        <w:rPr>
          <w:rFonts w:ascii="標楷體" w:eastAsia="標楷體" w:hAnsi="標楷體"/>
        </w:rPr>
        <w:t>。</w:t>
      </w:r>
    </w:p>
    <w:p w14:paraId="7FD90C07" w14:textId="44A22B5E" w:rsidR="002B16DD" w:rsidRPr="006D1873" w:rsidRDefault="00EC2172" w:rsidP="00A070EB">
      <w:pPr>
        <w:pStyle w:val="a3"/>
        <w:spacing w:line="420" w:lineRule="exact"/>
        <w:rPr>
          <w:rFonts w:ascii="標楷體" w:eastAsia="標楷體" w:hAnsi="標楷體"/>
        </w:rPr>
      </w:pPr>
      <w:r w:rsidRPr="006D1873">
        <w:rPr>
          <w:rFonts w:ascii="標楷體" w:eastAsia="標楷體" w:hAnsi="標楷體"/>
        </w:rPr>
        <w:t>（四）</w:t>
      </w:r>
      <w:r w:rsidRPr="006D1873">
        <w:rPr>
          <w:rFonts w:ascii="標楷體" w:eastAsia="標楷體" w:hAnsi="標楷體"/>
          <w:spacing w:val="-6"/>
        </w:rPr>
        <w:t>在</w:t>
      </w:r>
      <w:r w:rsidR="0047588D">
        <w:rPr>
          <w:rFonts w:ascii="標楷體" w:eastAsia="標楷體" w:hAnsi="標楷體" w:hint="eastAsia"/>
          <w:spacing w:val="-6"/>
        </w:rPr>
        <w:t>日本</w:t>
      </w:r>
      <w:r w:rsidRPr="006D1873">
        <w:rPr>
          <w:rFonts w:ascii="標楷體" w:eastAsia="標楷體" w:hAnsi="標楷體"/>
          <w:spacing w:val="-6"/>
        </w:rPr>
        <w:t>小學上課</w:t>
      </w:r>
      <w:proofErr w:type="gramStart"/>
      <w:r w:rsidRPr="006D1873">
        <w:rPr>
          <w:rFonts w:ascii="標楷體" w:eastAsia="標楷體" w:hAnsi="標楷體"/>
          <w:spacing w:val="-6"/>
        </w:rPr>
        <w:t>期間，均以</w:t>
      </w:r>
      <w:proofErr w:type="gramEnd"/>
      <w:r w:rsidRPr="006D1873">
        <w:rPr>
          <w:rFonts w:ascii="標楷體" w:eastAsia="標楷體" w:hAnsi="標楷體"/>
          <w:spacing w:val="-6"/>
        </w:rPr>
        <w:t>團體方式作息，不得要求單獨行動。</w:t>
      </w:r>
    </w:p>
    <w:p w14:paraId="44AF5AF5" w14:textId="4921DBCD" w:rsidR="002B16DD" w:rsidRPr="006D1873" w:rsidRDefault="00EC2172" w:rsidP="00A070EB">
      <w:pPr>
        <w:pStyle w:val="a3"/>
        <w:spacing w:line="420" w:lineRule="exact"/>
        <w:ind w:left="707" w:right="493" w:hangingChars="297" w:hanging="707"/>
        <w:rPr>
          <w:rFonts w:ascii="標楷體" w:eastAsia="標楷體" w:hAnsi="標楷體"/>
        </w:rPr>
      </w:pPr>
      <w:r w:rsidRPr="006D1873">
        <w:rPr>
          <w:rFonts w:ascii="標楷體" w:eastAsia="標楷體" w:hAnsi="標楷體"/>
          <w:spacing w:val="-2"/>
        </w:rPr>
        <w:t>（五）</w:t>
      </w:r>
      <w:r w:rsidRPr="006D1873">
        <w:rPr>
          <w:rFonts w:ascii="標楷體" w:eastAsia="標楷體" w:hAnsi="標楷體"/>
          <w:spacing w:val="-10"/>
        </w:rPr>
        <w:t>交流活動結束</w:t>
      </w:r>
      <w:r w:rsidR="0047588D">
        <w:rPr>
          <w:rFonts w:ascii="標楷體" w:eastAsia="標楷體" w:hAnsi="標楷體" w:hint="eastAsia"/>
          <w:spacing w:val="-10"/>
        </w:rPr>
        <w:t>後</w:t>
      </w:r>
      <w:r w:rsidRPr="006D1873">
        <w:rPr>
          <w:rFonts w:ascii="標楷體" w:eastAsia="標楷體" w:hAnsi="標楷體"/>
          <w:spacing w:val="-10"/>
        </w:rPr>
        <w:t>，</w:t>
      </w:r>
      <w:r w:rsidR="0047588D">
        <w:rPr>
          <w:rFonts w:ascii="標楷體" w:eastAsia="標楷體" w:hAnsi="標楷體" w:hint="eastAsia"/>
          <w:spacing w:val="-10"/>
        </w:rPr>
        <w:t>需繳交</w:t>
      </w:r>
      <w:r w:rsidRPr="006D1873">
        <w:rPr>
          <w:rFonts w:ascii="標楷體" w:eastAsia="標楷體" w:hAnsi="標楷體"/>
          <w:spacing w:val="-10"/>
        </w:rPr>
        <w:t>國際交流心得，</w:t>
      </w:r>
      <w:r w:rsidR="0047588D">
        <w:rPr>
          <w:rFonts w:ascii="標楷體" w:eastAsia="標楷體" w:hAnsi="標楷體" w:hint="eastAsia"/>
          <w:spacing w:val="-10"/>
        </w:rPr>
        <w:t>並於開學後繳交</w:t>
      </w:r>
      <w:r w:rsidRPr="006D1873">
        <w:rPr>
          <w:rFonts w:ascii="標楷體" w:eastAsia="標楷體" w:hAnsi="標楷體"/>
        </w:rPr>
        <w:t>。</w:t>
      </w:r>
    </w:p>
    <w:p w14:paraId="164150EF" w14:textId="60EB2552" w:rsidR="002B16DD" w:rsidRPr="006D1873" w:rsidRDefault="00EC2172" w:rsidP="00A070EB">
      <w:pPr>
        <w:pStyle w:val="a3"/>
        <w:tabs>
          <w:tab w:val="left" w:pos="1992"/>
        </w:tabs>
        <w:spacing w:line="420" w:lineRule="exact"/>
        <w:rPr>
          <w:rFonts w:ascii="標楷體" w:eastAsia="標楷體" w:hAnsi="標楷體"/>
        </w:rPr>
      </w:pPr>
      <w:r w:rsidRPr="006D1873">
        <w:rPr>
          <w:rFonts w:ascii="標楷體" w:eastAsia="標楷體" w:hAnsi="標楷體"/>
        </w:rPr>
        <w:t>十八、獎勵：</w:t>
      </w:r>
    </w:p>
    <w:p w14:paraId="62CA91D3" w14:textId="32FA20F0" w:rsidR="002B16DD" w:rsidRPr="006D1873" w:rsidRDefault="00EC2172" w:rsidP="00A070EB">
      <w:pPr>
        <w:pStyle w:val="a3"/>
        <w:spacing w:line="420" w:lineRule="exact"/>
        <w:rPr>
          <w:rFonts w:ascii="標楷體" w:eastAsia="標楷體" w:hAnsi="標楷體"/>
        </w:rPr>
      </w:pPr>
      <w:r w:rsidRPr="006D1873">
        <w:rPr>
          <w:rFonts w:ascii="標楷體" w:eastAsia="標楷體" w:hAnsi="標楷體"/>
        </w:rPr>
        <w:t>（一）</w:t>
      </w:r>
      <w:r w:rsidRPr="006D1873">
        <w:rPr>
          <w:rFonts w:ascii="標楷體" w:eastAsia="標楷體" w:hAnsi="標楷體"/>
          <w:spacing w:val="-6"/>
        </w:rPr>
        <w:t>代表學校參加國際交流學生，其成績優異者，酌予獎勵。</w:t>
      </w:r>
    </w:p>
    <w:p w14:paraId="21370AB1" w14:textId="52112062" w:rsidR="002B16DD" w:rsidRPr="0072166B" w:rsidRDefault="00EC2172" w:rsidP="00A070EB">
      <w:pPr>
        <w:pStyle w:val="a3"/>
        <w:spacing w:line="420" w:lineRule="exact"/>
        <w:rPr>
          <w:rFonts w:ascii="標楷體" w:eastAsia="標楷體" w:hAnsi="標楷體"/>
        </w:rPr>
      </w:pPr>
      <w:r w:rsidRPr="006D1873">
        <w:rPr>
          <w:rFonts w:ascii="標楷體" w:eastAsia="標楷體" w:hAnsi="標楷體"/>
          <w:spacing w:val="-5"/>
          <w:w w:val="95"/>
        </w:rPr>
        <w:t>十</w:t>
      </w:r>
      <w:r w:rsidR="0072166B">
        <w:rPr>
          <w:rFonts w:ascii="標楷體" w:eastAsia="標楷體" w:hAnsi="標楷體" w:hint="eastAsia"/>
          <w:spacing w:val="-5"/>
          <w:w w:val="95"/>
        </w:rPr>
        <w:t>九</w:t>
      </w:r>
      <w:r w:rsidRPr="006D1873">
        <w:rPr>
          <w:rFonts w:ascii="標楷體" w:eastAsia="標楷體" w:hAnsi="標楷體"/>
          <w:spacing w:val="-5"/>
          <w:w w:val="95"/>
        </w:rPr>
        <w:t>、本計畫陳請</w:t>
      </w:r>
      <w:r w:rsidR="00405D91">
        <w:rPr>
          <w:rFonts w:ascii="標楷體" w:eastAsia="標楷體" w:hAnsi="標楷體" w:hint="eastAsia"/>
          <w:spacing w:val="-5"/>
          <w:w w:val="95"/>
        </w:rPr>
        <w:t xml:space="preserve"> </w:t>
      </w:r>
      <w:r w:rsidRPr="006D1873">
        <w:rPr>
          <w:rFonts w:ascii="標楷體" w:eastAsia="標楷體" w:hAnsi="標楷體"/>
          <w:w w:val="95"/>
        </w:rPr>
        <w:t>鈞長核准後實施，修正時亦同。</w:t>
      </w:r>
    </w:p>
    <w:p w14:paraId="729EF269" w14:textId="79327ECA" w:rsidR="00C851FF" w:rsidRPr="006D1873" w:rsidRDefault="00C851FF" w:rsidP="004611BF">
      <w:pPr>
        <w:spacing w:line="460" w:lineRule="exact"/>
        <w:rPr>
          <w:rFonts w:ascii="標楷體" w:eastAsia="標楷體" w:hAnsi="標楷體"/>
          <w:sz w:val="24"/>
          <w:szCs w:val="24"/>
        </w:rPr>
        <w:sectPr w:rsidR="00C851FF" w:rsidRPr="006D1873" w:rsidSect="0038727E">
          <w:footerReference w:type="default" r:id="rId8"/>
          <w:pgSz w:w="11910" w:h="16840"/>
          <w:pgMar w:top="709" w:right="995" w:bottom="1418" w:left="1134" w:header="0" w:footer="120" w:gutter="0"/>
          <w:cols w:space="720"/>
        </w:sectPr>
      </w:pPr>
    </w:p>
    <w:p w14:paraId="2E4C5746" w14:textId="22EC5E14" w:rsidR="00860F90" w:rsidRPr="00860F90" w:rsidRDefault="00860F90" w:rsidP="007A53C9">
      <w:pPr>
        <w:pStyle w:val="1"/>
        <w:ind w:leftChars="-1" w:left="-2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860F90">
        <w:rPr>
          <w:rFonts w:ascii="標楷體" w:eastAsia="標楷體" w:hAnsi="標楷體" w:hint="eastAsia"/>
          <w:spacing w:val="1"/>
          <w:sz w:val="28"/>
          <w:szCs w:val="28"/>
        </w:rPr>
        <w:t>臺</w:t>
      </w:r>
      <w:proofErr w:type="gramEnd"/>
      <w:r w:rsidRPr="00860F90">
        <w:rPr>
          <w:rFonts w:ascii="標楷體" w:eastAsia="標楷體" w:hAnsi="標楷體" w:hint="eastAsia"/>
          <w:spacing w:val="1"/>
          <w:sz w:val="28"/>
          <w:szCs w:val="28"/>
        </w:rPr>
        <w:t>中市清水</w:t>
      </w:r>
      <w:r w:rsidRPr="00860F90">
        <w:rPr>
          <w:rFonts w:ascii="標楷體" w:eastAsia="標楷體" w:hAnsi="標楷體"/>
          <w:spacing w:val="1"/>
          <w:sz w:val="28"/>
          <w:szCs w:val="28"/>
        </w:rPr>
        <w:t xml:space="preserve">國小 </w:t>
      </w:r>
      <w:r w:rsidRPr="00860F90">
        <w:rPr>
          <w:rFonts w:ascii="標楷體" w:eastAsia="標楷體" w:hAnsi="標楷體" w:hint="eastAsia"/>
          <w:sz w:val="28"/>
          <w:szCs w:val="28"/>
        </w:rPr>
        <w:t>11</w:t>
      </w:r>
      <w:r w:rsidR="00A070EB">
        <w:rPr>
          <w:rFonts w:ascii="標楷體" w:eastAsia="標楷體" w:hAnsi="標楷體" w:hint="eastAsia"/>
          <w:sz w:val="28"/>
          <w:szCs w:val="28"/>
        </w:rPr>
        <w:t>4</w:t>
      </w:r>
      <w:r w:rsidRPr="00860F90">
        <w:rPr>
          <w:rFonts w:ascii="標楷體" w:eastAsia="標楷體" w:hAnsi="標楷體"/>
          <w:sz w:val="28"/>
          <w:szCs w:val="28"/>
        </w:rPr>
        <w:t>學年度參與國際活動學生</w:t>
      </w:r>
      <w:r w:rsidR="0038727E">
        <w:rPr>
          <w:rFonts w:ascii="標楷體" w:eastAsia="標楷體" w:hAnsi="標楷體"/>
          <w:sz w:val="28"/>
          <w:szCs w:val="28"/>
        </w:rPr>
        <w:t>甄選</w:t>
      </w:r>
      <w:r w:rsidRPr="00860F90">
        <w:rPr>
          <w:rFonts w:ascii="標楷體" w:eastAsia="標楷體" w:hAnsi="標楷體"/>
          <w:sz w:val="28"/>
          <w:szCs w:val="28"/>
        </w:rPr>
        <w:t>實施計畫</w:t>
      </w:r>
    </w:p>
    <w:p w14:paraId="41BCEBE6" w14:textId="086B7DF9" w:rsidR="00860F90" w:rsidRPr="004611BF" w:rsidRDefault="00860F90" w:rsidP="00860F90">
      <w:pPr>
        <w:spacing w:before="292"/>
        <w:ind w:left="2798" w:right="3159"/>
        <w:jc w:val="center"/>
        <w:rPr>
          <w:rFonts w:ascii="標楷體" w:eastAsia="標楷體" w:hAnsi="標楷體"/>
          <w:b/>
          <w:sz w:val="28"/>
          <w:szCs w:val="28"/>
        </w:rPr>
      </w:pPr>
      <w:r w:rsidRPr="004611BF">
        <w:rPr>
          <w:rFonts w:ascii="標楷體" w:eastAsia="標楷體" w:hAnsi="標楷體" w:hint="eastAsia"/>
          <w:b/>
          <w:sz w:val="28"/>
          <w:szCs w:val="28"/>
        </w:rPr>
        <w:t>國際交流課程內容(暫定)</w:t>
      </w:r>
    </w:p>
    <w:tbl>
      <w:tblPr>
        <w:tblStyle w:val="TableNormal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3078"/>
        <w:gridCol w:w="3240"/>
        <w:gridCol w:w="2251"/>
      </w:tblGrid>
      <w:tr w:rsidR="009E468B" w:rsidRPr="006D1873" w14:paraId="3FAE3100" w14:textId="77777777" w:rsidTr="00B17DD9">
        <w:trPr>
          <w:trHeight w:val="805"/>
        </w:trPr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</w:tcPr>
          <w:p w14:paraId="718A1F19" w14:textId="24335B9B" w:rsidR="009E468B" w:rsidRPr="006D1873" w:rsidRDefault="009E468B" w:rsidP="005A07D6">
            <w:pPr>
              <w:pStyle w:val="TableParagraph"/>
              <w:tabs>
                <w:tab w:val="left" w:pos="1079"/>
              </w:tabs>
              <w:spacing w:before="150" w:line="260" w:lineRule="exact"/>
              <w:ind w:right="8"/>
              <w:rPr>
                <w:rFonts w:ascii="標楷體" w:eastAsia="標楷體" w:hAnsi="標楷體"/>
                <w:sz w:val="24"/>
                <w:szCs w:val="24"/>
              </w:rPr>
            </w:pPr>
            <w:r w:rsidRPr="006D1873">
              <w:rPr>
                <w:rFonts w:ascii="標楷體" w:eastAsia="標楷體" w:hAnsi="標楷體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C859BF" wp14:editId="7B109A80">
                      <wp:simplePos x="0" y="0"/>
                      <wp:positionH relativeFrom="page">
                        <wp:posOffset>52705</wp:posOffset>
                      </wp:positionH>
                      <wp:positionV relativeFrom="paragraph">
                        <wp:posOffset>5080</wp:posOffset>
                      </wp:positionV>
                      <wp:extent cx="891540" cy="487680"/>
                      <wp:effectExtent l="0" t="0" r="22860" b="2667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1540" cy="48768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730C377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15pt,.4pt" to="74.3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" strokeweight=".48pt">
                      <w10:wrap anchorx="page"/>
                    </v:line>
                  </w:pict>
                </mc:Fallback>
              </mc:AlternateContent>
            </w:r>
            <w:r w:rsidRPr="006D1873">
              <w:rPr>
                <w:rFonts w:ascii="標楷體" w:eastAsia="標楷體" w:hAnsi="標楷體"/>
                <w:sz w:val="24"/>
                <w:szCs w:val="24"/>
              </w:rPr>
              <w:t>日程</w:t>
            </w:r>
            <w:r w:rsidR="00B17DD9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4611BF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6D1873">
              <w:rPr>
                <w:rFonts w:ascii="標楷體" w:eastAsia="標楷體" w:hAnsi="標楷體"/>
                <w:sz w:val="24"/>
                <w:szCs w:val="24"/>
              </w:rPr>
              <w:t>時間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F146" w14:textId="77777777" w:rsidR="009E468B" w:rsidRPr="006D1873" w:rsidRDefault="009E468B" w:rsidP="005A07D6">
            <w:pPr>
              <w:pStyle w:val="TableParagraph"/>
              <w:spacing w:before="150" w:line="260" w:lineRule="exact"/>
              <w:ind w:left="1150" w:right="112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D1873">
              <w:rPr>
                <w:rFonts w:ascii="標楷體" w:eastAsia="標楷體" w:hAnsi="標楷體"/>
                <w:sz w:val="24"/>
                <w:szCs w:val="24"/>
              </w:rPr>
              <w:t>上午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F98D" w14:textId="77777777" w:rsidR="009E468B" w:rsidRPr="006D1873" w:rsidRDefault="009E468B" w:rsidP="005A07D6">
            <w:pPr>
              <w:pStyle w:val="TableParagraph"/>
              <w:spacing w:before="150" w:line="260" w:lineRule="exact"/>
              <w:ind w:left="1369" w:right="13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D1873">
              <w:rPr>
                <w:rFonts w:ascii="標楷體" w:eastAsia="標楷體" w:hAnsi="標楷體"/>
                <w:sz w:val="24"/>
                <w:szCs w:val="24"/>
              </w:rPr>
              <w:t>下午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</w:tcBorders>
          </w:tcPr>
          <w:p w14:paraId="7C255802" w14:textId="77777777" w:rsidR="009E468B" w:rsidRPr="006D1873" w:rsidRDefault="009E468B" w:rsidP="005A07D6">
            <w:pPr>
              <w:pStyle w:val="TableParagraph"/>
              <w:spacing w:before="150" w:line="260" w:lineRule="exact"/>
              <w:ind w:left="632" w:right="59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D1873">
              <w:rPr>
                <w:rFonts w:ascii="標楷體" w:eastAsia="標楷體" w:hAnsi="標楷體"/>
                <w:sz w:val="24"/>
                <w:szCs w:val="24"/>
              </w:rPr>
              <w:t>住宿地點</w:t>
            </w:r>
          </w:p>
        </w:tc>
      </w:tr>
      <w:tr w:rsidR="009E468B" w:rsidRPr="006D1873" w14:paraId="1CABAB68" w14:textId="77777777" w:rsidTr="005A07D6">
        <w:trPr>
          <w:trHeight w:val="1350"/>
        </w:trPr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3839" w14:textId="77777777" w:rsidR="005A07D6" w:rsidRDefault="009E468B" w:rsidP="005A07D6">
            <w:pPr>
              <w:pStyle w:val="TableParagraph"/>
              <w:spacing w:line="260" w:lineRule="exact"/>
              <w:ind w:right="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D1873">
              <w:rPr>
                <w:rFonts w:ascii="標楷體" w:eastAsia="標楷體" w:hAnsi="標楷體"/>
                <w:sz w:val="24"/>
                <w:szCs w:val="24"/>
              </w:rPr>
              <w:t>第一天</w:t>
            </w:r>
          </w:p>
          <w:p w14:paraId="33939834" w14:textId="6C00289E" w:rsidR="009E468B" w:rsidRPr="006D1873" w:rsidRDefault="005A07D6" w:rsidP="005A07D6">
            <w:pPr>
              <w:pStyle w:val="TableParagraph"/>
              <w:spacing w:line="260" w:lineRule="exact"/>
              <w:ind w:right="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(7/1)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DF21" w14:textId="77777777" w:rsidR="009E468B" w:rsidRPr="009E468B" w:rsidRDefault="009E468B" w:rsidP="005A07D6">
            <w:pPr>
              <w:pStyle w:val="TableParagraph"/>
              <w:spacing w:line="260" w:lineRule="exact"/>
              <w:ind w:left="117"/>
              <w:rPr>
                <w:rFonts w:ascii="標楷體" w:eastAsia="標楷體" w:hAnsi="標楷體"/>
                <w:sz w:val="24"/>
                <w:szCs w:val="24"/>
              </w:rPr>
            </w:pPr>
            <w:r w:rsidRPr="009E468B">
              <w:rPr>
                <w:rFonts w:ascii="標楷體" w:eastAsia="標楷體" w:hAnsi="標楷體" w:hint="eastAsia"/>
                <w:sz w:val="24"/>
                <w:szCs w:val="24"/>
              </w:rPr>
              <w:t>上午：</w:t>
            </w:r>
          </w:p>
          <w:p w14:paraId="29E4C4E8" w14:textId="77777777" w:rsidR="00A070EB" w:rsidRPr="00BD29F2" w:rsidRDefault="00A070EB" w:rsidP="005A07D6">
            <w:pPr>
              <w:pStyle w:val="TableParagraph"/>
              <w:spacing w:line="260" w:lineRule="exact"/>
              <w:ind w:left="117"/>
              <w:rPr>
                <w:rFonts w:ascii="標楷體" w:eastAsia="標楷體" w:hAnsi="標楷體"/>
                <w:sz w:val="24"/>
                <w:szCs w:val="24"/>
              </w:rPr>
            </w:pPr>
            <w:r w:rsidRPr="00BD29F2">
              <w:rPr>
                <w:rFonts w:ascii="標楷體" w:eastAsia="標楷體" w:hAnsi="標楷體" w:hint="eastAsia"/>
                <w:sz w:val="24"/>
                <w:szCs w:val="24"/>
              </w:rPr>
              <w:t>指定地點→桃園機場</w:t>
            </w:r>
          </w:p>
          <w:p w14:paraId="4EE513CE" w14:textId="77777777" w:rsidR="005A07D6" w:rsidRDefault="005A07D6" w:rsidP="005A07D6">
            <w:pPr>
              <w:pStyle w:val="TableParagraph"/>
              <w:spacing w:line="260" w:lineRule="exact"/>
              <w:ind w:left="117"/>
              <w:rPr>
                <w:rFonts w:ascii="標楷體" w:eastAsia="標楷體" w:hAnsi="標楷體"/>
                <w:sz w:val="24"/>
                <w:szCs w:val="24"/>
              </w:rPr>
            </w:pPr>
            <w:r w:rsidRPr="00BD29F2">
              <w:rPr>
                <w:rFonts w:ascii="標楷體" w:eastAsia="標楷體" w:hAnsi="標楷體" w:hint="eastAsia"/>
                <w:sz w:val="24"/>
                <w:szCs w:val="24"/>
              </w:rPr>
              <w:t>→</w:t>
            </w:r>
            <w:r w:rsidR="00A070EB" w:rsidRPr="00BD29F2">
              <w:rPr>
                <w:rFonts w:ascii="標楷體" w:eastAsia="標楷體" w:hAnsi="標楷體"/>
                <w:sz w:val="24"/>
                <w:szCs w:val="24"/>
              </w:rPr>
              <w:t>福岡機場</w:t>
            </w:r>
          </w:p>
          <w:p w14:paraId="043DFF36" w14:textId="3615F7B1" w:rsidR="009E468B" w:rsidRPr="006D1873" w:rsidRDefault="005A07D6" w:rsidP="005A07D6">
            <w:pPr>
              <w:pStyle w:val="TableParagraph"/>
              <w:spacing w:line="260" w:lineRule="exact"/>
              <w:ind w:left="11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="00BD29F2">
              <w:rPr>
                <w:rFonts w:ascii="標楷體" w:eastAsia="標楷體" w:hAnsi="標楷體" w:hint="eastAsia"/>
                <w:sz w:val="24"/>
                <w:szCs w:val="24"/>
              </w:rPr>
              <w:t>熊本市區探索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54DA" w14:textId="074366EE" w:rsidR="009A7BE1" w:rsidRDefault="009E468B" w:rsidP="005A07D6">
            <w:pPr>
              <w:pStyle w:val="TableParagraph"/>
              <w:tabs>
                <w:tab w:val="left" w:pos="567"/>
              </w:tabs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E468B">
              <w:rPr>
                <w:rFonts w:ascii="標楷體" w:eastAsia="標楷體" w:hAnsi="標楷體" w:hint="eastAsia"/>
                <w:sz w:val="24"/>
                <w:szCs w:val="24"/>
              </w:rPr>
              <w:t>下午：</w:t>
            </w:r>
          </w:p>
          <w:p w14:paraId="3FD07527" w14:textId="09718A31" w:rsidR="00BD29F2" w:rsidRDefault="00BD29F2" w:rsidP="005A07D6">
            <w:pPr>
              <w:pStyle w:val="TableParagraph"/>
              <w:tabs>
                <w:tab w:val="left" w:pos="567"/>
              </w:tabs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文化體驗：</w:t>
            </w:r>
          </w:p>
          <w:p w14:paraId="4C957DE9" w14:textId="28595CA1" w:rsidR="00BD29F2" w:rsidRDefault="00BD29F2" w:rsidP="005A07D6">
            <w:pPr>
              <w:pStyle w:val="TableParagraph"/>
              <w:tabs>
                <w:tab w:val="left" w:pos="567"/>
              </w:tabs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="007B3B70">
              <w:rPr>
                <w:rFonts w:ascii="標楷體" w:eastAsia="標楷體" w:hAnsi="標楷體" w:hint="eastAsia"/>
                <w:sz w:val="24"/>
                <w:szCs w:val="24"/>
              </w:rPr>
              <w:t>熊本城</w:t>
            </w:r>
          </w:p>
          <w:p w14:paraId="63605D94" w14:textId="77777777" w:rsidR="00BD29F2" w:rsidRDefault="00BD29F2" w:rsidP="005A07D6">
            <w:pPr>
              <w:pStyle w:val="TableParagraph"/>
              <w:tabs>
                <w:tab w:val="left" w:pos="567"/>
              </w:tabs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 w:rsidR="007B3B70" w:rsidRPr="007B3B70">
              <w:rPr>
                <w:rFonts w:ascii="標楷體" w:eastAsia="標楷體" w:hAnsi="標楷體" w:hint="eastAsia"/>
                <w:sz w:val="24"/>
                <w:szCs w:val="24"/>
              </w:rPr>
              <w:t>櫻花</w:t>
            </w:r>
            <w:proofErr w:type="gramStart"/>
            <w:r w:rsidR="007B3B70" w:rsidRPr="007B3B70">
              <w:rPr>
                <w:rFonts w:ascii="標楷體" w:eastAsia="標楷體" w:hAnsi="標楷體" w:hint="eastAsia"/>
                <w:sz w:val="24"/>
                <w:szCs w:val="24"/>
              </w:rPr>
              <w:t>馬場城彩苑</w:t>
            </w:r>
            <w:proofErr w:type="gramEnd"/>
          </w:p>
          <w:p w14:paraId="1A6EB7A4" w14:textId="60595D56" w:rsidR="009E468B" w:rsidRPr="006D1873" w:rsidRDefault="009E468B" w:rsidP="005A07D6">
            <w:pPr>
              <w:pStyle w:val="TableParagraph"/>
              <w:tabs>
                <w:tab w:val="left" w:pos="567"/>
              </w:tabs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E468B">
              <w:rPr>
                <w:rFonts w:ascii="標楷體" w:eastAsia="標楷體" w:hAnsi="標楷體" w:hint="eastAsia"/>
                <w:sz w:val="24"/>
                <w:szCs w:val="24"/>
              </w:rPr>
              <w:t>體驗異國文化與風俗民情。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4A7ED" w14:textId="77777777" w:rsidR="007B3B70" w:rsidRDefault="007B3B70" w:rsidP="005A07D6">
            <w:pPr>
              <w:pStyle w:val="TableParagraph"/>
              <w:spacing w:line="260" w:lineRule="exact"/>
              <w:ind w:left="632" w:right="59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B3B70">
              <w:rPr>
                <w:rFonts w:ascii="標楷體" w:eastAsia="標楷體" w:hAnsi="標楷體" w:hint="eastAsia"/>
                <w:sz w:val="24"/>
                <w:szCs w:val="24"/>
              </w:rPr>
              <w:t>熊本地區飯店或同級</w:t>
            </w:r>
          </w:p>
          <w:p w14:paraId="05BF7301" w14:textId="58DF10CF" w:rsidR="0038148D" w:rsidRPr="006D1873" w:rsidRDefault="0038148D" w:rsidP="005A07D6">
            <w:pPr>
              <w:pStyle w:val="TableParagraph"/>
              <w:spacing w:line="260" w:lineRule="exact"/>
              <w:ind w:left="632" w:right="59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(暫定)</w:t>
            </w:r>
          </w:p>
        </w:tc>
      </w:tr>
      <w:tr w:rsidR="009E468B" w:rsidRPr="006D1873" w14:paraId="02AB574E" w14:textId="77777777" w:rsidTr="00B17DD9">
        <w:trPr>
          <w:trHeight w:val="2774"/>
        </w:trPr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88EB5" w14:textId="77777777" w:rsidR="009E468B" w:rsidRDefault="009E468B" w:rsidP="005A07D6">
            <w:pPr>
              <w:pStyle w:val="TableParagraph"/>
              <w:spacing w:before="1" w:line="260" w:lineRule="exact"/>
              <w:ind w:left="26" w:right="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D1873">
              <w:rPr>
                <w:rFonts w:ascii="標楷體" w:eastAsia="標楷體" w:hAnsi="標楷體"/>
                <w:sz w:val="24"/>
                <w:szCs w:val="24"/>
              </w:rPr>
              <w:t>第二天</w:t>
            </w:r>
          </w:p>
          <w:p w14:paraId="716C8463" w14:textId="0BAC3DCF" w:rsidR="005A07D6" w:rsidRPr="006D1873" w:rsidRDefault="005A07D6" w:rsidP="005A07D6">
            <w:pPr>
              <w:pStyle w:val="TableParagraph"/>
              <w:spacing w:before="1" w:line="260" w:lineRule="exact"/>
              <w:ind w:left="26" w:right="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(7/2)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FC9DD" w14:textId="77777777" w:rsidR="009E468B" w:rsidRPr="009E468B" w:rsidRDefault="009E468B" w:rsidP="005A07D6">
            <w:pPr>
              <w:pStyle w:val="TableParagraph"/>
              <w:spacing w:line="260" w:lineRule="exact"/>
              <w:ind w:left="117" w:right="6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E468B">
              <w:rPr>
                <w:rFonts w:ascii="標楷體" w:eastAsia="標楷體" w:hAnsi="標楷體" w:hint="eastAsia"/>
                <w:sz w:val="24"/>
                <w:szCs w:val="24"/>
              </w:rPr>
              <w:t>上午：</w:t>
            </w:r>
          </w:p>
          <w:p w14:paraId="70A1F34C" w14:textId="33B38632" w:rsidR="00610D91" w:rsidRPr="00610D91" w:rsidRDefault="007B3B70" w:rsidP="005A07D6">
            <w:pPr>
              <w:pStyle w:val="TableParagraph"/>
              <w:spacing w:line="260" w:lineRule="exact"/>
              <w:ind w:left="117" w:right="69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  <w:bdr w:val="single" w:sz="4" w:space="0" w:color="auto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  <w:bdr w:val="single" w:sz="4" w:space="0" w:color="auto"/>
              </w:rPr>
              <w:t>御船</w:t>
            </w:r>
            <w:r w:rsidR="00610D91" w:rsidRPr="00610D91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  <w:bdr w:val="single" w:sz="4" w:space="0" w:color="auto"/>
              </w:rPr>
              <w:t>小</w:t>
            </w:r>
            <w:proofErr w:type="gramEnd"/>
            <w:r w:rsidR="00610D91" w:rsidRPr="00610D91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  <w:bdr w:val="single" w:sz="4" w:space="0" w:color="auto"/>
              </w:rPr>
              <w:t>學校</w:t>
            </w:r>
          </w:p>
          <w:p w14:paraId="3D9025E3" w14:textId="3911882D" w:rsidR="009E468B" w:rsidRPr="009E468B" w:rsidRDefault="009E468B" w:rsidP="005A07D6">
            <w:pPr>
              <w:pStyle w:val="TableParagraph"/>
              <w:spacing w:line="260" w:lineRule="exact"/>
              <w:ind w:left="117" w:right="6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E468B">
              <w:rPr>
                <w:rFonts w:ascii="標楷體" w:eastAsia="標楷體" w:hAnsi="標楷體" w:hint="eastAsia"/>
                <w:sz w:val="24"/>
                <w:szCs w:val="24"/>
              </w:rPr>
              <w:t>歡迎會</w:t>
            </w:r>
            <w:r w:rsidRPr="009E468B">
              <w:rPr>
                <w:rFonts w:ascii="標楷體" w:eastAsia="標楷體" w:hAnsi="標楷體"/>
                <w:sz w:val="24"/>
                <w:szCs w:val="24"/>
              </w:rPr>
              <w:t>-相見</w:t>
            </w:r>
            <w:proofErr w:type="gramStart"/>
            <w:r w:rsidRPr="009E468B">
              <w:rPr>
                <w:rFonts w:ascii="標楷體" w:eastAsia="標楷體" w:hAnsi="標楷體"/>
                <w:sz w:val="24"/>
                <w:szCs w:val="24"/>
              </w:rPr>
              <w:t>歡</w:t>
            </w:r>
            <w:proofErr w:type="gramEnd"/>
          </w:p>
          <w:p w14:paraId="5E0A4004" w14:textId="5A874E71" w:rsidR="009E468B" w:rsidRPr="006D1873" w:rsidRDefault="009E468B" w:rsidP="005A07D6">
            <w:pPr>
              <w:pStyle w:val="TableParagraph"/>
              <w:spacing w:line="260" w:lineRule="exact"/>
              <w:ind w:left="117" w:right="6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E468B">
              <w:rPr>
                <w:rFonts w:ascii="標楷體" w:eastAsia="標楷體" w:hAnsi="標楷體" w:hint="eastAsia"/>
                <w:sz w:val="24"/>
                <w:szCs w:val="24"/>
              </w:rPr>
              <w:t>致贈錦旗、</w:t>
            </w:r>
            <w:r w:rsidR="00BD29F2">
              <w:rPr>
                <w:rFonts w:ascii="標楷體" w:eastAsia="標楷體" w:hAnsi="標楷體" w:hint="eastAsia"/>
                <w:sz w:val="24"/>
                <w:szCs w:val="24"/>
              </w:rPr>
              <w:t>伴手禮、</w:t>
            </w:r>
            <w:r w:rsidRPr="009E468B">
              <w:rPr>
                <w:rFonts w:ascii="標楷體" w:eastAsia="標楷體" w:hAnsi="標楷體" w:hint="eastAsia"/>
                <w:sz w:val="24"/>
                <w:szCs w:val="24"/>
              </w:rPr>
              <w:t>才藝表演，文化交流、校園導</w:t>
            </w:r>
            <w:proofErr w:type="gramStart"/>
            <w:r w:rsidRPr="009E468B">
              <w:rPr>
                <w:rFonts w:ascii="標楷體" w:eastAsia="標楷體" w:hAnsi="標楷體" w:hint="eastAsia"/>
                <w:sz w:val="24"/>
                <w:szCs w:val="24"/>
              </w:rPr>
              <w:t>覽</w:t>
            </w:r>
            <w:proofErr w:type="gramEnd"/>
            <w:r w:rsidRPr="009E468B">
              <w:rPr>
                <w:rFonts w:ascii="標楷體" w:eastAsia="標楷體" w:hAnsi="標楷體" w:hint="eastAsia"/>
                <w:sz w:val="24"/>
                <w:szCs w:val="24"/>
              </w:rPr>
              <w:t>與課堂參觀</w:t>
            </w:r>
            <w:r w:rsidR="00EF5AA5">
              <w:rPr>
                <w:rFonts w:ascii="標楷體" w:eastAsia="標楷體" w:hAnsi="標楷體" w:hint="eastAsia"/>
                <w:sz w:val="24"/>
                <w:szCs w:val="24"/>
              </w:rPr>
              <w:t>，體驗日本文化、音樂課(用自己的語言唱同一首歌曲)、與</w:t>
            </w:r>
            <w:proofErr w:type="gramStart"/>
            <w:r w:rsidR="007B3B70">
              <w:rPr>
                <w:rFonts w:ascii="標楷體" w:eastAsia="標楷體" w:hAnsi="標楷體" w:hint="eastAsia"/>
                <w:sz w:val="24"/>
                <w:szCs w:val="24"/>
              </w:rPr>
              <w:t>御船</w:t>
            </w:r>
            <w:proofErr w:type="gramEnd"/>
            <w:r w:rsidR="00EF5AA5">
              <w:rPr>
                <w:rFonts w:ascii="標楷體" w:eastAsia="標楷體" w:hAnsi="標楷體" w:hint="eastAsia"/>
                <w:sz w:val="24"/>
                <w:szCs w:val="24"/>
              </w:rPr>
              <w:t>小學校共進午餐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7747" w14:textId="67C3FFC0" w:rsidR="009E468B" w:rsidRDefault="00EF5AA5" w:rsidP="005A07D6">
            <w:pPr>
              <w:pStyle w:val="TableParagraph"/>
              <w:tabs>
                <w:tab w:val="left" w:pos="448"/>
              </w:tabs>
              <w:spacing w:line="2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下午：</w:t>
            </w:r>
          </w:p>
          <w:p w14:paraId="272B1278" w14:textId="34683B07" w:rsidR="005A07D6" w:rsidRDefault="005A07D6" w:rsidP="005A07D6">
            <w:pPr>
              <w:pStyle w:val="TableParagraph"/>
              <w:tabs>
                <w:tab w:val="left" w:pos="448"/>
              </w:tabs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文化及自然環境學習</w:t>
            </w:r>
          </w:p>
          <w:p w14:paraId="7AE2F067" w14:textId="12D632FB" w:rsidR="00610D91" w:rsidRPr="00BD29F2" w:rsidRDefault="00610D91" w:rsidP="005A07D6">
            <w:pPr>
              <w:pStyle w:val="TableParagraph"/>
              <w:tabs>
                <w:tab w:val="left" w:pos="448"/>
              </w:tabs>
              <w:spacing w:line="260" w:lineRule="exact"/>
              <w:ind w:left="185" w:hangingChars="77" w:hanging="185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D29F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1.</w:t>
            </w:r>
            <w:proofErr w:type="gramStart"/>
            <w:r w:rsidR="007B3B70" w:rsidRPr="00BD29F2">
              <w:rPr>
                <w:rFonts w:ascii="標楷體" w:eastAsia="標楷體" w:hAnsi="標楷體" w:hint="eastAsia"/>
                <w:color w:val="000000" w:themeColor="text1"/>
                <w:szCs w:val="24"/>
              </w:rPr>
              <w:t>御</w:t>
            </w:r>
            <w:proofErr w:type="gramEnd"/>
            <w:r w:rsidR="007B3B70" w:rsidRPr="00BD29F2">
              <w:rPr>
                <w:rFonts w:ascii="標楷體" w:eastAsia="標楷體" w:hAnsi="標楷體" w:hint="eastAsia"/>
                <w:color w:val="000000" w:themeColor="text1"/>
                <w:szCs w:val="24"/>
              </w:rPr>
              <w:t>船町恐龍博物館(含手作體驗)</w:t>
            </w:r>
          </w:p>
          <w:p w14:paraId="5F68257B" w14:textId="77777777" w:rsidR="00610D91" w:rsidRDefault="007B3B70" w:rsidP="005A07D6">
            <w:pPr>
              <w:pStyle w:val="TableParagraph"/>
              <w:tabs>
                <w:tab w:val="left" w:pos="448"/>
              </w:tabs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D29F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</w:t>
            </w:r>
            <w:r w:rsidR="00610D91" w:rsidRPr="00BD29F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.</w:t>
            </w:r>
            <w:r w:rsidRPr="00BD29F2">
              <w:rPr>
                <w:rFonts w:ascii="標楷體" w:eastAsia="標楷體" w:hAnsi="標楷體" w:hint="eastAsia"/>
                <w:color w:val="000000" w:themeColor="text1"/>
                <w:szCs w:val="24"/>
              </w:rPr>
              <w:t>佐賀城</w:t>
            </w:r>
            <w:proofErr w:type="gramStart"/>
            <w:r w:rsidRPr="00BD29F2">
              <w:rPr>
                <w:rFonts w:ascii="標楷體" w:eastAsia="標楷體" w:hAnsi="標楷體" w:hint="eastAsia"/>
                <w:color w:val="000000" w:themeColor="text1"/>
                <w:szCs w:val="24"/>
              </w:rPr>
              <w:t>跡</w:t>
            </w:r>
            <w:proofErr w:type="gramEnd"/>
          </w:p>
          <w:p w14:paraId="4A46CF64" w14:textId="39C3C881" w:rsidR="00BD29F2" w:rsidRPr="00BD29F2" w:rsidRDefault="00BD29F2" w:rsidP="005A07D6">
            <w:pPr>
              <w:pStyle w:val="TableParagraph"/>
              <w:tabs>
                <w:tab w:val="left" w:pos="448"/>
              </w:tabs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proofErr w:type="gramStart"/>
            <w:r w:rsidR="005A07D6" w:rsidRPr="00BD29F2">
              <w:rPr>
                <w:rFonts w:ascii="標楷體" w:eastAsia="標楷體" w:hAnsi="標楷體" w:hint="eastAsia"/>
                <w:color w:val="000000" w:themeColor="text1"/>
                <w:szCs w:val="24"/>
              </w:rPr>
              <w:t>祐德稻</w:t>
            </w:r>
            <w:proofErr w:type="gramEnd"/>
            <w:r w:rsidR="005A07D6" w:rsidRPr="00BD29F2">
              <w:rPr>
                <w:rFonts w:ascii="標楷體" w:eastAsia="標楷體" w:hAnsi="標楷體" w:hint="eastAsia"/>
                <w:color w:val="000000" w:themeColor="text1"/>
                <w:szCs w:val="24"/>
              </w:rPr>
              <w:t>荷神社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1121C" w14:textId="77777777" w:rsidR="007B3B70" w:rsidRDefault="007B3B70" w:rsidP="005A07D6">
            <w:pPr>
              <w:pStyle w:val="TableParagraph"/>
              <w:spacing w:line="260" w:lineRule="exact"/>
              <w:ind w:left="632" w:right="59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B3B70">
              <w:rPr>
                <w:rFonts w:ascii="標楷體" w:eastAsia="標楷體" w:hAnsi="標楷體" w:hint="eastAsia"/>
                <w:sz w:val="24"/>
                <w:szCs w:val="24"/>
              </w:rPr>
              <w:t>熊本地區飯店或同級</w:t>
            </w:r>
          </w:p>
          <w:p w14:paraId="253BD01B" w14:textId="61FAD097" w:rsidR="009E468B" w:rsidRPr="006D1873" w:rsidRDefault="0038148D" w:rsidP="005A07D6">
            <w:pPr>
              <w:pStyle w:val="TableParagraph"/>
              <w:spacing w:line="260" w:lineRule="exact"/>
              <w:ind w:left="632" w:right="59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(暫定)</w:t>
            </w:r>
          </w:p>
        </w:tc>
      </w:tr>
      <w:tr w:rsidR="009E468B" w:rsidRPr="006D1873" w14:paraId="0B16B25E" w14:textId="77777777" w:rsidTr="00B17DD9">
        <w:trPr>
          <w:trHeight w:val="1660"/>
        </w:trPr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484E3" w14:textId="77777777" w:rsidR="009E468B" w:rsidRDefault="00610D91" w:rsidP="005A07D6">
            <w:pPr>
              <w:pStyle w:val="TableParagraph"/>
              <w:spacing w:line="260" w:lineRule="exact"/>
              <w:ind w:left="26" w:right="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094">
              <w:rPr>
                <w:rFonts w:ascii="標楷體" w:eastAsia="標楷體" w:hAnsi="標楷體"/>
                <w:sz w:val="24"/>
                <w:szCs w:val="24"/>
              </w:rPr>
              <w:t>第三天</w:t>
            </w:r>
          </w:p>
          <w:p w14:paraId="0241075C" w14:textId="6628FD2B" w:rsidR="005A07D6" w:rsidRPr="00035094" w:rsidRDefault="005A07D6" w:rsidP="005A07D6">
            <w:pPr>
              <w:pStyle w:val="TableParagraph"/>
              <w:spacing w:line="260" w:lineRule="exact"/>
              <w:ind w:left="26" w:right="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(7/3)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CDE2C" w14:textId="77777777" w:rsidR="009E468B" w:rsidRPr="00035094" w:rsidRDefault="00610D91" w:rsidP="005A07D6">
            <w:pPr>
              <w:pStyle w:val="TableParagraph"/>
              <w:spacing w:line="2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094">
              <w:rPr>
                <w:rFonts w:ascii="標楷體" w:eastAsia="標楷體" w:hAnsi="標楷體" w:hint="eastAsia"/>
                <w:sz w:val="24"/>
                <w:szCs w:val="24"/>
              </w:rPr>
              <w:t>上午：</w:t>
            </w:r>
          </w:p>
          <w:p w14:paraId="62B51A55" w14:textId="57AE69A3" w:rsidR="00610D91" w:rsidRPr="00035094" w:rsidRDefault="00BD29F2" w:rsidP="005A07D6">
            <w:pPr>
              <w:pStyle w:val="TableParagraph"/>
              <w:spacing w:line="2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小坂</w:t>
            </w:r>
            <w:r w:rsidR="00610D91" w:rsidRPr="00035094">
              <w:rPr>
                <w:rFonts w:ascii="標楷體" w:eastAsia="標楷體" w:hAnsi="標楷體" w:hint="eastAsia"/>
                <w:sz w:val="24"/>
                <w:szCs w:val="24"/>
              </w:rPr>
              <w:t>小學校</w:t>
            </w:r>
          </w:p>
          <w:p w14:paraId="13C3F47F" w14:textId="5466DABD" w:rsidR="00035094" w:rsidRPr="00035094" w:rsidRDefault="00610D91" w:rsidP="005A07D6">
            <w:pPr>
              <w:pStyle w:val="TableParagraph"/>
              <w:spacing w:line="260" w:lineRule="exact"/>
              <w:ind w:right="6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094">
              <w:rPr>
                <w:rFonts w:ascii="標楷體" w:eastAsia="標楷體" w:hAnsi="標楷體" w:hint="eastAsia"/>
                <w:sz w:val="24"/>
                <w:szCs w:val="24"/>
              </w:rPr>
              <w:t>歡迎會</w:t>
            </w:r>
            <w:r w:rsidRPr="00035094">
              <w:rPr>
                <w:rFonts w:ascii="標楷體" w:eastAsia="標楷體" w:hAnsi="標楷體"/>
                <w:sz w:val="24"/>
                <w:szCs w:val="24"/>
              </w:rPr>
              <w:t>-</w:t>
            </w:r>
            <w:proofErr w:type="gramStart"/>
            <w:r w:rsidRPr="00035094">
              <w:rPr>
                <w:rFonts w:ascii="標楷體" w:eastAsia="標楷體" w:hAnsi="標楷體"/>
                <w:sz w:val="24"/>
                <w:szCs w:val="24"/>
              </w:rPr>
              <w:t>相見歡</w:t>
            </w:r>
            <w:r w:rsidR="00BD29F2" w:rsidRPr="009E468B">
              <w:rPr>
                <w:rFonts w:ascii="標楷體" w:eastAsia="標楷體" w:hAnsi="標楷體" w:hint="eastAsia"/>
                <w:sz w:val="24"/>
                <w:szCs w:val="24"/>
              </w:rPr>
              <w:t>致贈</w:t>
            </w:r>
            <w:proofErr w:type="gramEnd"/>
            <w:r w:rsidR="00BD29F2" w:rsidRPr="009E468B">
              <w:rPr>
                <w:rFonts w:ascii="標楷體" w:eastAsia="標楷體" w:hAnsi="標楷體" w:hint="eastAsia"/>
                <w:sz w:val="24"/>
                <w:szCs w:val="24"/>
              </w:rPr>
              <w:t>錦旗、</w:t>
            </w:r>
            <w:r w:rsidR="00BD29F2">
              <w:rPr>
                <w:rFonts w:ascii="標楷體" w:eastAsia="標楷體" w:hAnsi="標楷體" w:hint="eastAsia"/>
                <w:sz w:val="24"/>
                <w:szCs w:val="24"/>
              </w:rPr>
              <w:t>伴手禮、</w:t>
            </w:r>
            <w:r w:rsidR="00BD29F2" w:rsidRPr="009E468B">
              <w:rPr>
                <w:rFonts w:ascii="標楷體" w:eastAsia="標楷體" w:hAnsi="標楷體" w:hint="eastAsia"/>
                <w:sz w:val="24"/>
                <w:szCs w:val="24"/>
              </w:rPr>
              <w:t>才藝表演，文化交流、校園導覽與課</w:t>
            </w:r>
            <w:r w:rsidR="00BD29F2">
              <w:rPr>
                <w:rFonts w:ascii="標楷體" w:eastAsia="標楷體" w:hAnsi="標楷體" w:hint="eastAsia"/>
                <w:sz w:val="24"/>
                <w:szCs w:val="24"/>
              </w:rPr>
              <w:t>程體驗，體驗日本文化、體育課、與小坂小學校共進午餐</w:t>
            </w:r>
            <w:r w:rsidR="00035094" w:rsidRPr="0003509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5DF2" w14:textId="303A35FB" w:rsidR="009E468B" w:rsidRDefault="00035094" w:rsidP="005A07D6">
            <w:pPr>
              <w:pStyle w:val="TableParagraph"/>
              <w:spacing w:line="260" w:lineRule="exact"/>
              <w:ind w:left="1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094">
              <w:rPr>
                <w:rFonts w:ascii="標楷體" w:eastAsia="標楷體" w:hAnsi="標楷體" w:hint="eastAsia"/>
                <w:sz w:val="24"/>
                <w:szCs w:val="24"/>
              </w:rPr>
              <w:t>下午：</w:t>
            </w:r>
          </w:p>
          <w:p w14:paraId="5B9D1C1B" w14:textId="77777777" w:rsidR="005A07D6" w:rsidRDefault="005A07D6" w:rsidP="005A07D6">
            <w:pPr>
              <w:pStyle w:val="TableParagraph"/>
              <w:tabs>
                <w:tab w:val="left" w:pos="448"/>
              </w:tabs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文化及自然環境體驗</w:t>
            </w:r>
          </w:p>
          <w:p w14:paraId="1544C647" w14:textId="15DCCCC4" w:rsidR="007B3B70" w:rsidRPr="00BD29F2" w:rsidRDefault="007B3B70" w:rsidP="005A07D6">
            <w:pPr>
              <w:pStyle w:val="TableParagraph"/>
              <w:spacing w:line="260" w:lineRule="exact"/>
              <w:ind w:left="11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D29F2"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="00BD29F2" w:rsidRPr="00BD29F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自然環境生態教育</w:t>
            </w:r>
            <w:r w:rsidRPr="00BD29F2">
              <w:rPr>
                <w:rFonts w:ascii="標楷體" w:eastAsia="標楷體" w:hAnsi="標楷體" w:hint="eastAsia"/>
                <w:color w:val="000000" w:themeColor="text1"/>
                <w:szCs w:val="24"/>
              </w:rPr>
              <w:t>九州平和公園</w:t>
            </w:r>
          </w:p>
          <w:p w14:paraId="6BFCF842" w14:textId="5D4F0AA6" w:rsidR="007B3B70" w:rsidRPr="00BD29F2" w:rsidRDefault="007B3B70" w:rsidP="005A07D6">
            <w:pPr>
              <w:pStyle w:val="TableParagraph"/>
              <w:spacing w:line="260" w:lineRule="exact"/>
              <w:ind w:left="11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D29F2">
              <w:rPr>
                <w:rFonts w:ascii="標楷體" w:eastAsia="標楷體" w:hAnsi="標楷體" w:hint="eastAsia"/>
                <w:color w:val="000000" w:themeColor="text1"/>
                <w:szCs w:val="24"/>
              </w:rPr>
              <w:t>2.島原港</w:t>
            </w:r>
          </w:p>
          <w:p w14:paraId="1B259EAA" w14:textId="464BAEB4" w:rsidR="005A07D6" w:rsidRDefault="007B3B70" w:rsidP="005A07D6">
            <w:pPr>
              <w:pStyle w:val="TableParagraph"/>
              <w:spacing w:line="260" w:lineRule="exact"/>
              <w:ind w:left="11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D29F2"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="005A07D6">
              <w:rPr>
                <w:rFonts w:ascii="標楷體" w:eastAsia="標楷體" w:hAnsi="標楷體" w:hint="eastAsia"/>
                <w:color w:val="000000" w:themeColor="text1"/>
                <w:szCs w:val="24"/>
              </w:rPr>
              <w:t>熊本熊本部長</w:t>
            </w:r>
          </w:p>
          <w:p w14:paraId="566C15AF" w14:textId="1BCE2B17" w:rsidR="007B3B70" w:rsidRPr="00BD29F2" w:rsidRDefault="005A07D6" w:rsidP="005A07D6">
            <w:pPr>
              <w:pStyle w:val="TableParagraph"/>
              <w:spacing w:line="260" w:lineRule="exact"/>
              <w:ind w:left="11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4.</w:t>
            </w:r>
            <w:r w:rsidRPr="00BD29F2">
              <w:rPr>
                <w:rFonts w:ascii="標楷體" w:eastAsia="標楷體" w:hAnsi="標楷體" w:hint="eastAsia"/>
                <w:color w:val="000000" w:themeColor="text1"/>
                <w:szCs w:val="24"/>
              </w:rPr>
              <w:t>高千穗神社</w:t>
            </w:r>
          </w:p>
          <w:p w14:paraId="5F876CB8" w14:textId="783A8D9D" w:rsidR="00035094" w:rsidRPr="00035094" w:rsidRDefault="00035094" w:rsidP="005A07D6">
            <w:pPr>
              <w:pStyle w:val="TableParagraph"/>
              <w:spacing w:line="260" w:lineRule="exact"/>
              <w:ind w:left="1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125CC" w14:textId="77777777" w:rsidR="00610D91" w:rsidRPr="006D1873" w:rsidRDefault="00610D91" w:rsidP="005A07D6">
            <w:pPr>
              <w:pStyle w:val="TableParagraph"/>
              <w:spacing w:before="2" w:line="26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83C7261" w14:textId="77777777" w:rsidR="007B3B70" w:rsidRDefault="007B3B70" w:rsidP="005A07D6">
            <w:pPr>
              <w:pStyle w:val="TableParagraph"/>
              <w:spacing w:line="260" w:lineRule="exact"/>
              <w:ind w:left="632" w:right="59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B3B70">
              <w:rPr>
                <w:rFonts w:ascii="標楷體" w:eastAsia="標楷體" w:hAnsi="標楷體" w:hint="eastAsia"/>
                <w:sz w:val="24"/>
                <w:szCs w:val="24"/>
              </w:rPr>
              <w:t>長崎周邊飯店或同級</w:t>
            </w:r>
          </w:p>
          <w:p w14:paraId="6962B716" w14:textId="51FCBD57" w:rsidR="009E468B" w:rsidRPr="006D1873" w:rsidRDefault="0038148D" w:rsidP="005A07D6">
            <w:pPr>
              <w:pStyle w:val="TableParagraph"/>
              <w:spacing w:line="260" w:lineRule="exact"/>
              <w:ind w:left="632" w:right="59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(暫定)</w:t>
            </w:r>
          </w:p>
        </w:tc>
      </w:tr>
      <w:tr w:rsidR="009E468B" w:rsidRPr="007B3B70" w14:paraId="515FFA07" w14:textId="77777777" w:rsidTr="007B3B70">
        <w:trPr>
          <w:trHeight w:val="1919"/>
        </w:trPr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C0D9" w14:textId="77777777" w:rsidR="009E468B" w:rsidRDefault="009E468B" w:rsidP="005A07D6">
            <w:pPr>
              <w:pStyle w:val="TableParagraph"/>
              <w:spacing w:line="260" w:lineRule="exact"/>
              <w:ind w:left="26" w:right="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D1873">
              <w:rPr>
                <w:rFonts w:ascii="標楷體" w:eastAsia="標楷體" w:hAnsi="標楷體"/>
                <w:sz w:val="24"/>
                <w:szCs w:val="24"/>
              </w:rPr>
              <w:t>第四天</w:t>
            </w:r>
          </w:p>
          <w:p w14:paraId="5D5EA882" w14:textId="74223266" w:rsidR="005A07D6" w:rsidRPr="006D1873" w:rsidRDefault="005A07D6" w:rsidP="005A07D6">
            <w:pPr>
              <w:pStyle w:val="TableParagraph"/>
              <w:spacing w:line="260" w:lineRule="exact"/>
              <w:ind w:left="26" w:right="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(7/4)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92F4" w14:textId="6473B7DF" w:rsidR="009A7BE1" w:rsidRDefault="009A7BE1" w:rsidP="005A07D6">
            <w:pPr>
              <w:pStyle w:val="TableParagraph"/>
              <w:spacing w:line="2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094">
              <w:rPr>
                <w:rFonts w:ascii="標楷體" w:eastAsia="標楷體" w:hAnsi="標楷體" w:hint="eastAsia"/>
                <w:sz w:val="24"/>
                <w:szCs w:val="24"/>
              </w:rPr>
              <w:t>上午：</w:t>
            </w:r>
          </w:p>
          <w:p w14:paraId="790A4F66" w14:textId="77777777" w:rsidR="005A07D6" w:rsidRDefault="007B3B70" w:rsidP="005A07D6">
            <w:pPr>
              <w:pStyle w:val="TableParagraph"/>
              <w:tabs>
                <w:tab w:val="left" w:pos="448"/>
              </w:tabs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文化</w:t>
            </w:r>
            <w:r w:rsidR="005A07D6">
              <w:rPr>
                <w:rFonts w:ascii="標楷體" w:eastAsia="標楷體" w:hAnsi="標楷體" w:hint="eastAsia"/>
                <w:sz w:val="24"/>
                <w:szCs w:val="24"/>
              </w:rPr>
              <w:t>及自然環境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體驗</w:t>
            </w:r>
          </w:p>
          <w:p w14:paraId="13736277" w14:textId="3B7C1A4C" w:rsidR="002D7AE1" w:rsidRPr="006D1873" w:rsidRDefault="005A07D6" w:rsidP="005A07D6">
            <w:pPr>
              <w:pStyle w:val="TableParagraph"/>
              <w:tabs>
                <w:tab w:val="left" w:pos="448"/>
              </w:tabs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="007B3B70">
              <w:rPr>
                <w:rFonts w:ascii="標楷體" w:eastAsia="標楷體" w:hAnsi="標楷體" w:hint="eastAsia"/>
                <w:sz w:val="24"/>
                <w:szCs w:val="24"/>
              </w:rPr>
              <w:t>豪斯登堡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2AD3" w14:textId="4AD46B24" w:rsidR="009A7BE1" w:rsidRPr="00035094" w:rsidRDefault="007B3B70" w:rsidP="005A07D6">
            <w:pPr>
              <w:pStyle w:val="TableParagraph"/>
              <w:spacing w:line="2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下</w:t>
            </w:r>
            <w:r w:rsidR="009A7BE1" w:rsidRPr="00035094">
              <w:rPr>
                <w:rFonts w:ascii="標楷體" w:eastAsia="標楷體" w:hAnsi="標楷體" w:hint="eastAsia"/>
                <w:sz w:val="24"/>
                <w:szCs w:val="24"/>
              </w:rPr>
              <w:t>午：</w:t>
            </w:r>
          </w:p>
          <w:p w14:paraId="51212540" w14:textId="77777777" w:rsidR="005A07D6" w:rsidRDefault="005A07D6" w:rsidP="005A07D6">
            <w:pPr>
              <w:pStyle w:val="TableParagraph"/>
              <w:tabs>
                <w:tab w:val="left" w:pos="448"/>
              </w:tabs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文化及自然環境體驗</w:t>
            </w:r>
          </w:p>
          <w:p w14:paraId="4C951D89" w14:textId="7F9EF03F" w:rsidR="00E86EC3" w:rsidRPr="006D1873" w:rsidRDefault="005A07D6" w:rsidP="005A07D6">
            <w:pPr>
              <w:pStyle w:val="TableParagraph"/>
              <w:tabs>
                <w:tab w:val="left" w:pos="448"/>
              </w:tabs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1.豪斯登堡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AB0F3" w14:textId="77777777" w:rsidR="007B3B70" w:rsidRDefault="007B3B70" w:rsidP="005A07D6">
            <w:pPr>
              <w:pStyle w:val="TableParagraph"/>
              <w:spacing w:line="260" w:lineRule="exact"/>
              <w:ind w:left="632" w:right="59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B3B70">
              <w:rPr>
                <w:rFonts w:ascii="標楷體" w:eastAsia="標楷體" w:hAnsi="標楷體" w:hint="eastAsia"/>
                <w:sz w:val="24"/>
                <w:szCs w:val="24"/>
              </w:rPr>
              <w:t>長崎周邊飯店或同級</w:t>
            </w:r>
          </w:p>
          <w:p w14:paraId="06D26B03" w14:textId="6727057E" w:rsidR="0038148D" w:rsidRPr="006D1873" w:rsidRDefault="0038148D" w:rsidP="005A07D6">
            <w:pPr>
              <w:pStyle w:val="TableParagraph"/>
              <w:spacing w:line="260" w:lineRule="exact"/>
              <w:ind w:left="632" w:right="59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(暫定)</w:t>
            </w:r>
          </w:p>
        </w:tc>
      </w:tr>
      <w:tr w:rsidR="007B3B70" w:rsidRPr="007B3B70" w14:paraId="3EAB97E9" w14:textId="77777777" w:rsidTr="007B3B70">
        <w:trPr>
          <w:trHeight w:val="1919"/>
        </w:trPr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4F05" w14:textId="77777777" w:rsidR="007B3B70" w:rsidRDefault="007B3B70" w:rsidP="005A07D6">
            <w:pPr>
              <w:pStyle w:val="TableParagraph"/>
              <w:spacing w:line="2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D1873">
              <w:rPr>
                <w:rFonts w:ascii="標楷體" w:eastAsia="標楷體" w:hAnsi="標楷體"/>
                <w:sz w:val="24"/>
                <w:szCs w:val="24"/>
              </w:rPr>
              <w:t>第五天</w:t>
            </w:r>
          </w:p>
          <w:p w14:paraId="32D62FFA" w14:textId="06CFC224" w:rsidR="005A07D6" w:rsidRPr="007B3B70" w:rsidRDefault="005A07D6" w:rsidP="005A07D6">
            <w:pPr>
              <w:pStyle w:val="TableParagraph"/>
              <w:spacing w:line="260" w:lineRule="exact"/>
              <w:jc w:val="both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(7/5)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4F59" w14:textId="77777777" w:rsidR="00BD29F2" w:rsidRDefault="00BD29F2" w:rsidP="005A07D6">
            <w:pPr>
              <w:pStyle w:val="TableParagraph"/>
              <w:spacing w:line="2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094">
              <w:rPr>
                <w:rFonts w:ascii="標楷體" w:eastAsia="標楷體" w:hAnsi="標楷體" w:hint="eastAsia"/>
                <w:sz w:val="24"/>
                <w:szCs w:val="24"/>
              </w:rPr>
              <w:t>上午：</w:t>
            </w:r>
          </w:p>
          <w:p w14:paraId="2734813E" w14:textId="777E0C98" w:rsidR="00BD29F2" w:rsidRDefault="00BD29F2" w:rsidP="005A07D6">
            <w:pPr>
              <w:pStyle w:val="TableParagraph"/>
              <w:spacing w:line="2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文化及自然生態體驗-</w:t>
            </w:r>
          </w:p>
          <w:p w14:paraId="6E9F59CB" w14:textId="77777777" w:rsidR="005A07D6" w:rsidRDefault="005A07D6" w:rsidP="005A07D6">
            <w:pPr>
              <w:pStyle w:val="TableParagraph"/>
              <w:spacing w:line="26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1.</w:t>
            </w:r>
            <w:r w:rsidR="00BD29F2">
              <w:rPr>
                <w:rFonts w:ascii="標楷體" w:eastAsia="標楷體" w:hAnsi="標楷體" w:hint="eastAsia"/>
                <w:color w:val="FF0000"/>
                <w:szCs w:val="24"/>
              </w:rPr>
              <w:t>熊本熊本部長</w:t>
            </w:r>
          </w:p>
          <w:p w14:paraId="07C6E039" w14:textId="77777777" w:rsidR="005A07D6" w:rsidRDefault="005A07D6" w:rsidP="005A07D6">
            <w:pPr>
              <w:pStyle w:val="TableParagraph"/>
              <w:spacing w:line="26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2.</w:t>
            </w:r>
            <w:r w:rsidR="00BD29F2" w:rsidRPr="00E9063B">
              <w:rPr>
                <w:rFonts w:ascii="標楷體" w:eastAsia="標楷體" w:hAnsi="標楷體" w:hint="eastAsia"/>
                <w:color w:val="FF0000"/>
                <w:szCs w:val="24"/>
              </w:rPr>
              <w:t>熊</w:t>
            </w:r>
            <w:proofErr w:type="gramStart"/>
            <w:r w:rsidR="00BD29F2" w:rsidRPr="00E9063B">
              <w:rPr>
                <w:rFonts w:ascii="標楷體" w:eastAsia="標楷體" w:hAnsi="標楷體" w:hint="eastAsia"/>
                <w:color w:val="FF0000"/>
                <w:szCs w:val="24"/>
              </w:rPr>
              <w:t>本市動植物園</w:t>
            </w:r>
            <w:proofErr w:type="gramEnd"/>
          </w:p>
          <w:p w14:paraId="5DFB5E7D" w14:textId="3651F6E7" w:rsidR="007B3B70" w:rsidRPr="00035094" w:rsidRDefault="007B3B70" w:rsidP="005A07D6">
            <w:pPr>
              <w:pStyle w:val="TableParagraph"/>
              <w:spacing w:line="2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EB57" w14:textId="77777777" w:rsidR="00BD29F2" w:rsidRDefault="00BD29F2" w:rsidP="005A07D6">
            <w:pPr>
              <w:pStyle w:val="TableParagraph"/>
              <w:spacing w:line="26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下午：</w:t>
            </w:r>
          </w:p>
          <w:p w14:paraId="16FABD51" w14:textId="77777777" w:rsidR="005A07D6" w:rsidRDefault="005A07D6" w:rsidP="005A07D6">
            <w:pPr>
              <w:pStyle w:val="TableParagraph"/>
              <w:spacing w:line="26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1.</w:t>
            </w:r>
            <w:r w:rsidR="00BD29F2">
              <w:rPr>
                <w:rFonts w:ascii="標楷體" w:eastAsia="標楷體" w:hAnsi="標楷體" w:hint="eastAsia"/>
                <w:color w:val="FF0000"/>
                <w:szCs w:val="24"/>
              </w:rPr>
              <w:t>九州(含熊本)地區</w:t>
            </w:r>
            <w:r w:rsidR="00BD29F2" w:rsidRPr="006122B6">
              <w:rPr>
                <w:rFonts w:ascii="標楷體" w:eastAsia="標楷體" w:hAnsi="標楷體" w:hint="eastAsia"/>
                <w:color w:val="FF0000"/>
                <w:szCs w:val="24"/>
              </w:rPr>
              <w:t>大學校園</w:t>
            </w:r>
          </w:p>
          <w:p w14:paraId="4F11F02F" w14:textId="218F7150" w:rsidR="005A07D6" w:rsidRDefault="005A07D6" w:rsidP="005A07D6">
            <w:pPr>
              <w:pStyle w:val="TableParagraph"/>
              <w:spacing w:line="26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2.</w:t>
            </w:r>
            <w:r w:rsidR="00BD29F2" w:rsidRPr="006122B6">
              <w:rPr>
                <w:rFonts w:ascii="標楷體" w:eastAsia="標楷體" w:hAnsi="標楷體" w:hint="eastAsia"/>
                <w:color w:val="FF0000"/>
                <w:szCs w:val="24"/>
              </w:rPr>
              <w:t>神宮</w:t>
            </w:r>
            <w:r w:rsidR="00BD29F2">
              <w:rPr>
                <w:rFonts w:ascii="標楷體" w:eastAsia="標楷體" w:hAnsi="標楷體" w:hint="eastAsia"/>
                <w:color w:val="FF0000"/>
                <w:szCs w:val="24"/>
              </w:rPr>
              <w:t>(或神社)</w:t>
            </w:r>
          </w:p>
          <w:p w14:paraId="0F64C4FE" w14:textId="29C05F82" w:rsidR="007B3B70" w:rsidRPr="00035094" w:rsidRDefault="005A07D6" w:rsidP="005A07D6">
            <w:pPr>
              <w:pStyle w:val="TableParagraph"/>
              <w:spacing w:line="2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3.下通商店街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3DFE9" w14:textId="77777777" w:rsidR="007B3B70" w:rsidRDefault="007B3B70" w:rsidP="005A07D6">
            <w:pPr>
              <w:pStyle w:val="TableParagraph"/>
              <w:spacing w:line="260" w:lineRule="exact"/>
              <w:ind w:left="632" w:right="59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B3B70">
              <w:rPr>
                <w:rFonts w:ascii="標楷體" w:eastAsia="標楷體" w:hAnsi="標楷體" w:hint="eastAsia"/>
                <w:sz w:val="24"/>
                <w:szCs w:val="24"/>
              </w:rPr>
              <w:t>長崎周邊飯店或同級</w:t>
            </w:r>
          </w:p>
          <w:p w14:paraId="27E6071C" w14:textId="5631C097" w:rsidR="007B3B70" w:rsidRPr="007B3B70" w:rsidRDefault="007B3B70" w:rsidP="005A07D6">
            <w:pPr>
              <w:pStyle w:val="TableParagraph"/>
              <w:spacing w:line="260" w:lineRule="exact"/>
              <w:ind w:left="632" w:right="59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(暫定)</w:t>
            </w:r>
          </w:p>
        </w:tc>
      </w:tr>
      <w:tr w:rsidR="009E468B" w:rsidRPr="006D1873" w14:paraId="0892CB9F" w14:textId="77777777" w:rsidTr="007B3B70">
        <w:trPr>
          <w:trHeight w:val="997"/>
        </w:trPr>
        <w:tc>
          <w:tcPr>
            <w:tcW w:w="153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2A43957" w14:textId="77777777" w:rsidR="009E468B" w:rsidRDefault="009E468B" w:rsidP="005A07D6">
            <w:pPr>
              <w:pStyle w:val="TableParagraph"/>
              <w:spacing w:before="1" w:line="260" w:lineRule="exact"/>
              <w:ind w:left="26" w:right="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D1873">
              <w:rPr>
                <w:rFonts w:ascii="標楷體" w:eastAsia="標楷體" w:hAnsi="標楷體"/>
                <w:sz w:val="24"/>
                <w:szCs w:val="24"/>
              </w:rPr>
              <w:t>第</w:t>
            </w:r>
            <w:r w:rsidR="007B3B70">
              <w:rPr>
                <w:rFonts w:ascii="標楷體" w:eastAsia="標楷體" w:hAnsi="標楷體" w:hint="eastAsia"/>
                <w:sz w:val="24"/>
                <w:szCs w:val="24"/>
              </w:rPr>
              <w:t>六</w:t>
            </w:r>
            <w:r w:rsidRPr="006D1873">
              <w:rPr>
                <w:rFonts w:ascii="標楷體" w:eastAsia="標楷體" w:hAnsi="標楷體"/>
                <w:sz w:val="24"/>
                <w:szCs w:val="24"/>
              </w:rPr>
              <w:t>天</w:t>
            </w:r>
          </w:p>
          <w:p w14:paraId="4428458F" w14:textId="4736BFAA" w:rsidR="005A07D6" w:rsidRPr="006D1873" w:rsidRDefault="005A07D6" w:rsidP="005A07D6">
            <w:pPr>
              <w:pStyle w:val="TableParagraph"/>
              <w:spacing w:before="1" w:line="260" w:lineRule="exact"/>
              <w:ind w:left="26" w:right="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(7/6)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06F9BA" w14:textId="77777777" w:rsidR="009E468B" w:rsidRPr="009E468B" w:rsidRDefault="009E468B" w:rsidP="005A07D6">
            <w:pPr>
              <w:pStyle w:val="TableParagraph"/>
              <w:tabs>
                <w:tab w:val="left" w:pos="566"/>
              </w:tabs>
              <w:spacing w:before="17"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E468B">
              <w:rPr>
                <w:rFonts w:ascii="標楷體" w:eastAsia="標楷體" w:hAnsi="標楷體" w:hint="eastAsia"/>
                <w:sz w:val="24"/>
                <w:szCs w:val="24"/>
              </w:rPr>
              <w:t>早上：</w:t>
            </w:r>
          </w:p>
          <w:p w14:paraId="3953CA8E" w14:textId="0E175481" w:rsidR="005A07D6" w:rsidRDefault="005A07D6" w:rsidP="005A07D6">
            <w:pPr>
              <w:pStyle w:val="TableParagraph"/>
              <w:tabs>
                <w:tab w:val="left" w:pos="567"/>
              </w:tabs>
              <w:spacing w:line="260" w:lineRule="exact"/>
              <w:rPr>
                <w:rStyle w:val="ab"/>
                <w:rFonts w:ascii="標楷體" w:eastAsia="標楷體" w:hAnsi="標楷體"/>
                <w:b w:val="0"/>
                <w:bCs w:val="0"/>
                <w:color w:val="0A0A0A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1. </w:t>
            </w:r>
            <w:r w:rsidRPr="00BD29F2">
              <w:rPr>
                <w:rStyle w:val="ab"/>
                <w:rFonts w:ascii="標楷體" w:eastAsia="標楷體" w:hAnsi="標楷體"/>
                <w:b w:val="0"/>
                <w:bCs w:val="0"/>
                <w:color w:val="0A0A0A"/>
                <w:shd w:val="clear" w:color="auto" w:fill="FFFFFF"/>
              </w:rPr>
              <w:t>水前寺成趣園</w:t>
            </w:r>
          </w:p>
          <w:p w14:paraId="58016034" w14:textId="2C8882C6" w:rsidR="009E468B" w:rsidRPr="006D1873" w:rsidRDefault="005A07D6" w:rsidP="005A07D6">
            <w:pPr>
              <w:pStyle w:val="TableParagraph"/>
              <w:tabs>
                <w:tab w:val="left" w:pos="566"/>
              </w:tabs>
              <w:spacing w:before="17"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2.水前寺江津湖湧水群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60D513" w14:textId="3ECE598D" w:rsidR="008053FE" w:rsidRDefault="008053FE" w:rsidP="005A07D6">
            <w:pPr>
              <w:pStyle w:val="TableParagraph"/>
              <w:tabs>
                <w:tab w:val="left" w:pos="566"/>
              </w:tabs>
              <w:spacing w:before="17"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下午</w:t>
            </w:r>
          </w:p>
          <w:p w14:paraId="17DB0AAE" w14:textId="197529B9" w:rsidR="008053FE" w:rsidRPr="009E468B" w:rsidRDefault="005A07D6" w:rsidP="005A07D6">
            <w:pPr>
              <w:pStyle w:val="TableParagraph"/>
              <w:tabs>
                <w:tab w:val="left" w:pos="566"/>
              </w:tabs>
              <w:spacing w:before="17"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桃園</w:t>
            </w:r>
            <w:r w:rsidR="007F636D">
              <w:rPr>
                <w:rFonts w:ascii="標楷體" w:eastAsia="標楷體" w:hAnsi="標楷體" w:hint="eastAsia"/>
                <w:sz w:val="24"/>
                <w:szCs w:val="24"/>
              </w:rPr>
              <w:t>機場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8053FE" w:rsidRPr="009E468B">
              <w:rPr>
                <w:rFonts w:ascii="標楷體" w:eastAsia="標楷體" w:hAnsi="標楷體" w:hint="eastAsia"/>
                <w:sz w:val="24"/>
                <w:szCs w:val="24"/>
              </w:rPr>
              <w:t>返回臺灣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  <w:p w14:paraId="26CED643" w14:textId="77777777" w:rsidR="007B3B70" w:rsidRDefault="008053FE" w:rsidP="005A07D6">
            <w:pPr>
              <w:pStyle w:val="TableParagraph"/>
              <w:tabs>
                <w:tab w:val="left" w:pos="566"/>
              </w:tabs>
              <w:spacing w:before="17"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E468B">
              <w:rPr>
                <w:rFonts w:ascii="標楷體" w:eastAsia="標楷體" w:hAnsi="標楷體" w:hint="eastAsia"/>
                <w:sz w:val="24"/>
                <w:szCs w:val="24"/>
              </w:rPr>
              <w:t>中華（或長榮）航空：</w:t>
            </w:r>
          </w:p>
          <w:p w14:paraId="462CB78D" w14:textId="67FE9417" w:rsidR="007B3B70" w:rsidRDefault="008053FE" w:rsidP="005A07D6">
            <w:pPr>
              <w:pStyle w:val="TableParagraph"/>
              <w:tabs>
                <w:tab w:val="left" w:pos="566"/>
              </w:tabs>
              <w:spacing w:before="17"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E468B">
              <w:rPr>
                <w:rFonts w:ascii="標楷體" w:eastAsia="標楷體" w:hAnsi="標楷體" w:hint="eastAsia"/>
                <w:sz w:val="24"/>
                <w:szCs w:val="24"/>
              </w:rPr>
              <w:t>由</w:t>
            </w:r>
            <w:r w:rsidR="007B3B70">
              <w:rPr>
                <w:rFonts w:ascii="標楷體" w:eastAsia="標楷體" w:hAnsi="標楷體" w:hint="eastAsia"/>
                <w:sz w:val="24"/>
                <w:szCs w:val="24"/>
              </w:rPr>
              <w:t>熊本</w:t>
            </w:r>
            <w:r w:rsidRPr="009E468B">
              <w:rPr>
                <w:rFonts w:ascii="標楷體" w:eastAsia="標楷體" w:hAnsi="標楷體" w:hint="eastAsia"/>
                <w:sz w:val="24"/>
                <w:szCs w:val="24"/>
              </w:rPr>
              <w:t>機場出發</w:t>
            </w:r>
          </w:p>
          <w:p w14:paraId="47D4A240" w14:textId="4CBB3D55" w:rsidR="009E468B" w:rsidRPr="006D1873" w:rsidRDefault="008053FE" w:rsidP="005A07D6">
            <w:pPr>
              <w:pStyle w:val="TableParagraph"/>
              <w:tabs>
                <w:tab w:val="left" w:pos="566"/>
              </w:tabs>
              <w:spacing w:before="17"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E468B">
              <w:rPr>
                <w:rFonts w:ascii="標楷體" w:eastAsia="標楷體" w:hAnsi="標楷體"/>
                <w:sz w:val="24"/>
                <w:szCs w:val="24"/>
              </w:rPr>
              <w:t>預計</w:t>
            </w:r>
            <w:r w:rsidR="007B3B70">
              <w:rPr>
                <w:rFonts w:ascii="標楷體" w:eastAsia="標楷體" w:hAnsi="標楷體" w:hint="eastAsia"/>
                <w:sz w:val="24"/>
                <w:szCs w:val="24"/>
              </w:rPr>
              <w:t>1個</w:t>
            </w:r>
            <w:r w:rsidRPr="009E468B">
              <w:rPr>
                <w:rFonts w:ascii="標楷體" w:eastAsia="標楷體" w:hAnsi="標楷體" w:hint="eastAsia"/>
                <w:sz w:val="24"/>
                <w:szCs w:val="24"/>
              </w:rPr>
              <w:t>半小後抵達桃園機場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36158A7" w14:textId="44BE86F2" w:rsidR="009E468B" w:rsidRPr="006D1873" w:rsidRDefault="00E86EC3" w:rsidP="005A07D6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溫暖的家</w:t>
            </w:r>
          </w:p>
        </w:tc>
      </w:tr>
    </w:tbl>
    <w:p w14:paraId="7C52B9CB" w14:textId="2769D658" w:rsidR="002B16DD" w:rsidRDefault="00EC2172">
      <w:pPr>
        <w:ind w:left="552"/>
        <w:rPr>
          <w:rFonts w:ascii="標楷體" w:eastAsia="標楷體" w:hAnsi="標楷體"/>
          <w:spacing w:val="-2"/>
          <w:sz w:val="24"/>
          <w:szCs w:val="24"/>
        </w:rPr>
      </w:pPr>
      <w:r w:rsidRPr="006D1873">
        <w:rPr>
          <w:rFonts w:ascii="標楷體" w:eastAsia="標楷體" w:hAnsi="標楷體"/>
          <w:spacing w:val="-2"/>
          <w:sz w:val="24"/>
          <w:szCs w:val="24"/>
        </w:rPr>
        <w:t>※ 參訪內容如有更動以活動當日課程實施內容為主。</w:t>
      </w:r>
    </w:p>
    <w:p w14:paraId="7BDD2D04" w14:textId="77777777" w:rsidR="003F5C57" w:rsidRDefault="003F5C57">
      <w:pPr>
        <w:ind w:left="552"/>
        <w:rPr>
          <w:rFonts w:ascii="標楷體" w:eastAsia="標楷體" w:hAnsi="標楷體"/>
          <w:spacing w:val="-2"/>
          <w:sz w:val="24"/>
          <w:szCs w:val="24"/>
        </w:rPr>
      </w:pPr>
    </w:p>
    <w:p w14:paraId="4D9EA1DC" w14:textId="26655B42" w:rsidR="007A53C9" w:rsidRDefault="003F5C57" w:rsidP="007A53C9">
      <w:pPr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承辦單位：                       單位主管：                     校長：</w:t>
      </w:r>
    </w:p>
    <w:sectPr w:rsidR="007A53C9" w:rsidSect="003F5C57">
      <w:pgSz w:w="11910" w:h="16840"/>
      <w:pgMar w:top="851" w:right="7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21D31" w14:textId="77777777" w:rsidR="00260AEB" w:rsidRDefault="00260AEB">
      <w:r>
        <w:separator/>
      </w:r>
    </w:p>
  </w:endnote>
  <w:endnote w:type="continuationSeparator" w:id="0">
    <w:p w14:paraId="3F09F1F7" w14:textId="77777777" w:rsidR="00260AEB" w:rsidRDefault="0026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wTeXKai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7570360"/>
      <w:docPartObj>
        <w:docPartGallery w:val="Page Numbers (Bottom of Page)"/>
        <w:docPartUnique/>
      </w:docPartObj>
    </w:sdtPr>
    <w:sdtEndPr/>
    <w:sdtContent>
      <w:p w14:paraId="3B96735A" w14:textId="07161015" w:rsidR="0038727E" w:rsidRDefault="003872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C59EDA6" w14:textId="4C783BAE" w:rsidR="00587442" w:rsidRDefault="0058744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6E7D8" w14:textId="77777777" w:rsidR="00260AEB" w:rsidRDefault="00260AEB">
      <w:r>
        <w:separator/>
      </w:r>
    </w:p>
  </w:footnote>
  <w:footnote w:type="continuationSeparator" w:id="0">
    <w:p w14:paraId="61D7A930" w14:textId="77777777" w:rsidR="00260AEB" w:rsidRDefault="00260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041E"/>
    <w:multiLevelType w:val="hybridMultilevel"/>
    <w:tmpl w:val="27C4ED28"/>
    <w:lvl w:ilvl="0" w:tplc="C324C26A">
      <w:start w:val="1"/>
      <w:numFmt w:val="decimal"/>
      <w:lvlText w:val="%1."/>
      <w:lvlJc w:val="left"/>
      <w:pPr>
        <w:ind w:left="266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098479FC">
      <w:numFmt w:val="bullet"/>
      <w:lvlText w:val="•"/>
      <w:lvlJc w:val="left"/>
      <w:pPr>
        <w:ind w:left="977" w:hanging="241"/>
      </w:pPr>
      <w:rPr>
        <w:rFonts w:hint="default"/>
        <w:lang w:val="en-US" w:eastAsia="zh-TW" w:bidi="ar-SA"/>
      </w:rPr>
    </w:lvl>
    <w:lvl w:ilvl="2" w:tplc="434C2924">
      <w:numFmt w:val="bullet"/>
      <w:lvlText w:val="•"/>
      <w:lvlJc w:val="left"/>
      <w:pPr>
        <w:ind w:left="1695" w:hanging="241"/>
      </w:pPr>
      <w:rPr>
        <w:rFonts w:hint="default"/>
        <w:lang w:val="en-US" w:eastAsia="zh-TW" w:bidi="ar-SA"/>
      </w:rPr>
    </w:lvl>
    <w:lvl w:ilvl="3" w:tplc="97E4AC54">
      <w:numFmt w:val="bullet"/>
      <w:lvlText w:val="•"/>
      <w:lvlJc w:val="left"/>
      <w:pPr>
        <w:ind w:left="2413" w:hanging="241"/>
      </w:pPr>
      <w:rPr>
        <w:rFonts w:hint="default"/>
        <w:lang w:val="en-US" w:eastAsia="zh-TW" w:bidi="ar-SA"/>
      </w:rPr>
    </w:lvl>
    <w:lvl w:ilvl="4" w:tplc="C090D8A8">
      <w:numFmt w:val="bullet"/>
      <w:lvlText w:val="•"/>
      <w:lvlJc w:val="left"/>
      <w:pPr>
        <w:ind w:left="3130" w:hanging="241"/>
      </w:pPr>
      <w:rPr>
        <w:rFonts w:hint="default"/>
        <w:lang w:val="en-US" w:eastAsia="zh-TW" w:bidi="ar-SA"/>
      </w:rPr>
    </w:lvl>
    <w:lvl w:ilvl="5" w:tplc="3CB07AFC">
      <w:numFmt w:val="bullet"/>
      <w:lvlText w:val="•"/>
      <w:lvlJc w:val="left"/>
      <w:pPr>
        <w:ind w:left="3848" w:hanging="241"/>
      </w:pPr>
      <w:rPr>
        <w:rFonts w:hint="default"/>
        <w:lang w:val="en-US" w:eastAsia="zh-TW" w:bidi="ar-SA"/>
      </w:rPr>
    </w:lvl>
    <w:lvl w:ilvl="6" w:tplc="92765BA8">
      <w:numFmt w:val="bullet"/>
      <w:lvlText w:val="•"/>
      <w:lvlJc w:val="left"/>
      <w:pPr>
        <w:ind w:left="4566" w:hanging="241"/>
      </w:pPr>
      <w:rPr>
        <w:rFonts w:hint="default"/>
        <w:lang w:val="en-US" w:eastAsia="zh-TW" w:bidi="ar-SA"/>
      </w:rPr>
    </w:lvl>
    <w:lvl w:ilvl="7" w:tplc="B4F828E2">
      <w:numFmt w:val="bullet"/>
      <w:lvlText w:val="•"/>
      <w:lvlJc w:val="left"/>
      <w:pPr>
        <w:ind w:left="5283" w:hanging="241"/>
      </w:pPr>
      <w:rPr>
        <w:rFonts w:hint="default"/>
        <w:lang w:val="en-US" w:eastAsia="zh-TW" w:bidi="ar-SA"/>
      </w:rPr>
    </w:lvl>
    <w:lvl w:ilvl="8" w:tplc="B5BC8FA0">
      <w:numFmt w:val="bullet"/>
      <w:lvlText w:val="•"/>
      <w:lvlJc w:val="left"/>
      <w:pPr>
        <w:ind w:left="6001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11343705"/>
    <w:multiLevelType w:val="hybridMultilevel"/>
    <w:tmpl w:val="641E6F1E"/>
    <w:lvl w:ilvl="0" w:tplc="D0C84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94054F"/>
    <w:multiLevelType w:val="hybridMultilevel"/>
    <w:tmpl w:val="B666D408"/>
    <w:lvl w:ilvl="0" w:tplc="DFFAF3D8">
      <w:numFmt w:val="bullet"/>
      <w:lvlText w:val="⚫"/>
      <w:lvlJc w:val="left"/>
      <w:pPr>
        <w:ind w:left="447" w:hanging="331"/>
      </w:pPr>
      <w:rPr>
        <w:rFonts w:ascii="Segoe UI Emoji" w:eastAsia="Segoe UI Emoji" w:hAnsi="Segoe UI Emoji" w:cs="Segoe UI Emoji" w:hint="default"/>
        <w:spacing w:val="-1"/>
        <w:w w:val="118"/>
        <w:sz w:val="22"/>
        <w:szCs w:val="22"/>
        <w:lang w:val="en-US" w:eastAsia="zh-TW" w:bidi="ar-SA"/>
      </w:rPr>
    </w:lvl>
    <w:lvl w:ilvl="1" w:tplc="389C25C4">
      <w:numFmt w:val="bullet"/>
      <w:lvlText w:val="•"/>
      <w:lvlJc w:val="left"/>
      <w:pPr>
        <w:ind w:left="719" w:hanging="331"/>
      </w:pPr>
      <w:rPr>
        <w:rFonts w:hint="default"/>
        <w:lang w:val="en-US" w:eastAsia="zh-TW" w:bidi="ar-SA"/>
      </w:rPr>
    </w:lvl>
    <w:lvl w:ilvl="2" w:tplc="52DADA14">
      <w:numFmt w:val="bullet"/>
      <w:lvlText w:val="•"/>
      <w:lvlJc w:val="left"/>
      <w:pPr>
        <w:ind w:left="998" w:hanging="331"/>
      </w:pPr>
      <w:rPr>
        <w:rFonts w:hint="default"/>
        <w:lang w:val="en-US" w:eastAsia="zh-TW" w:bidi="ar-SA"/>
      </w:rPr>
    </w:lvl>
    <w:lvl w:ilvl="3" w:tplc="AB2099D4">
      <w:numFmt w:val="bullet"/>
      <w:lvlText w:val="•"/>
      <w:lvlJc w:val="left"/>
      <w:pPr>
        <w:ind w:left="1277" w:hanging="331"/>
      </w:pPr>
      <w:rPr>
        <w:rFonts w:hint="default"/>
        <w:lang w:val="en-US" w:eastAsia="zh-TW" w:bidi="ar-SA"/>
      </w:rPr>
    </w:lvl>
    <w:lvl w:ilvl="4" w:tplc="C64A9A2A">
      <w:numFmt w:val="bullet"/>
      <w:lvlText w:val="•"/>
      <w:lvlJc w:val="left"/>
      <w:pPr>
        <w:ind w:left="1556" w:hanging="331"/>
      </w:pPr>
      <w:rPr>
        <w:rFonts w:hint="default"/>
        <w:lang w:val="en-US" w:eastAsia="zh-TW" w:bidi="ar-SA"/>
      </w:rPr>
    </w:lvl>
    <w:lvl w:ilvl="5" w:tplc="E9E470FA">
      <w:numFmt w:val="bullet"/>
      <w:lvlText w:val="•"/>
      <w:lvlJc w:val="left"/>
      <w:pPr>
        <w:ind w:left="1835" w:hanging="331"/>
      </w:pPr>
      <w:rPr>
        <w:rFonts w:hint="default"/>
        <w:lang w:val="en-US" w:eastAsia="zh-TW" w:bidi="ar-SA"/>
      </w:rPr>
    </w:lvl>
    <w:lvl w:ilvl="6" w:tplc="BF06BE10">
      <w:numFmt w:val="bullet"/>
      <w:lvlText w:val="•"/>
      <w:lvlJc w:val="left"/>
      <w:pPr>
        <w:ind w:left="2114" w:hanging="331"/>
      </w:pPr>
      <w:rPr>
        <w:rFonts w:hint="default"/>
        <w:lang w:val="en-US" w:eastAsia="zh-TW" w:bidi="ar-SA"/>
      </w:rPr>
    </w:lvl>
    <w:lvl w:ilvl="7" w:tplc="0B947700">
      <w:numFmt w:val="bullet"/>
      <w:lvlText w:val="•"/>
      <w:lvlJc w:val="left"/>
      <w:pPr>
        <w:ind w:left="2393" w:hanging="331"/>
      </w:pPr>
      <w:rPr>
        <w:rFonts w:hint="default"/>
        <w:lang w:val="en-US" w:eastAsia="zh-TW" w:bidi="ar-SA"/>
      </w:rPr>
    </w:lvl>
    <w:lvl w:ilvl="8" w:tplc="D69CB99A">
      <w:numFmt w:val="bullet"/>
      <w:lvlText w:val="•"/>
      <w:lvlJc w:val="left"/>
      <w:pPr>
        <w:ind w:left="2672" w:hanging="331"/>
      </w:pPr>
      <w:rPr>
        <w:rFonts w:hint="default"/>
        <w:lang w:val="en-US" w:eastAsia="zh-TW" w:bidi="ar-SA"/>
      </w:rPr>
    </w:lvl>
  </w:abstractNum>
  <w:abstractNum w:abstractNumId="3" w15:restartNumberingAfterBreak="0">
    <w:nsid w:val="1382233C"/>
    <w:multiLevelType w:val="hybridMultilevel"/>
    <w:tmpl w:val="EA8A2DC8"/>
    <w:lvl w:ilvl="0" w:tplc="DB9ED71C">
      <w:start w:val="1"/>
      <w:numFmt w:val="decimal"/>
      <w:lvlText w:val="%1."/>
      <w:lvlJc w:val="left"/>
      <w:pPr>
        <w:ind w:left="1971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E460DB1E">
      <w:numFmt w:val="bullet"/>
      <w:lvlText w:val="•"/>
      <w:lvlJc w:val="left"/>
      <w:pPr>
        <w:ind w:left="2850" w:hanging="286"/>
      </w:pPr>
      <w:rPr>
        <w:rFonts w:hint="default"/>
        <w:lang w:val="en-US" w:eastAsia="zh-TW" w:bidi="ar-SA"/>
      </w:rPr>
    </w:lvl>
    <w:lvl w:ilvl="2" w:tplc="A318709A">
      <w:numFmt w:val="bullet"/>
      <w:lvlText w:val="•"/>
      <w:lvlJc w:val="left"/>
      <w:pPr>
        <w:ind w:left="3721" w:hanging="286"/>
      </w:pPr>
      <w:rPr>
        <w:rFonts w:hint="default"/>
        <w:lang w:val="en-US" w:eastAsia="zh-TW" w:bidi="ar-SA"/>
      </w:rPr>
    </w:lvl>
    <w:lvl w:ilvl="3" w:tplc="3EC80DF2">
      <w:numFmt w:val="bullet"/>
      <w:lvlText w:val="•"/>
      <w:lvlJc w:val="left"/>
      <w:pPr>
        <w:ind w:left="4591" w:hanging="286"/>
      </w:pPr>
      <w:rPr>
        <w:rFonts w:hint="default"/>
        <w:lang w:val="en-US" w:eastAsia="zh-TW" w:bidi="ar-SA"/>
      </w:rPr>
    </w:lvl>
    <w:lvl w:ilvl="4" w:tplc="79F4F974">
      <w:numFmt w:val="bullet"/>
      <w:lvlText w:val="•"/>
      <w:lvlJc w:val="left"/>
      <w:pPr>
        <w:ind w:left="5462" w:hanging="286"/>
      </w:pPr>
      <w:rPr>
        <w:rFonts w:hint="default"/>
        <w:lang w:val="en-US" w:eastAsia="zh-TW" w:bidi="ar-SA"/>
      </w:rPr>
    </w:lvl>
    <w:lvl w:ilvl="5" w:tplc="8514C234">
      <w:numFmt w:val="bullet"/>
      <w:lvlText w:val="•"/>
      <w:lvlJc w:val="left"/>
      <w:pPr>
        <w:ind w:left="6333" w:hanging="286"/>
      </w:pPr>
      <w:rPr>
        <w:rFonts w:hint="default"/>
        <w:lang w:val="en-US" w:eastAsia="zh-TW" w:bidi="ar-SA"/>
      </w:rPr>
    </w:lvl>
    <w:lvl w:ilvl="6" w:tplc="E2907502">
      <w:numFmt w:val="bullet"/>
      <w:lvlText w:val="•"/>
      <w:lvlJc w:val="left"/>
      <w:pPr>
        <w:ind w:left="7203" w:hanging="286"/>
      </w:pPr>
      <w:rPr>
        <w:rFonts w:hint="default"/>
        <w:lang w:val="en-US" w:eastAsia="zh-TW" w:bidi="ar-SA"/>
      </w:rPr>
    </w:lvl>
    <w:lvl w:ilvl="7" w:tplc="2784696A">
      <w:numFmt w:val="bullet"/>
      <w:lvlText w:val="•"/>
      <w:lvlJc w:val="left"/>
      <w:pPr>
        <w:ind w:left="8074" w:hanging="286"/>
      </w:pPr>
      <w:rPr>
        <w:rFonts w:hint="default"/>
        <w:lang w:val="en-US" w:eastAsia="zh-TW" w:bidi="ar-SA"/>
      </w:rPr>
    </w:lvl>
    <w:lvl w:ilvl="8" w:tplc="8F924EC6">
      <w:numFmt w:val="bullet"/>
      <w:lvlText w:val="•"/>
      <w:lvlJc w:val="left"/>
      <w:pPr>
        <w:ind w:left="8945" w:hanging="286"/>
      </w:pPr>
      <w:rPr>
        <w:rFonts w:hint="default"/>
        <w:lang w:val="en-US" w:eastAsia="zh-TW" w:bidi="ar-SA"/>
      </w:rPr>
    </w:lvl>
  </w:abstractNum>
  <w:abstractNum w:abstractNumId="4" w15:restartNumberingAfterBreak="0">
    <w:nsid w:val="20C86056"/>
    <w:multiLevelType w:val="hybridMultilevel"/>
    <w:tmpl w:val="3D90509E"/>
    <w:lvl w:ilvl="0" w:tplc="28025BF4">
      <w:numFmt w:val="bullet"/>
      <w:lvlText w:val="⚫"/>
      <w:lvlJc w:val="left"/>
      <w:pPr>
        <w:ind w:left="566" w:hanging="449"/>
      </w:pPr>
      <w:rPr>
        <w:rFonts w:ascii="Segoe UI Emoji" w:eastAsia="Segoe UI Emoji" w:hAnsi="Segoe UI Emoji" w:cs="Segoe UI Emoji" w:hint="default"/>
        <w:w w:val="118"/>
        <w:sz w:val="24"/>
        <w:szCs w:val="24"/>
        <w:lang w:val="en-US" w:eastAsia="zh-TW" w:bidi="ar-SA"/>
      </w:rPr>
    </w:lvl>
    <w:lvl w:ilvl="1" w:tplc="0F28AE38">
      <w:numFmt w:val="bullet"/>
      <w:lvlText w:val="•"/>
      <w:lvlJc w:val="left"/>
      <w:pPr>
        <w:ind w:left="827" w:hanging="449"/>
      </w:pPr>
      <w:rPr>
        <w:rFonts w:hint="default"/>
        <w:lang w:val="en-US" w:eastAsia="zh-TW" w:bidi="ar-SA"/>
      </w:rPr>
    </w:lvl>
    <w:lvl w:ilvl="2" w:tplc="30580B1E">
      <w:numFmt w:val="bullet"/>
      <w:lvlText w:val="•"/>
      <w:lvlJc w:val="left"/>
      <w:pPr>
        <w:ind w:left="1094" w:hanging="449"/>
      </w:pPr>
      <w:rPr>
        <w:rFonts w:hint="default"/>
        <w:lang w:val="en-US" w:eastAsia="zh-TW" w:bidi="ar-SA"/>
      </w:rPr>
    </w:lvl>
    <w:lvl w:ilvl="3" w:tplc="E9D8CAD0">
      <w:numFmt w:val="bullet"/>
      <w:lvlText w:val="•"/>
      <w:lvlJc w:val="left"/>
      <w:pPr>
        <w:ind w:left="1361" w:hanging="449"/>
      </w:pPr>
      <w:rPr>
        <w:rFonts w:hint="default"/>
        <w:lang w:val="en-US" w:eastAsia="zh-TW" w:bidi="ar-SA"/>
      </w:rPr>
    </w:lvl>
    <w:lvl w:ilvl="4" w:tplc="2FE4BCC6">
      <w:numFmt w:val="bullet"/>
      <w:lvlText w:val="•"/>
      <w:lvlJc w:val="left"/>
      <w:pPr>
        <w:ind w:left="1628" w:hanging="449"/>
      </w:pPr>
      <w:rPr>
        <w:rFonts w:hint="default"/>
        <w:lang w:val="en-US" w:eastAsia="zh-TW" w:bidi="ar-SA"/>
      </w:rPr>
    </w:lvl>
    <w:lvl w:ilvl="5" w:tplc="7B98D77C">
      <w:numFmt w:val="bullet"/>
      <w:lvlText w:val="•"/>
      <w:lvlJc w:val="left"/>
      <w:pPr>
        <w:ind w:left="1895" w:hanging="449"/>
      </w:pPr>
      <w:rPr>
        <w:rFonts w:hint="default"/>
        <w:lang w:val="en-US" w:eastAsia="zh-TW" w:bidi="ar-SA"/>
      </w:rPr>
    </w:lvl>
    <w:lvl w:ilvl="6" w:tplc="2FD2E466">
      <w:numFmt w:val="bullet"/>
      <w:lvlText w:val="•"/>
      <w:lvlJc w:val="left"/>
      <w:pPr>
        <w:ind w:left="2162" w:hanging="449"/>
      </w:pPr>
      <w:rPr>
        <w:rFonts w:hint="default"/>
        <w:lang w:val="en-US" w:eastAsia="zh-TW" w:bidi="ar-SA"/>
      </w:rPr>
    </w:lvl>
    <w:lvl w:ilvl="7" w:tplc="C19AC296">
      <w:numFmt w:val="bullet"/>
      <w:lvlText w:val="•"/>
      <w:lvlJc w:val="left"/>
      <w:pPr>
        <w:ind w:left="2429" w:hanging="449"/>
      </w:pPr>
      <w:rPr>
        <w:rFonts w:hint="default"/>
        <w:lang w:val="en-US" w:eastAsia="zh-TW" w:bidi="ar-SA"/>
      </w:rPr>
    </w:lvl>
    <w:lvl w:ilvl="8" w:tplc="79D20A74">
      <w:numFmt w:val="bullet"/>
      <w:lvlText w:val="•"/>
      <w:lvlJc w:val="left"/>
      <w:pPr>
        <w:ind w:left="2696" w:hanging="449"/>
      </w:pPr>
      <w:rPr>
        <w:rFonts w:hint="default"/>
        <w:lang w:val="en-US" w:eastAsia="zh-TW" w:bidi="ar-SA"/>
      </w:rPr>
    </w:lvl>
  </w:abstractNum>
  <w:abstractNum w:abstractNumId="5" w15:restartNumberingAfterBreak="0">
    <w:nsid w:val="350671F0"/>
    <w:multiLevelType w:val="hybridMultilevel"/>
    <w:tmpl w:val="A972FD48"/>
    <w:lvl w:ilvl="0" w:tplc="3A72B63A">
      <w:numFmt w:val="bullet"/>
      <w:lvlText w:val="⚫"/>
      <w:lvlJc w:val="left"/>
      <w:pPr>
        <w:ind w:left="566" w:hanging="449"/>
      </w:pPr>
      <w:rPr>
        <w:rFonts w:ascii="Segoe UI Emoji" w:eastAsia="Segoe UI Emoji" w:hAnsi="Segoe UI Emoji" w:cs="Segoe UI Emoji" w:hint="default"/>
        <w:w w:val="118"/>
        <w:sz w:val="24"/>
        <w:szCs w:val="24"/>
        <w:lang w:val="en-US" w:eastAsia="zh-TW" w:bidi="ar-SA"/>
      </w:rPr>
    </w:lvl>
    <w:lvl w:ilvl="1" w:tplc="878A6290">
      <w:numFmt w:val="bullet"/>
      <w:lvlText w:val="•"/>
      <w:lvlJc w:val="left"/>
      <w:pPr>
        <w:ind w:left="783" w:hanging="449"/>
      </w:pPr>
      <w:rPr>
        <w:rFonts w:hint="default"/>
        <w:lang w:val="en-US" w:eastAsia="zh-TW" w:bidi="ar-SA"/>
      </w:rPr>
    </w:lvl>
    <w:lvl w:ilvl="2" w:tplc="87AC4EB0">
      <w:numFmt w:val="bullet"/>
      <w:lvlText w:val="•"/>
      <w:lvlJc w:val="left"/>
      <w:pPr>
        <w:ind w:left="1006" w:hanging="449"/>
      </w:pPr>
      <w:rPr>
        <w:rFonts w:hint="default"/>
        <w:lang w:val="en-US" w:eastAsia="zh-TW" w:bidi="ar-SA"/>
      </w:rPr>
    </w:lvl>
    <w:lvl w:ilvl="3" w:tplc="10364548">
      <w:numFmt w:val="bullet"/>
      <w:lvlText w:val="•"/>
      <w:lvlJc w:val="left"/>
      <w:pPr>
        <w:ind w:left="1229" w:hanging="449"/>
      </w:pPr>
      <w:rPr>
        <w:rFonts w:hint="default"/>
        <w:lang w:val="en-US" w:eastAsia="zh-TW" w:bidi="ar-SA"/>
      </w:rPr>
    </w:lvl>
    <w:lvl w:ilvl="4" w:tplc="5D2AA790">
      <w:numFmt w:val="bullet"/>
      <w:lvlText w:val="•"/>
      <w:lvlJc w:val="left"/>
      <w:pPr>
        <w:ind w:left="1453" w:hanging="449"/>
      </w:pPr>
      <w:rPr>
        <w:rFonts w:hint="default"/>
        <w:lang w:val="en-US" w:eastAsia="zh-TW" w:bidi="ar-SA"/>
      </w:rPr>
    </w:lvl>
    <w:lvl w:ilvl="5" w:tplc="CB62F59E">
      <w:numFmt w:val="bullet"/>
      <w:lvlText w:val="•"/>
      <w:lvlJc w:val="left"/>
      <w:pPr>
        <w:ind w:left="1676" w:hanging="449"/>
      </w:pPr>
      <w:rPr>
        <w:rFonts w:hint="default"/>
        <w:lang w:val="en-US" w:eastAsia="zh-TW" w:bidi="ar-SA"/>
      </w:rPr>
    </w:lvl>
    <w:lvl w:ilvl="6" w:tplc="36363016">
      <w:numFmt w:val="bullet"/>
      <w:lvlText w:val="•"/>
      <w:lvlJc w:val="left"/>
      <w:pPr>
        <w:ind w:left="1899" w:hanging="449"/>
      </w:pPr>
      <w:rPr>
        <w:rFonts w:hint="default"/>
        <w:lang w:val="en-US" w:eastAsia="zh-TW" w:bidi="ar-SA"/>
      </w:rPr>
    </w:lvl>
    <w:lvl w:ilvl="7" w:tplc="2CC4E64C">
      <w:numFmt w:val="bullet"/>
      <w:lvlText w:val="•"/>
      <w:lvlJc w:val="left"/>
      <w:pPr>
        <w:ind w:left="2123" w:hanging="449"/>
      </w:pPr>
      <w:rPr>
        <w:rFonts w:hint="default"/>
        <w:lang w:val="en-US" w:eastAsia="zh-TW" w:bidi="ar-SA"/>
      </w:rPr>
    </w:lvl>
    <w:lvl w:ilvl="8" w:tplc="7C2C4266">
      <w:numFmt w:val="bullet"/>
      <w:lvlText w:val="•"/>
      <w:lvlJc w:val="left"/>
      <w:pPr>
        <w:ind w:left="2346" w:hanging="449"/>
      </w:pPr>
      <w:rPr>
        <w:rFonts w:hint="default"/>
        <w:lang w:val="en-US" w:eastAsia="zh-TW" w:bidi="ar-SA"/>
      </w:rPr>
    </w:lvl>
  </w:abstractNum>
  <w:abstractNum w:abstractNumId="6" w15:restartNumberingAfterBreak="0">
    <w:nsid w:val="53B7641B"/>
    <w:multiLevelType w:val="hybridMultilevel"/>
    <w:tmpl w:val="F6722842"/>
    <w:lvl w:ilvl="0" w:tplc="98AC9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5336DD"/>
    <w:multiLevelType w:val="hybridMultilevel"/>
    <w:tmpl w:val="09348E2E"/>
    <w:lvl w:ilvl="0" w:tplc="FFD66888">
      <w:numFmt w:val="bullet"/>
      <w:lvlText w:val="⚫"/>
      <w:lvlJc w:val="left"/>
      <w:pPr>
        <w:ind w:left="447" w:hanging="331"/>
      </w:pPr>
      <w:rPr>
        <w:rFonts w:ascii="Segoe UI Emoji" w:eastAsia="Segoe UI Emoji" w:hAnsi="Segoe UI Emoji" w:cs="Segoe UI Emoji" w:hint="default"/>
        <w:spacing w:val="-1"/>
        <w:w w:val="118"/>
        <w:sz w:val="22"/>
        <w:szCs w:val="22"/>
        <w:lang w:val="en-US" w:eastAsia="zh-TW" w:bidi="ar-SA"/>
      </w:rPr>
    </w:lvl>
    <w:lvl w:ilvl="1" w:tplc="A9C0A462">
      <w:numFmt w:val="bullet"/>
      <w:lvlText w:val="•"/>
      <w:lvlJc w:val="left"/>
      <w:pPr>
        <w:ind w:left="719" w:hanging="331"/>
      </w:pPr>
      <w:rPr>
        <w:rFonts w:hint="default"/>
        <w:lang w:val="en-US" w:eastAsia="zh-TW" w:bidi="ar-SA"/>
      </w:rPr>
    </w:lvl>
    <w:lvl w:ilvl="2" w:tplc="D68AE6F6">
      <w:numFmt w:val="bullet"/>
      <w:lvlText w:val="•"/>
      <w:lvlJc w:val="left"/>
      <w:pPr>
        <w:ind w:left="998" w:hanging="331"/>
      </w:pPr>
      <w:rPr>
        <w:rFonts w:hint="default"/>
        <w:lang w:val="en-US" w:eastAsia="zh-TW" w:bidi="ar-SA"/>
      </w:rPr>
    </w:lvl>
    <w:lvl w:ilvl="3" w:tplc="F31E87B0">
      <w:numFmt w:val="bullet"/>
      <w:lvlText w:val="•"/>
      <w:lvlJc w:val="left"/>
      <w:pPr>
        <w:ind w:left="1277" w:hanging="331"/>
      </w:pPr>
      <w:rPr>
        <w:rFonts w:hint="default"/>
        <w:lang w:val="en-US" w:eastAsia="zh-TW" w:bidi="ar-SA"/>
      </w:rPr>
    </w:lvl>
    <w:lvl w:ilvl="4" w:tplc="CE94C35E">
      <w:numFmt w:val="bullet"/>
      <w:lvlText w:val="•"/>
      <w:lvlJc w:val="left"/>
      <w:pPr>
        <w:ind w:left="1556" w:hanging="331"/>
      </w:pPr>
      <w:rPr>
        <w:rFonts w:hint="default"/>
        <w:lang w:val="en-US" w:eastAsia="zh-TW" w:bidi="ar-SA"/>
      </w:rPr>
    </w:lvl>
    <w:lvl w:ilvl="5" w:tplc="7EC4B468">
      <w:numFmt w:val="bullet"/>
      <w:lvlText w:val="•"/>
      <w:lvlJc w:val="left"/>
      <w:pPr>
        <w:ind w:left="1835" w:hanging="331"/>
      </w:pPr>
      <w:rPr>
        <w:rFonts w:hint="default"/>
        <w:lang w:val="en-US" w:eastAsia="zh-TW" w:bidi="ar-SA"/>
      </w:rPr>
    </w:lvl>
    <w:lvl w:ilvl="6" w:tplc="A6BCF0A6">
      <w:numFmt w:val="bullet"/>
      <w:lvlText w:val="•"/>
      <w:lvlJc w:val="left"/>
      <w:pPr>
        <w:ind w:left="2114" w:hanging="331"/>
      </w:pPr>
      <w:rPr>
        <w:rFonts w:hint="default"/>
        <w:lang w:val="en-US" w:eastAsia="zh-TW" w:bidi="ar-SA"/>
      </w:rPr>
    </w:lvl>
    <w:lvl w:ilvl="7" w:tplc="C1346244">
      <w:numFmt w:val="bullet"/>
      <w:lvlText w:val="•"/>
      <w:lvlJc w:val="left"/>
      <w:pPr>
        <w:ind w:left="2393" w:hanging="331"/>
      </w:pPr>
      <w:rPr>
        <w:rFonts w:hint="default"/>
        <w:lang w:val="en-US" w:eastAsia="zh-TW" w:bidi="ar-SA"/>
      </w:rPr>
    </w:lvl>
    <w:lvl w:ilvl="8" w:tplc="315CE358">
      <w:numFmt w:val="bullet"/>
      <w:lvlText w:val="•"/>
      <w:lvlJc w:val="left"/>
      <w:pPr>
        <w:ind w:left="2672" w:hanging="331"/>
      </w:pPr>
      <w:rPr>
        <w:rFonts w:hint="default"/>
        <w:lang w:val="en-US" w:eastAsia="zh-TW" w:bidi="ar-SA"/>
      </w:rPr>
    </w:lvl>
  </w:abstractNum>
  <w:abstractNum w:abstractNumId="8" w15:restartNumberingAfterBreak="0">
    <w:nsid w:val="77276AC5"/>
    <w:multiLevelType w:val="hybridMultilevel"/>
    <w:tmpl w:val="0972B382"/>
    <w:lvl w:ilvl="0" w:tplc="85CC7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940640"/>
    <w:multiLevelType w:val="hybridMultilevel"/>
    <w:tmpl w:val="EA1A97A6"/>
    <w:lvl w:ilvl="0" w:tplc="5B30D894">
      <w:numFmt w:val="bullet"/>
      <w:lvlText w:val="⚫"/>
      <w:lvlJc w:val="left"/>
      <w:pPr>
        <w:ind w:left="447" w:hanging="331"/>
      </w:pPr>
      <w:rPr>
        <w:rFonts w:ascii="Segoe UI Emoji" w:eastAsia="Segoe UI Emoji" w:hAnsi="Segoe UI Emoji" w:cs="Segoe UI Emoji" w:hint="default"/>
        <w:spacing w:val="-1"/>
        <w:w w:val="118"/>
        <w:sz w:val="22"/>
        <w:szCs w:val="22"/>
        <w:lang w:val="en-US" w:eastAsia="zh-TW" w:bidi="ar-SA"/>
      </w:rPr>
    </w:lvl>
    <w:lvl w:ilvl="1" w:tplc="234699CE">
      <w:numFmt w:val="bullet"/>
      <w:lvlText w:val="•"/>
      <w:lvlJc w:val="left"/>
      <w:pPr>
        <w:ind w:left="719" w:hanging="331"/>
      </w:pPr>
      <w:rPr>
        <w:rFonts w:hint="default"/>
        <w:lang w:val="en-US" w:eastAsia="zh-TW" w:bidi="ar-SA"/>
      </w:rPr>
    </w:lvl>
    <w:lvl w:ilvl="2" w:tplc="0630ABC8">
      <w:numFmt w:val="bullet"/>
      <w:lvlText w:val="•"/>
      <w:lvlJc w:val="left"/>
      <w:pPr>
        <w:ind w:left="998" w:hanging="331"/>
      </w:pPr>
      <w:rPr>
        <w:rFonts w:hint="default"/>
        <w:lang w:val="en-US" w:eastAsia="zh-TW" w:bidi="ar-SA"/>
      </w:rPr>
    </w:lvl>
    <w:lvl w:ilvl="3" w:tplc="95788008">
      <w:numFmt w:val="bullet"/>
      <w:lvlText w:val="•"/>
      <w:lvlJc w:val="left"/>
      <w:pPr>
        <w:ind w:left="1277" w:hanging="331"/>
      </w:pPr>
      <w:rPr>
        <w:rFonts w:hint="default"/>
        <w:lang w:val="en-US" w:eastAsia="zh-TW" w:bidi="ar-SA"/>
      </w:rPr>
    </w:lvl>
    <w:lvl w:ilvl="4" w:tplc="2DCEB9D6">
      <w:numFmt w:val="bullet"/>
      <w:lvlText w:val="•"/>
      <w:lvlJc w:val="left"/>
      <w:pPr>
        <w:ind w:left="1556" w:hanging="331"/>
      </w:pPr>
      <w:rPr>
        <w:rFonts w:hint="default"/>
        <w:lang w:val="en-US" w:eastAsia="zh-TW" w:bidi="ar-SA"/>
      </w:rPr>
    </w:lvl>
    <w:lvl w:ilvl="5" w:tplc="B980D92E">
      <w:numFmt w:val="bullet"/>
      <w:lvlText w:val="•"/>
      <w:lvlJc w:val="left"/>
      <w:pPr>
        <w:ind w:left="1835" w:hanging="331"/>
      </w:pPr>
      <w:rPr>
        <w:rFonts w:hint="default"/>
        <w:lang w:val="en-US" w:eastAsia="zh-TW" w:bidi="ar-SA"/>
      </w:rPr>
    </w:lvl>
    <w:lvl w:ilvl="6" w:tplc="53ECE7C8">
      <w:numFmt w:val="bullet"/>
      <w:lvlText w:val="•"/>
      <w:lvlJc w:val="left"/>
      <w:pPr>
        <w:ind w:left="2114" w:hanging="331"/>
      </w:pPr>
      <w:rPr>
        <w:rFonts w:hint="default"/>
        <w:lang w:val="en-US" w:eastAsia="zh-TW" w:bidi="ar-SA"/>
      </w:rPr>
    </w:lvl>
    <w:lvl w:ilvl="7" w:tplc="75AA7576">
      <w:numFmt w:val="bullet"/>
      <w:lvlText w:val="•"/>
      <w:lvlJc w:val="left"/>
      <w:pPr>
        <w:ind w:left="2393" w:hanging="331"/>
      </w:pPr>
      <w:rPr>
        <w:rFonts w:hint="default"/>
        <w:lang w:val="en-US" w:eastAsia="zh-TW" w:bidi="ar-SA"/>
      </w:rPr>
    </w:lvl>
    <w:lvl w:ilvl="8" w:tplc="B94C3066">
      <w:numFmt w:val="bullet"/>
      <w:lvlText w:val="•"/>
      <w:lvlJc w:val="left"/>
      <w:pPr>
        <w:ind w:left="2672" w:hanging="331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DD"/>
    <w:rsid w:val="00035094"/>
    <w:rsid w:val="0009178D"/>
    <w:rsid w:val="00094FE7"/>
    <w:rsid w:val="00103578"/>
    <w:rsid w:val="001266B7"/>
    <w:rsid w:val="00212312"/>
    <w:rsid w:val="0025009C"/>
    <w:rsid w:val="00260AEB"/>
    <w:rsid w:val="002A39CC"/>
    <w:rsid w:val="002B16DD"/>
    <w:rsid w:val="002D7AE1"/>
    <w:rsid w:val="00331198"/>
    <w:rsid w:val="0038148D"/>
    <w:rsid w:val="0038727E"/>
    <w:rsid w:val="003D4DA6"/>
    <w:rsid w:val="003F5C57"/>
    <w:rsid w:val="00402AA1"/>
    <w:rsid w:val="00405D91"/>
    <w:rsid w:val="00411A5F"/>
    <w:rsid w:val="004611BF"/>
    <w:rsid w:val="0047588D"/>
    <w:rsid w:val="004B2306"/>
    <w:rsid w:val="004F4EE5"/>
    <w:rsid w:val="00567FDC"/>
    <w:rsid w:val="00587442"/>
    <w:rsid w:val="005A07D6"/>
    <w:rsid w:val="005E0404"/>
    <w:rsid w:val="005E08BE"/>
    <w:rsid w:val="005E3804"/>
    <w:rsid w:val="00610D91"/>
    <w:rsid w:val="006401D4"/>
    <w:rsid w:val="006D1873"/>
    <w:rsid w:val="006E4829"/>
    <w:rsid w:val="006F551A"/>
    <w:rsid w:val="0072166B"/>
    <w:rsid w:val="007A53C9"/>
    <w:rsid w:val="007B3B70"/>
    <w:rsid w:val="007F636D"/>
    <w:rsid w:val="008053FE"/>
    <w:rsid w:val="0082291A"/>
    <w:rsid w:val="00860F90"/>
    <w:rsid w:val="00870D4D"/>
    <w:rsid w:val="008F2646"/>
    <w:rsid w:val="008F69CF"/>
    <w:rsid w:val="009211D9"/>
    <w:rsid w:val="009434DF"/>
    <w:rsid w:val="00990958"/>
    <w:rsid w:val="009A7BE1"/>
    <w:rsid w:val="009E468B"/>
    <w:rsid w:val="00A06872"/>
    <w:rsid w:val="00A070EB"/>
    <w:rsid w:val="00A9352E"/>
    <w:rsid w:val="00AA0149"/>
    <w:rsid w:val="00AE1BC9"/>
    <w:rsid w:val="00AE423C"/>
    <w:rsid w:val="00B02507"/>
    <w:rsid w:val="00B02BF7"/>
    <w:rsid w:val="00B17DD9"/>
    <w:rsid w:val="00BD29F2"/>
    <w:rsid w:val="00BE286B"/>
    <w:rsid w:val="00C851FF"/>
    <w:rsid w:val="00CF1435"/>
    <w:rsid w:val="00D02606"/>
    <w:rsid w:val="00DE75BE"/>
    <w:rsid w:val="00E00420"/>
    <w:rsid w:val="00E55EE3"/>
    <w:rsid w:val="00E86EC3"/>
    <w:rsid w:val="00EC2172"/>
    <w:rsid w:val="00EF5AA5"/>
    <w:rsid w:val="00F250DF"/>
    <w:rsid w:val="00F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0AB03"/>
  <w15:docId w15:val="{245B1437-6C04-45DD-8040-FD506B52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149"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479" w:lineRule="exact"/>
      <w:ind w:left="687"/>
      <w:outlineLvl w:val="0"/>
    </w:pPr>
    <w:rPr>
      <w:rFonts w:ascii="Microsoft YaHei UI" w:eastAsia="Microsoft YaHei UI" w:hAnsi="Microsoft YaHei UI" w:cs="Microsoft YaHei UI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9F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91"/>
      <w:ind w:left="1971" w:hanging="28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94F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94FE7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94F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94FE7"/>
    <w:rPr>
      <w:rFonts w:ascii="SimSun" w:eastAsia="SimSun" w:hAnsi="SimSun" w:cs="SimSun"/>
      <w:sz w:val="20"/>
      <w:szCs w:val="20"/>
      <w:lang w:eastAsia="zh-TW"/>
    </w:rPr>
  </w:style>
  <w:style w:type="table" w:styleId="aa">
    <w:name w:val="Table Grid"/>
    <w:basedOn w:val="a1"/>
    <w:uiPriority w:val="39"/>
    <w:rsid w:val="00475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AA0149"/>
    <w:rPr>
      <w:rFonts w:ascii="SimSun" w:eastAsia="SimSun" w:hAnsi="SimSun" w:cs="SimSun"/>
      <w:sz w:val="24"/>
      <w:szCs w:val="24"/>
      <w:lang w:eastAsia="zh-TW"/>
    </w:rPr>
  </w:style>
  <w:style w:type="character" w:styleId="ab">
    <w:name w:val="Strong"/>
    <w:basedOn w:val="a0"/>
    <w:uiPriority w:val="22"/>
    <w:qFormat/>
    <w:rsid w:val="00BD29F2"/>
    <w:rPr>
      <w:b/>
      <w:bCs/>
    </w:rPr>
  </w:style>
  <w:style w:type="character" w:customStyle="1" w:styleId="30">
    <w:name w:val="標題 3 字元"/>
    <w:basedOn w:val="a0"/>
    <w:link w:val="3"/>
    <w:uiPriority w:val="9"/>
    <w:semiHidden/>
    <w:rsid w:val="00BD29F2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8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C4C6B-192E-4905-A2F7-3BCB1119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附錄7　舞蹈社實施計畫</dc:title>
  <dc:creator>usd</dc:creator>
  <cp:lastModifiedBy>USER</cp:lastModifiedBy>
  <cp:revision>5</cp:revision>
  <cp:lastPrinted>2025-12-12T03:48:00Z</cp:lastPrinted>
  <dcterms:created xsi:type="dcterms:W3CDTF">2025-12-12T03:49:00Z</dcterms:created>
  <dcterms:modified xsi:type="dcterms:W3CDTF">2025-12-15T23:03:00Z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2024-11-05T00:00:00Z</vt:filetime>
  </property>
</Properties>
</file>