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1364C7B" w:rsidR="001C312D" w:rsidRDefault="00B10D5C" w:rsidP="00A470CE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proofErr w:type="gramStart"/>
      <w:r>
        <w:rPr>
          <w:rFonts w:ascii="標楷體" w:eastAsia="標楷體" w:hAnsi="標楷體" w:cs="標楷體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中市清水國小11</w:t>
      </w:r>
      <w:r w:rsidR="00E34F4C">
        <w:rPr>
          <w:rFonts w:ascii="標楷體" w:eastAsia="標楷體" w:hAnsi="標楷體" w:cs="標楷體" w:hint="eastAsia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sz w:val="32"/>
          <w:szCs w:val="32"/>
        </w:rPr>
        <w:t>年 暑假作業</w:t>
      </w:r>
    </w:p>
    <w:p w14:paraId="00000002" w14:textId="6C1DEBAB" w:rsidR="001C312D" w:rsidRPr="00565144" w:rsidRDefault="00E34F4C" w:rsidP="00A470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hanging="567"/>
        <w:rPr>
          <w:rFonts w:ascii="標楷體" w:eastAsia="標楷體" w:hAnsi="標楷體" w:cs="標楷體"/>
          <w:sz w:val="32"/>
          <w:szCs w:val="32"/>
        </w:rPr>
      </w:pPr>
      <w:r w:rsidRPr="00565144">
        <w:rPr>
          <w:rFonts w:ascii="標楷體" w:eastAsia="標楷體" w:hAnsi="標楷體" w:cs="標楷體"/>
          <w:b/>
          <w:sz w:val="32"/>
          <w:szCs w:val="32"/>
        </w:rPr>
        <w:t>【</w:t>
      </w:r>
      <w:r w:rsidR="00B10D5C" w:rsidRPr="00565144">
        <w:rPr>
          <w:rFonts w:ascii="標楷體" w:eastAsia="標楷體" w:hAnsi="標楷體" w:cs="標楷體"/>
          <w:b/>
          <w:sz w:val="32"/>
          <w:szCs w:val="32"/>
        </w:rPr>
        <w:t>全國學生美術比賽項目</w:t>
      </w:r>
      <w:r w:rsidRPr="00565144">
        <w:rPr>
          <w:rFonts w:ascii="標楷體" w:eastAsia="標楷體" w:hAnsi="標楷體" w:cs="標楷體"/>
          <w:b/>
          <w:sz w:val="32"/>
          <w:szCs w:val="32"/>
        </w:rPr>
        <w:t>】</w:t>
      </w:r>
    </w:p>
    <w:p w14:paraId="00000003" w14:textId="77777777" w:rsidR="001C312D" w:rsidRDefault="00B10D5C" w:rsidP="00565144">
      <w:pPr>
        <w:widowControl/>
        <w:spacing w:before="280" w:after="280" w:line="360" w:lineRule="auto"/>
        <w:ind w:leftChars="200" w:left="480" w:firstLineChars="200" w:firstLine="480"/>
        <w:rPr>
          <w:rFonts w:ascii="標楷體" w:eastAsia="標楷體" w:hAnsi="標楷體" w:cs="標楷體"/>
          <w:color w:val="FF6600"/>
        </w:rPr>
      </w:pPr>
      <w:r>
        <w:rPr>
          <w:rFonts w:ascii="標楷體" w:eastAsia="標楷體" w:hAnsi="標楷體" w:cs="標楷體"/>
          <w:color w:val="000000"/>
        </w:rPr>
        <w:t>除各學年老師規定之暑假作業外，教務處為每年十月份之全國美展徵件。開學後將進行校內初選，擇優代表學校送件參加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中市初賽。</w:t>
      </w:r>
      <w:r>
        <w:rPr>
          <w:rFonts w:ascii="標楷體" w:eastAsia="標楷體" w:hAnsi="標楷體" w:cs="標楷體"/>
          <w:b/>
          <w:color w:val="000000"/>
        </w:rPr>
        <w:t> </w:t>
      </w:r>
    </w:p>
    <w:p w14:paraId="00000004" w14:textId="77777777" w:rsidR="001C312D" w:rsidRPr="00E34F4C" w:rsidRDefault="00B10D5C" w:rsidP="00E34F4C">
      <w:pPr>
        <w:pStyle w:val="a6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  <w:b/>
          <w:color w:val="FF6600"/>
        </w:rPr>
      </w:pPr>
      <w:r w:rsidRPr="00E34F4C">
        <w:rPr>
          <w:rFonts w:ascii="標楷體" w:eastAsia="標楷體" w:hAnsi="標楷體" w:cs="標楷體"/>
          <w:b/>
          <w:color w:val="FF6600"/>
        </w:rPr>
        <w:t>繪畫類：題目自訂 ，四開圖畫紙。</w:t>
      </w:r>
    </w:p>
    <w:p w14:paraId="00000005" w14:textId="77777777" w:rsidR="001C312D" w:rsidRDefault="00B10D5C" w:rsidP="00E34F4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713" w:left="1953" w:hanging="242"/>
        <w:rPr>
          <w:rFonts w:ascii="標楷體" w:eastAsia="標楷體" w:hAnsi="標楷體" w:cs="標楷體"/>
          <w:b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＊</w:t>
      </w:r>
      <w:proofErr w:type="gramEnd"/>
      <w:r>
        <w:rPr>
          <w:rFonts w:ascii="標楷體" w:eastAsia="標楷體" w:hAnsi="標楷體" w:cs="標楷體"/>
          <w:b/>
          <w:color w:val="000000"/>
        </w:rPr>
        <w:t>參加人員</w:t>
      </w:r>
      <w:r>
        <w:rPr>
          <w:rFonts w:ascii="標楷體" w:eastAsia="標楷體" w:hAnsi="標楷體" w:cs="標楷體"/>
          <w:b/>
          <w:color w:val="FF0000"/>
        </w:rPr>
        <w:t>：</w:t>
      </w:r>
      <w:r>
        <w:rPr>
          <w:rFonts w:ascii="標楷體" w:eastAsia="標楷體" w:hAnsi="標楷體" w:cs="標楷體"/>
          <w:b/>
          <w:color w:val="000000"/>
        </w:rPr>
        <w:t>一到五年級 (由教務處提供圖畫紙)</w:t>
      </w:r>
    </w:p>
    <w:p w14:paraId="00000006" w14:textId="77777777" w:rsidR="001C312D" w:rsidRDefault="00B10D5C" w:rsidP="00E34F4C">
      <w:pPr>
        <w:spacing w:line="276" w:lineRule="auto"/>
        <w:ind w:leftChars="713" w:left="1953" w:hanging="242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＊</w:t>
      </w:r>
      <w:proofErr w:type="gramEnd"/>
      <w:r>
        <w:rPr>
          <w:rFonts w:ascii="標楷體" w:eastAsia="標楷體" w:hAnsi="標楷體" w:cs="標楷體"/>
        </w:rPr>
        <w:t>畫材不拘：水彩、水墨、蠟筆、彩色筆、粉蠟筆…</w:t>
      </w:r>
      <w:proofErr w:type="gramStart"/>
      <w:r>
        <w:rPr>
          <w:rFonts w:ascii="標楷體" w:eastAsia="標楷體" w:hAnsi="標楷體" w:cs="標楷體"/>
        </w:rPr>
        <w:t>…</w:t>
      </w:r>
      <w:proofErr w:type="gramEnd"/>
      <w:r>
        <w:rPr>
          <w:rFonts w:ascii="標楷體" w:eastAsia="標楷體" w:hAnsi="標楷體" w:cs="標楷體"/>
        </w:rPr>
        <w:t>均可。</w:t>
      </w:r>
    </w:p>
    <w:p w14:paraId="00000007" w14:textId="77777777" w:rsidR="001C312D" w:rsidRPr="00E34F4C" w:rsidRDefault="00B10D5C" w:rsidP="00E34F4C">
      <w:pPr>
        <w:pStyle w:val="a6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  <w:color w:val="000000"/>
        </w:rPr>
      </w:pPr>
      <w:r w:rsidRPr="00E34F4C">
        <w:rPr>
          <w:rFonts w:ascii="標楷體" w:eastAsia="標楷體" w:hAnsi="標楷體" w:cs="標楷體"/>
          <w:b/>
          <w:color w:val="FF6600"/>
        </w:rPr>
        <w:t>平面設計類：二、三、四、五年級，四開圖畫紙，平面高度不超過8公</w:t>
      </w:r>
      <w:r w:rsidRPr="00E34F4C">
        <w:rPr>
          <w:rFonts w:ascii="標楷體" w:eastAsia="標楷體" w:hAnsi="標楷體" w:cs="標楷體"/>
          <w:color w:val="000000"/>
        </w:rPr>
        <w:t>分為原則。</w:t>
      </w:r>
    </w:p>
    <w:p w14:paraId="00000008" w14:textId="77777777" w:rsidR="001C312D" w:rsidRDefault="00B10D5C" w:rsidP="00E34F4C">
      <w:pPr>
        <w:spacing w:line="276" w:lineRule="auto"/>
        <w:ind w:leftChars="613" w:left="1713" w:hanging="242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＊</w:t>
      </w:r>
      <w:proofErr w:type="gramEnd"/>
      <w:r>
        <w:rPr>
          <w:rFonts w:ascii="標楷體" w:eastAsia="標楷體" w:hAnsi="標楷體" w:cs="標楷體"/>
        </w:rPr>
        <w:t>題目：可運用不同的素材，以生活環境與藝術為主題。</w:t>
      </w:r>
    </w:p>
    <w:p w14:paraId="00000009" w14:textId="1631983B" w:rsidR="001C312D" w:rsidRPr="00E34F4C" w:rsidRDefault="00B10D5C" w:rsidP="00E34F4C">
      <w:pPr>
        <w:pStyle w:val="a6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  <w:b/>
          <w:color w:val="FF6600"/>
        </w:rPr>
      </w:pPr>
      <w:r w:rsidRPr="00E34F4C">
        <w:rPr>
          <w:rFonts w:ascii="標楷體" w:eastAsia="標楷體" w:hAnsi="標楷體" w:cs="標楷體"/>
          <w:b/>
          <w:color w:val="FF6600"/>
        </w:rPr>
        <w:t>漫畫類：二、三、四、五年級。</w:t>
      </w:r>
    </w:p>
    <w:p w14:paraId="0000000A" w14:textId="77777777" w:rsidR="001C312D" w:rsidRDefault="00B10D5C" w:rsidP="00E34F4C">
      <w:pPr>
        <w:spacing w:line="276" w:lineRule="auto"/>
        <w:ind w:leftChars="613" w:left="1713" w:hanging="242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＊</w:t>
      </w:r>
      <w:proofErr w:type="gramEnd"/>
      <w:r>
        <w:rPr>
          <w:rFonts w:ascii="標楷體" w:eastAsia="標楷體" w:hAnsi="標楷體" w:cs="標楷體"/>
        </w:rPr>
        <w:t>參賽作品不限定主題。黑白、彩色不拘，作品形式單幅、多格均可--請多多鼓勵參加</w:t>
      </w:r>
    </w:p>
    <w:p w14:paraId="0000000B" w14:textId="77777777" w:rsidR="001C312D" w:rsidRPr="00E34F4C" w:rsidRDefault="00B10D5C" w:rsidP="00E34F4C">
      <w:pPr>
        <w:pStyle w:val="a6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  <w:color w:val="000000"/>
        </w:rPr>
      </w:pPr>
      <w:r w:rsidRPr="00E34F4C">
        <w:rPr>
          <w:rFonts w:ascii="標楷體" w:eastAsia="標楷體" w:hAnsi="標楷體" w:cs="標楷體"/>
          <w:b/>
          <w:color w:val="FF6600"/>
        </w:rPr>
        <w:t>水墨畫類</w:t>
      </w:r>
      <w:r w:rsidRPr="00E34F4C">
        <w:rPr>
          <w:rFonts w:ascii="標楷體" w:eastAsia="標楷體" w:hAnsi="標楷體" w:cs="標楷體"/>
          <w:color w:val="FF6600"/>
        </w:rPr>
        <w:t>：</w:t>
      </w:r>
      <w:r w:rsidRPr="00E34F4C">
        <w:rPr>
          <w:rFonts w:ascii="標楷體" w:eastAsia="標楷體" w:hAnsi="標楷體" w:cs="標楷體"/>
          <w:color w:val="000000"/>
        </w:rPr>
        <w:t>二、三、四、五年級</w:t>
      </w:r>
    </w:p>
    <w:p w14:paraId="0000000C" w14:textId="77777777" w:rsidR="001C312D" w:rsidRDefault="00B10D5C" w:rsidP="00E34F4C">
      <w:pPr>
        <w:spacing w:line="276" w:lineRule="auto"/>
        <w:ind w:leftChars="613" w:left="1713" w:hanging="242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＊</w:t>
      </w:r>
      <w:proofErr w:type="gramEnd"/>
      <w:r>
        <w:rPr>
          <w:rFonts w:ascii="標楷體" w:eastAsia="標楷體" w:hAnsi="標楷體" w:cs="標楷體"/>
        </w:rPr>
        <w:t>大小一律為宣（棉）紙四開（約35公分×70公分），不得裱裝。</w:t>
      </w:r>
    </w:p>
    <w:p w14:paraId="0000000D" w14:textId="77777777" w:rsidR="001C312D" w:rsidRDefault="00B10D5C" w:rsidP="00E34F4C">
      <w:pPr>
        <w:spacing w:line="276" w:lineRule="auto"/>
        <w:ind w:leftChars="613" w:left="1713" w:hanging="242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＊</w:t>
      </w:r>
      <w:proofErr w:type="gramEnd"/>
      <w:r>
        <w:rPr>
          <w:rFonts w:ascii="標楷體" w:eastAsia="標楷體" w:hAnsi="標楷體" w:cs="標楷體"/>
        </w:rPr>
        <w:t>作品可落款，但不可書寫校名。--請鼓勵踴躍參加</w:t>
      </w:r>
    </w:p>
    <w:p w14:paraId="0000000E" w14:textId="77777777" w:rsidR="001C312D" w:rsidRPr="00E34F4C" w:rsidRDefault="00B10D5C" w:rsidP="00E34F4C">
      <w:pPr>
        <w:pStyle w:val="a6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  <w:color w:val="000000"/>
        </w:rPr>
      </w:pPr>
      <w:r w:rsidRPr="00E34F4C">
        <w:rPr>
          <w:rFonts w:ascii="標楷體" w:eastAsia="標楷體" w:hAnsi="標楷體" w:cs="標楷體"/>
          <w:b/>
          <w:color w:val="FF6600"/>
        </w:rPr>
        <w:t>版畫類</w:t>
      </w:r>
      <w:r w:rsidRPr="00E34F4C">
        <w:rPr>
          <w:rFonts w:ascii="標楷體" w:eastAsia="標楷體" w:hAnsi="標楷體" w:cs="標楷體"/>
          <w:color w:val="FF6600"/>
        </w:rPr>
        <w:t>：</w:t>
      </w:r>
      <w:r w:rsidRPr="00E34F4C">
        <w:rPr>
          <w:rFonts w:ascii="標楷體" w:eastAsia="標楷體" w:hAnsi="標楷體" w:cs="標楷體"/>
          <w:color w:val="000000"/>
        </w:rPr>
        <w:t>二、三、四、五年級，大小以四開為原則。</w:t>
      </w:r>
    </w:p>
    <w:p w14:paraId="0000000F" w14:textId="77777777" w:rsidR="001C312D" w:rsidRDefault="00B10D5C" w:rsidP="00565144">
      <w:pPr>
        <w:widowControl/>
        <w:spacing w:beforeLines="50" w:before="120" w:line="360" w:lineRule="auto"/>
        <w:ind w:leftChars="200" w:left="798" w:hanging="31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◎ 以上作品，學校將擇優頒發獎狀、獎品兌換券，擇優參加對外比賽。</w:t>
      </w:r>
    </w:p>
    <w:p w14:paraId="00000010" w14:textId="77777777" w:rsidR="001C312D" w:rsidRDefault="00B10D5C" w:rsidP="00565144">
      <w:pPr>
        <w:widowControl/>
        <w:spacing w:line="360" w:lineRule="auto"/>
        <w:ind w:leftChars="200"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◎ 一經擇優錄取，作品不予退還。</w:t>
      </w:r>
    </w:p>
    <w:p w14:paraId="295B61C7" w14:textId="158778A5" w:rsidR="00A470CE" w:rsidRPr="00565144" w:rsidRDefault="00B10D5C" w:rsidP="0056514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ind w:left="567" w:hanging="567"/>
        <w:rPr>
          <w:rFonts w:ascii="標楷體" w:eastAsia="標楷體" w:hAnsi="標楷體" w:cs="標楷體"/>
          <w:b/>
          <w:sz w:val="32"/>
          <w:szCs w:val="32"/>
        </w:rPr>
      </w:pPr>
      <w:r w:rsidRPr="00565144">
        <w:rPr>
          <w:rFonts w:ascii="標楷體" w:eastAsia="標楷體" w:hAnsi="標楷體" w:cs="標楷體"/>
          <w:b/>
          <w:sz w:val="32"/>
          <w:szCs w:val="32"/>
        </w:rPr>
        <w:t xml:space="preserve">【暑期線上閱讀認證】 </w:t>
      </w:r>
    </w:p>
    <w:p w14:paraId="2B6BA707" w14:textId="5BF37608" w:rsidR="00E34F4C" w:rsidRDefault="00E34F4C" w:rsidP="00565144">
      <w:pPr>
        <w:widowControl/>
        <w:spacing w:before="280" w:after="280" w:line="360" w:lineRule="auto"/>
        <w:ind w:leftChars="200" w:left="480" w:firstLineChars="200" w:firstLine="480"/>
        <w:rPr>
          <w:rFonts w:ascii="標楷體" w:eastAsia="標楷體" w:hAnsi="標楷體" w:cs="標楷體" w:hint="eastAsia"/>
        </w:rPr>
      </w:pPr>
      <w:proofErr w:type="gramStart"/>
      <w:r w:rsidRPr="00E34F4C">
        <w:rPr>
          <w:rFonts w:ascii="標楷體" w:eastAsia="標楷體" w:hAnsi="標楷體" w:cs="標楷體" w:hint="eastAsia"/>
        </w:rPr>
        <w:t>暑期線上閱讀</w:t>
      </w:r>
      <w:proofErr w:type="gramEnd"/>
      <w:r w:rsidRPr="00E34F4C">
        <w:rPr>
          <w:rFonts w:ascii="標楷體" w:eastAsia="標楷體" w:hAnsi="標楷體" w:cs="標楷體" w:hint="eastAsia"/>
        </w:rPr>
        <w:t>認證頒發獎狀標準為：升2年級180分以上；升3、4年級150分以上；升5、6年級120分以上。達標學生獲得獎狀一張，點數5點。</w:t>
      </w:r>
    </w:p>
    <w:p w14:paraId="00000012" w14:textId="2603FD7B" w:rsidR="001C312D" w:rsidRPr="00565144" w:rsidRDefault="00B10D5C" w:rsidP="00E34F4C">
      <w:pPr>
        <w:rPr>
          <w:rFonts w:ascii="標楷體" w:eastAsia="標楷體" w:hAnsi="標楷體" w:cs="標楷體"/>
          <w:sz w:val="32"/>
          <w:szCs w:val="32"/>
        </w:rPr>
      </w:pPr>
      <w:r w:rsidRPr="00565144">
        <w:rPr>
          <w:rFonts w:ascii="標楷體" w:eastAsia="標楷體" w:hAnsi="標楷體" w:cs="標楷體"/>
          <w:sz w:val="32"/>
          <w:szCs w:val="32"/>
        </w:rPr>
        <w:t>參、</w:t>
      </w:r>
      <w:r w:rsidRPr="00E34F4C">
        <w:rPr>
          <w:rFonts w:ascii="標楷體" w:eastAsia="標楷體" w:hAnsi="標楷體" w:cs="標楷體"/>
          <w:b/>
          <w:sz w:val="32"/>
          <w:szCs w:val="32"/>
        </w:rPr>
        <w:t>【圖書館</w:t>
      </w:r>
      <w:r w:rsidR="00E34F4C" w:rsidRPr="00E34F4C">
        <w:rPr>
          <w:rFonts w:ascii="標楷體" w:eastAsia="標楷體" w:hAnsi="標楷體" w:cs="標楷體" w:hint="eastAsia"/>
          <w:b/>
          <w:sz w:val="32"/>
          <w:szCs w:val="32"/>
        </w:rPr>
        <w:t>「愛閱訪館清旅行」闖關活動</w:t>
      </w:r>
      <w:r w:rsidRPr="00E34F4C">
        <w:rPr>
          <w:rFonts w:ascii="標楷體" w:eastAsia="標楷體" w:hAnsi="標楷體" w:cs="標楷體"/>
          <w:b/>
          <w:sz w:val="32"/>
          <w:szCs w:val="32"/>
        </w:rPr>
        <w:t>】</w:t>
      </w:r>
    </w:p>
    <w:p w14:paraId="07896E20" w14:textId="4B995C06" w:rsidR="00E34F4C" w:rsidRPr="00E34F4C" w:rsidRDefault="00E34F4C" w:rsidP="00E34F4C">
      <w:pPr>
        <w:widowControl/>
        <w:spacing w:before="280" w:after="280" w:line="360" w:lineRule="auto"/>
        <w:ind w:leftChars="200" w:left="480" w:firstLineChars="200" w:firstLine="480"/>
        <w:rPr>
          <w:rFonts w:ascii="標楷體" w:eastAsia="標楷體" w:hAnsi="標楷體" w:cs="標楷體"/>
        </w:rPr>
      </w:pPr>
      <w:r w:rsidRPr="00E34F4C">
        <w:rPr>
          <w:rFonts w:ascii="標楷體" w:eastAsia="標楷體" w:hAnsi="標楷體" w:hint="eastAsia"/>
        </w:rPr>
        <w:t>1</w:t>
      </w:r>
      <w:r w:rsidRPr="00E34F4C">
        <w:rPr>
          <w:rFonts w:ascii="標楷體" w:eastAsia="標楷體" w:hAnsi="標楷體" w:cs="標楷體" w:hint="eastAsia"/>
        </w:rPr>
        <w:t>14圖書館暑假作業「</w:t>
      </w:r>
      <w:proofErr w:type="gramStart"/>
      <w:r w:rsidRPr="00E34F4C">
        <w:rPr>
          <w:rFonts w:ascii="標楷體" w:eastAsia="標楷體" w:hAnsi="標楷體" w:cs="標楷體" w:hint="eastAsia"/>
        </w:rPr>
        <w:t>愛閱訪館清</w:t>
      </w:r>
      <w:proofErr w:type="gramEnd"/>
      <w:r w:rsidRPr="00E34F4C">
        <w:rPr>
          <w:rFonts w:ascii="標楷體" w:eastAsia="標楷體" w:hAnsi="標楷體" w:cs="標楷體" w:hint="eastAsia"/>
        </w:rPr>
        <w:t>旅行」闖關活動，完成所有關卡就能得到圖書館點數5點，優秀作品另有獎勵。（每位學生會發一張）</w:t>
      </w:r>
    </w:p>
    <w:p w14:paraId="0C9D2C06" w14:textId="1DA2F9D0" w:rsidR="00E34F4C" w:rsidRDefault="00E34F4C" w:rsidP="00E34F4C">
      <w:pPr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肆</w:t>
      </w:r>
      <w:r w:rsidRPr="00565144">
        <w:rPr>
          <w:rFonts w:ascii="標楷體" w:eastAsia="標楷體" w:hAnsi="標楷體" w:cs="標楷體"/>
          <w:sz w:val="32"/>
          <w:szCs w:val="32"/>
        </w:rPr>
        <w:t>、</w:t>
      </w:r>
      <w:r w:rsidRPr="00E34F4C">
        <w:rPr>
          <w:rFonts w:ascii="標楷體" w:eastAsia="標楷體" w:hAnsi="標楷體" w:cs="標楷體"/>
          <w:b/>
          <w:sz w:val="32"/>
          <w:szCs w:val="32"/>
        </w:rPr>
        <w:t>【</w:t>
      </w:r>
      <w:r>
        <w:rPr>
          <w:rFonts w:ascii="標楷體" w:eastAsia="標楷體" w:hAnsi="標楷體" w:cs="標楷體" w:hint="eastAsia"/>
          <w:b/>
          <w:sz w:val="32"/>
          <w:szCs w:val="32"/>
        </w:rPr>
        <w:t>各學年及各班公告之暑假作業</w:t>
      </w:r>
      <w:r w:rsidRPr="00E34F4C">
        <w:rPr>
          <w:rFonts w:ascii="標楷體" w:eastAsia="標楷體" w:hAnsi="標楷體" w:cs="標楷體"/>
          <w:b/>
          <w:sz w:val="32"/>
          <w:szCs w:val="32"/>
        </w:rPr>
        <w:t>】</w:t>
      </w:r>
    </w:p>
    <w:p w14:paraId="10566487" w14:textId="6A02F5C3" w:rsidR="00E34F4C" w:rsidRPr="00E34F4C" w:rsidRDefault="00E34F4C" w:rsidP="00E34F4C">
      <w:pPr>
        <w:widowControl/>
        <w:spacing w:before="280" w:after="280" w:line="360" w:lineRule="auto"/>
        <w:ind w:leftChars="200" w:left="480" w:firstLineChars="200" w:firstLine="480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各學年/各班導師公告的暑假作業。</w:t>
      </w:r>
      <w:bookmarkStart w:id="0" w:name="_GoBack"/>
      <w:bookmarkEnd w:id="0"/>
    </w:p>
    <w:sectPr w:rsidR="00E34F4C" w:rsidRPr="00E34F4C" w:rsidSect="00E34F4C">
      <w:pgSz w:w="11906" w:h="16838"/>
      <w:pgMar w:top="1440" w:right="1274" w:bottom="993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433FD" w14:textId="77777777" w:rsidR="004316E8" w:rsidRDefault="004316E8" w:rsidP="00A470CE">
      <w:r>
        <w:separator/>
      </w:r>
    </w:p>
  </w:endnote>
  <w:endnote w:type="continuationSeparator" w:id="0">
    <w:p w14:paraId="2F55D080" w14:textId="77777777" w:rsidR="004316E8" w:rsidRDefault="004316E8" w:rsidP="00A4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7090A" w14:textId="77777777" w:rsidR="004316E8" w:rsidRDefault="004316E8" w:rsidP="00A470CE">
      <w:r>
        <w:separator/>
      </w:r>
    </w:p>
  </w:footnote>
  <w:footnote w:type="continuationSeparator" w:id="0">
    <w:p w14:paraId="1BB2802A" w14:textId="77777777" w:rsidR="004316E8" w:rsidRDefault="004316E8" w:rsidP="00A47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803E1"/>
    <w:multiLevelType w:val="hybridMultilevel"/>
    <w:tmpl w:val="966670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04104F7"/>
    <w:multiLevelType w:val="multilevel"/>
    <w:tmpl w:val="D9461010"/>
    <w:lvl w:ilvl="0">
      <w:start w:val="1"/>
      <w:numFmt w:val="ideographLegalTraditional"/>
      <w:lvlText w:val="%1、"/>
      <w:lvlJc w:val="left"/>
      <w:pPr>
        <w:ind w:left="480" w:hanging="480"/>
      </w:pPr>
      <w:rPr>
        <w:color w:val="FF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3165E5"/>
    <w:multiLevelType w:val="multilevel"/>
    <w:tmpl w:val="971220B2"/>
    <w:lvl w:ilvl="0">
      <w:start w:val="1"/>
      <w:numFmt w:val="decimal"/>
      <w:lvlText w:val="%1、"/>
      <w:lvlJc w:val="left"/>
      <w:pPr>
        <w:ind w:left="480" w:hanging="480"/>
      </w:pPr>
      <w:rPr>
        <w:color w:val="CC66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2D"/>
    <w:rsid w:val="001C312D"/>
    <w:rsid w:val="004316E8"/>
    <w:rsid w:val="004C5C46"/>
    <w:rsid w:val="00565144"/>
    <w:rsid w:val="00A470CE"/>
    <w:rsid w:val="00B10D5C"/>
    <w:rsid w:val="00E3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EFD90"/>
  <w15:docId w15:val="{A3844E11-BEC3-4431-94A8-498B9C3C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65184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0"/>
    <w:link w:val="2"/>
    <w:uiPriority w:val="9"/>
    <w:rsid w:val="0065184C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65184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4">
    <w:name w:val="Strong"/>
    <w:basedOn w:val="a0"/>
    <w:uiPriority w:val="22"/>
    <w:qFormat/>
    <w:rsid w:val="0065184C"/>
    <w:rPr>
      <w:b/>
      <w:bCs/>
    </w:rPr>
  </w:style>
  <w:style w:type="character" w:styleId="a5">
    <w:name w:val="Hyperlink"/>
    <w:basedOn w:val="a0"/>
    <w:uiPriority w:val="99"/>
    <w:semiHidden/>
    <w:unhideWhenUsed/>
    <w:rsid w:val="006518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0CBB"/>
    <w:pPr>
      <w:ind w:leftChars="200" w:left="480"/>
    </w:pPr>
  </w:style>
  <w:style w:type="table" w:styleId="a7">
    <w:name w:val="Table Grid"/>
    <w:basedOn w:val="a1"/>
    <w:uiPriority w:val="39"/>
    <w:rsid w:val="0030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25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259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25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25951"/>
    <w:rPr>
      <w:sz w:val="20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6EuDmvRWAIe2j8pq4uJS4qEUg==">CgMxLjAyCGguZ2pkZ3hzOAByITExbExOT0lld28xaXdpOFg2WlhDWkZaQnNla0czTTZldQ==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嘉蕙 丁</dc:creator>
  <cp:lastModifiedBy>丁老師</cp:lastModifiedBy>
  <cp:revision>2</cp:revision>
  <dcterms:created xsi:type="dcterms:W3CDTF">2025-06-13T02:39:00Z</dcterms:created>
  <dcterms:modified xsi:type="dcterms:W3CDTF">2025-06-13T02:39:00Z</dcterms:modified>
</cp:coreProperties>
</file>