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3F2D" w14:textId="77777777" w:rsidR="00526362" w:rsidRPr="00CF57B2" w:rsidRDefault="007914F4" w:rsidP="0009153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OLE_LINK1"/>
      <w:bookmarkStart w:id="1" w:name="OLE_LINK2"/>
      <w:bookmarkStart w:id="2" w:name="_GoBack"/>
      <w:bookmarkEnd w:id="2"/>
      <w:r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r w:rsidR="00FB08CC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</w:t>
      </w:r>
      <w:r w:rsidR="00D8200C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市</w:t>
      </w:r>
      <w:r w:rsidR="006A7739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11</w:t>
      </w:r>
      <w:r w:rsidR="006A7739" w:rsidRPr="00CF57B2">
        <w:rPr>
          <w:rFonts w:ascii="標楷體" w:eastAsia="標楷體" w:hAnsi="標楷體"/>
          <w:b/>
          <w:color w:val="000000" w:themeColor="text1"/>
          <w:sz w:val="40"/>
          <w:szCs w:val="40"/>
        </w:rPr>
        <w:t>1</w:t>
      </w:r>
      <w:r w:rsidR="00FB08CC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</w:t>
      </w:r>
      <w:r w:rsidR="00D8200C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度</w:t>
      </w:r>
      <w:r w:rsidR="005748D5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國小</w:t>
      </w:r>
      <w:r w:rsidR="003D55FB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學生</w:t>
      </w:r>
      <w:r w:rsidR="00FB08CC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籃</w:t>
      </w:r>
      <w:r w:rsidR="005F4282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球</w:t>
      </w:r>
      <w:r w:rsidR="003D55FB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聯</w:t>
      </w:r>
      <w:r w:rsidR="005F4282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賽</w:t>
      </w:r>
      <w:bookmarkEnd w:id="0"/>
      <w:bookmarkEnd w:id="1"/>
      <w:r w:rsidR="002A4C86" w:rsidRPr="00CF57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競賽規程</w:t>
      </w:r>
    </w:p>
    <w:p w14:paraId="61FF4BC1" w14:textId="77777777" w:rsidR="007303C6" w:rsidRPr="00CF57B2" w:rsidRDefault="007303C6" w:rsidP="00091531">
      <w:pPr>
        <w:snapToGrid w:val="0"/>
        <w:spacing w:line="400" w:lineRule="exact"/>
        <w:ind w:left="1300" w:hangingChars="500" w:hanging="13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ㄧ、宗旨：推展全民體育，提倡籃球運動風氣，增進籃球技術水準。</w:t>
      </w:r>
    </w:p>
    <w:p w14:paraId="1A0A23FA" w14:textId="77777777" w:rsidR="004C65F9" w:rsidRPr="00CF57B2" w:rsidRDefault="004C65F9" w:rsidP="00091531">
      <w:pPr>
        <w:snapToGrid w:val="0"/>
        <w:spacing w:line="400" w:lineRule="exact"/>
        <w:ind w:left="1300" w:hangingChars="500" w:hanging="13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指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導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單位：教育部體育署、臺中市政府</w:t>
      </w:r>
    </w:p>
    <w:p w14:paraId="1212E0C6" w14:textId="77777777" w:rsidR="005F4282" w:rsidRPr="00CF57B2" w:rsidRDefault="004C65F9" w:rsidP="00091531">
      <w:pPr>
        <w:snapToGrid w:val="0"/>
        <w:spacing w:line="400" w:lineRule="exact"/>
        <w:ind w:left="1820" w:hangingChars="700" w:hanging="18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7303C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、主辦單位：</w:t>
      </w:r>
      <w:r w:rsidR="007914F4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r w:rsidR="00FB08C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="00D8200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r w:rsidR="00FB08C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政府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教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育局</w:t>
      </w:r>
    </w:p>
    <w:p w14:paraId="7945D32F" w14:textId="77777777" w:rsidR="007914F4" w:rsidRPr="00CF57B2" w:rsidRDefault="004C65F9" w:rsidP="00091531">
      <w:pPr>
        <w:snapToGrid w:val="0"/>
        <w:spacing w:line="400" w:lineRule="exact"/>
        <w:ind w:left="1820" w:hangingChars="700" w:hanging="18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0A03F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526362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承辦</w:t>
      </w:r>
      <w:r w:rsidR="000A03F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單位：</w:t>
      </w:r>
      <w:r w:rsidR="007914F4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臺中市國民小學體育促進會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63B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東區大智</w:t>
      </w:r>
      <w:r w:rsidR="009D5784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國小</w:t>
      </w:r>
    </w:p>
    <w:p w14:paraId="06C3A851" w14:textId="77777777" w:rsidR="00FB08CC" w:rsidRPr="00CF57B2" w:rsidRDefault="004C65F9" w:rsidP="009D5784">
      <w:pPr>
        <w:snapToGrid w:val="0"/>
        <w:spacing w:line="400" w:lineRule="exact"/>
        <w:ind w:left="1820" w:hangingChars="700" w:hanging="18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0A03F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526362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協辦</w:t>
      </w:r>
      <w:r w:rsidR="00FB08C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單位：</w:t>
      </w:r>
      <w:r w:rsidR="008F73A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梧棲區梧棲國小</w:t>
      </w:r>
      <w:r w:rsidR="00DD429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8F73A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神岡區社口</w:t>
      </w:r>
      <w:r w:rsidR="00DD429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國小</w:t>
      </w:r>
      <w:r w:rsidR="009D5784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E72AE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西區大同國小</w:t>
      </w:r>
      <w:r w:rsidR="00AC7BD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63B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南區國光國小</w:t>
      </w:r>
    </w:p>
    <w:p w14:paraId="1B1CD0D1" w14:textId="2EEED255" w:rsidR="00A04FF6" w:rsidRPr="00CF57B2" w:rsidRDefault="004C65F9" w:rsidP="00091531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六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、比賽日期：</w:t>
      </w:r>
      <w:r w:rsidR="00851D3A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B92AA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年3月</w:t>
      </w:r>
      <w:r w:rsidR="008C7FC5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7</w:t>
      </w:r>
      <w:r w:rsidR="00B92AA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日</w:t>
      </w:r>
      <w:r w:rsidR="0059369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~</w:t>
      </w:r>
      <w:r w:rsidR="00B92AA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3月</w:t>
      </w:r>
      <w:r w:rsidR="00851D3A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8C7FC5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B92AA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日</w:t>
      </w:r>
      <w:r w:rsidR="0059369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共</w:t>
      </w:r>
      <w:r w:rsidR="008C7FC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五</w:t>
      </w:r>
      <w:r w:rsidR="0059369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天</w:t>
      </w:r>
      <w:r w:rsidR="006A6A8F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（若賽程過多，預備天3月14日）</w:t>
      </w:r>
      <w:r w:rsidR="0059369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3B83ADE7" w14:textId="77777777" w:rsidR="00724669" w:rsidRPr="00CF57B2" w:rsidRDefault="004C65F9" w:rsidP="00C02335">
      <w:pPr>
        <w:widowControl/>
        <w:shd w:val="clear" w:color="auto" w:fill="FFFFFF"/>
        <w:snapToGrid w:val="0"/>
        <w:spacing w:line="0" w:lineRule="atLeast"/>
        <w:ind w:left="1804" w:hangingChars="694" w:hanging="180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七</w:t>
      </w:r>
      <w:r w:rsidR="00A04FF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</w:t>
      </w:r>
      <w:r w:rsidR="003D55F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比賽地點</w:t>
      </w:r>
      <w:r w:rsidR="0074411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r w:rsidR="00AC7BD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西區大同國小</w:t>
      </w:r>
      <w:r w:rsidR="00B263B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、南區國光國小</w:t>
      </w:r>
      <w:r w:rsidR="0059369A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、東區</w:t>
      </w:r>
      <w:r w:rsidR="003A5765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大智</w:t>
      </w:r>
      <w:r w:rsidR="0059369A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國小</w:t>
      </w:r>
      <w:r w:rsidR="003A57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6B3F1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開幕典</w:t>
      </w:r>
      <w:r w:rsidR="00C0233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禮</w:t>
      </w:r>
      <w:r w:rsidR="00B046F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預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訂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於</w:t>
      </w:r>
      <w:r w:rsidR="00AC7BD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11</w:t>
      </w:r>
      <w:r w:rsidR="00595AD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A04FF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3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</w:t>
      </w:r>
      <w:r w:rsidR="008C7FC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8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日上午</w:t>
      </w:r>
      <w:r w:rsidR="00A16FA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10</w:t>
      </w:r>
      <w:r w:rsidR="00B263BF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r w:rsidR="008F73AF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0</w:t>
      </w:r>
      <w:r w:rsidR="00B263BF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0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於</w:t>
      </w:r>
      <w:r w:rsidR="008C7FC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東區大智</w:t>
      </w:r>
      <w:r w:rsidR="00595AD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國小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舉行</w:t>
      </w:r>
      <w:r w:rsidR="00E72AE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0E259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煩</w:t>
      </w:r>
      <w:r w:rsidR="00A04FF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請各</w:t>
      </w:r>
      <w:r w:rsidR="00CE4A2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參賽隊伍</w:t>
      </w:r>
      <w:r w:rsidR="006B3F1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參加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）</w:t>
      </w:r>
      <w:r w:rsidR="00A04FF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45B357CD" w14:textId="77777777" w:rsidR="00724669" w:rsidRPr="00CF57B2" w:rsidRDefault="004C65F9" w:rsidP="00091531">
      <w:pPr>
        <w:shd w:val="clear" w:color="auto" w:fill="FFFFFF"/>
        <w:snapToGrid w:val="0"/>
        <w:spacing w:line="0" w:lineRule="atLeast"/>
        <w:rPr>
          <w:rFonts w:ascii="Arial" w:hAnsi="Arial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八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、比賽組別與參賽資格</w:t>
      </w:r>
      <w:r w:rsidR="009D2CB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（男女</w:t>
      </w:r>
      <w:r w:rsidR="0062358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組</w:t>
      </w:r>
      <w:r w:rsidR="00792C4F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別</w:t>
      </w:r>
      <w:r w:rsidR="009D2CB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每校限</w:t>
      </w:r>
      <w:r w:rsidR="0062358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各</w:t>
      </w:r>
      <w:r w:rsidR="009D2CB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報一隊）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r w:rsidR="00546B44" w:rsidRPr="00CF57B2">
        <w:rPr>
          <w:rFonts w:ascii="Arial" w:hAnsi="Arial" w:cs="新細明體"/>
          <w:color w:val="000000" w:themeColor="text1"/>
          <w:kern w:val="0"/>
          <w:sz w:val="26"/>
          <w:szCs w:val="26"/>
        </w:rPr>
        <w:t xml:space="preserve"> </w:t>
      </w:r>
    </w:p>
    <w:p w14:paraId="0C3C27FF" w14:textId="77777777" w:rsidR="005B7209" w:rsidRPr="00CF57B2" w:rsidRDefault="00AF5409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(一)</w:t>
      </w:r>
      <w:r w:rsidR="00766C5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國小男童甲組。（</w:t>
      </w:r>
      <w:r w:rsidR="00922F9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9</w:t>
      </w:r>
      <w:r w:rsidR="006A773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8</w:t>
      </w:r>
      <w:r w:rsidR="00922F9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.09.0</w:t>
      </w:r>
      <w:r w:rsidR="006A0A7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22F9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後出生者，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不受班級數限制</w:t>
      </w:r>
      <w:r w:rsidR="005B720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  <w:r w:rsidR="005301C0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）</w:t>
      </w:r>
    </w:p>
    <w:p w14:paraId="7AD710EA" w14:textId="77777777" w:rsidR="005B7209" w:rsidRPr="00CF57B2" w:rsidRDefault="005B7209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(二)國小女童甲組。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</w:t>
      </w:r>
      <w:r w:rsidR="0074411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9</w:t>
      </w:r>
      <w:r w:rsidR="006A7739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8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.09.01後出生者，不受班級數限制。</w:t>
      </w:r>
      <w:r w:rsidR="005301C0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）</w:t>
      </w:r>
    </w:p>
    <w:p w14:paraId="27B0D273" w14:textId="2D911271" w:rsidR="00D47FB4" w:rsidRPr="00CF57B2" w:rsidRDefault="005B7209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【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說明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】以上男、女童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甲組優勝隊伍，才可依規定名次代表臺中市參加</w:t>
      </w:r>
      <w:r w:rsidR="005301C0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教育部</w:t>
      </w:r>
      <w:r w:rsidR="008F73AF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體育署</w:t>
      </w:r>
      <w:r w:rsidR="0074411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1</w:t>
      </w:r>
      <w:r w:rsidR="0036613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10</w:t>
      </w:r>
      <w:r w:rsidR="008F73AF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學年度國民小學</w:t>
      </w:r>
      <w:r w:rsidR="00C80141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籃球聯賽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，歡迎有意願的學校報名甲組，但參賽球員須符合下列規定</w:t>
      </w:r>
      <w:r w:rsidR="00C8014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</w:p>
    <w:p w14:paraId="45865FEB" w14:textId="77777777" w:rsidR="00D47FB4" w:rsidRPr="00CF57B2" w:rsidRDefault="00C80141" w:rsidP="00D47FB4">
      <w:pPr>
        <w:widowControl/>
        <w:shd w:val="clear" w:color="auto" w:fill="FFFFFF"/>
        <w:snapToGrid w:val="0"/>
        <w:spacing w:line="0" w:lineRule="atLeast"/>
        <w:ind w:leftChars="299" w:left="978" w:hangingChars="100" w:hanging="260"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</w:pP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1.</w:t>
      </w:r>
      <w:r w:rsidR="001C22D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12班(含)以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上</w:t>
      </w:r>
      <w:r w:rsidR="001C22D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學校</w:t>
      </w:r>
      <w:r w:rsidR="00A964E3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男女</w:t>
      </w: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不得</w:t>
      </w:r>
      <w:r w:rsidR="00A964E3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混合</w:t>
      </w: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，</w:t>
      </w:r>
      <w:r w:rsidR="00D47FB4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12班(含)以下學校</w:t>
      </w:r>
      <w:r w:rsidR="00D47FB4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男生隊</w:t>
      </w:r>
      <w:r w:rsidR="00D47FB4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得採男女混合組隊，惟該校比賽時，至多2名女球員同時上場</w:t>
      </w:r>
      <w:r w:rsidR="00D47FB4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；女生隊不得男女混</w:t>
      </w:r>
      <w:r w:rsidR="005F7FF5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合</w:t>
      </w:r>
      <w:r w:rsidR="00D47FB4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。</w:t>
      </w:r>
    </w:p>
    <w:p w14:paraId="4F1A818D" w14:textId="77777777" w:rsidR="00724669" w:rsidRPr="00CF57B2" w:rsidRDefault="00C80141" w:rsidP="00D47FB4">
      <w:pPr>
        <w:widowControl/>
        <w:shd w:val="clear" w:color="auto" w:fill="FFFFFF"/>
        <w:snapToGrid w:val="0"/>
        <w:spacing w:line="0" w:lineRule="atLeast"/>
        <w:ind w:leftChars="299" w:left="978" w:hangingChars="100" w:hanging="26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2.</w:t>
      </w: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轉學生</w:t>
      </w:r>
      <w:r w:rsidR="008F73AF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若曾報名參加國民小學籃球聯賽(含區域</w:t>
      </w:r>
      <w:r w:rsidR="0059369A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預</w:t>
      </w:r>
      <w:r w:rsidR="008F73AF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賽)</w:t>
      </w: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需在籍滿一年以上（以主管教育行政機關核定之學年開學日為基準日起計），例如六年級學生，需在其五年級上學期開學日9/1前轉入，方符合在籍滿一年之規定</w:t>
      </w:r>
      <w:r w:rsidR="00766C57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)</w:t>
      </w:r>
      <w:r w:rsidR="00546B4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46E8ED7E" w14:textId="77777777" w:rsidR="00D47FB4" w:rsidRPr="00CF57B2" w:rsidRDefault="00D47FB4" w:rsidP="001C22DE">
      <w:pPr>
        <w:widowControl/>
        <w:shd w:val="clear" w:color="auto" w:fill="FFFFFF"/>
        <w:snapToGrid w:val="0"/>
        <w:spacing w:line="0" w:lineRule="atLeast"/>
        <w:ind w:leftChars="299" w:left="978" w:hangingChars="100" w:hanging="260"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3.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依「</w:t>
      </w:r>
      <w:r w:rsidR="001C22D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教育部體育署1</w:t>
      </w:r>
      <w:r w:rsidR="003A5765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10</w:t>
      </w:r>
      <w:r w:rsidR="001C22D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學年度國民小學籃球聯賽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」競賽規程規定，各縣市資格</w:t>
      </w:r>
      <w:r w:rsidR="001C22D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賽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隊伍</w:t>
      </w:r>
      <w:r w:rsidR="001C22D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報名名單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須</w:t>
      </w:r>
      <w:r w:rsidR="001C22DE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與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全國賽</w:t>
      </w:r>
      <w:r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相同，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得</w:t>
      </w:r>
      <w:r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檢附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各縣市資格</w:t>
      </w:r>
      <w:r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賽秩序冊備查</w:t>
      </w:r>
      <w:r w:rsidR="001C22D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。</w:t>
      </w:r>
    </w:p>
    <w:p w14:paraId="70EBCA7F" w14:textId="77777777" w:rsidR="00724669" w:rsidRPr="00CF57B2" w:rsidRDefault="00AF5409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</w:t>
      </w:r>
      <w:r w:rsidR="005B720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三)</w:t>
      </w:r>
      <w:r w:rsidR="00766C5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國小男童乙組。（</w:t>
      </w:r>
      <w:r w:rsidR="00AC7BD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9</w:t>
      </w:r>
      <w:r w:rsidR="006A7739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8</w:t>
      </w:r>
      <w:r w:rsidR="006A0A7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.09.01</w:t>
      </w:r>
      <w:r w:rsidR="00595AD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後出生者，</w:t>
      </w:r>
      <w:r w:rsidR="00766C5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班級數</w:t>
      </w:r>
      <w:r w:rsidR="003411A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在</w:t>
      </w:r>
      <w:r w:rsidR="00766C5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24班以下</w:t>
      </w:r>
      <w:r w:rsidR="003411A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。參賽選手</w:t>
      </w:r>
      <w:r w:rsidR="00A964E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可男女混合</w:t>
      </w:r>
      <w:r w:rsidR="00480B7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D71A4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惟該校比賽時，至多2名女球員同時上場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480B7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12班以下每位球員可打3節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  <w:r w:rsidR="00766C5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) </w:t>
      </w:r>
      <w:r w:rsidR="00D67A2A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(注意：學校設有體育班且為籃球項目者</w:t>
      </w:r>
      <w:r w:rsidR="00650B70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請報甲</w:t>
      </w:r>
      <w:r w:rsidR="00D67A2A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組)</w:t>
      </w:r>
    </w:p>
    <w:p w14:paraId="20C44E2B" w14:textId="77777777" w:rsidR="00E35F53" w:rsidRPr="00CF57B2" w:rsidRDefault="00E35F53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(四</w:t>
      </w:r>
      <w:r w:rsidR="007D2CF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國小女童乙組。（9</w:t>
      </w:r>
      <w:r w:rsidR="006A7739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8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.09.01後出生者，</w:t>
      </w:r>
      <w:r w:rsidR="00B84AF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不受班級數限制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D71A4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女生隊不得男女混</w:t>
      </w:r>
      <w:r w:rsidR="00C41B16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合</w:t>
      </w:r>
      <w:r w:rsidR="009D71A4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，</w:t>
      </w:r>
      <w:r w:rsidR="005301C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12班以下每位球員可打3節。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</w:p>
    <w:p w14:paraId="25F78DFB" w14:textId="77777777" w:rsidR="005075C2" w:rsidRPr="00CF57B2" w:rsidRDefault="005075C2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(五)國小五年級男童組。（</w:t>
      </w:r>
      <w:r w:rsidR="0074411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9</w:t>
      </w:r>
      <w:r w:rsidR="006A7739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9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.09.01後出生者</w:t>
      </w:r>
      <w:r w:rsidR="00903DB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，參賽選手可男女混合，</w:t>
      </w:r>
      <w:r w:rsidR="00903DBB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惟該校比賽時，至多2名女球員同時上場</w:t>
      </w:r>
      <w:r w:rsidR="00903DB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，12班以下每位球員可打3節。)</w:t>
      </w:r>
    </w:p>
    <w:p w14:paraId="250E9F2A" w14:textId="77777777" w:rsidR="005A121A" w:rsidRPr="00CF57B2" w:rsidRDefault="005075C2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(六</w:t>
      </w:r>
      <w:r w:rsidR="007D2CF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國小五年級女童組。（</w:t>
      </w:r>
      <w:r w:rsidR="0074411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9</w:t>
      </w:r>
      <w:r w:rsidR="006A7739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9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.09.01後出生者</w:t>
      </w:r>
      <w:r w:rsidR="00903DB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03DBB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女生隊不得男女混合</w:t>
      </w:r>
      <w:r w:rsidR="00903DBB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，</w:t>
      </w:r>
      <w:r w:rsidR="00903DB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12班以下每位球員可打3節。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</w:p>
    <w:p w14:paraId="3CFCE4F3" w14:textId="77777777" w:rsidR="005075C2" w:rsidRPr="00CF57B2" w:rsidRDefault="005075C2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(七)每位球員限報一個組別，不得跨組報名。</w:t>
      </w:r>
    </w:p>
    <w:p w14:paraId="4CE81E2F" w14:textId="77777777" w:rsidR="005075C2" w:rsidRPr="00CF57B2" w:rsidRDefault="005075C2" w:rsidP="005A121A">
      <w:pPr>
        <w:widowControl/>
        <w:shd w:val="clear" w:color="auto" w:fill="FFFFFF"/>
        <w:snapToGrid w:val="0"/>
        <w:spacing w:line="0" w:lineRule="atLeast"/>
        <w:ind w:leftChars="99" w:left="779" w:hangingChars="208" w:hanging="541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(八)</w:t>
      </w:r>
      <w:r w:rsidRPr="00CF57B2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每隊職員含領隊、教練、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助理</w:t>
      </w:r>
      <w:r w:rsidRPr="00CF57B2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教練、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隨隊教師、運動傷害防護員（非必須）</w:t>
      </w:r>
      <w:r w:rsidRPr="00CF57B2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各1人，球員（含隊長）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18人；每場比賽可由報名球員中，登錄16人出場比賽。</w:t>
      </w:r>
    </w:p>
    <w:p w14:paraId="7FDADE17" w14:textId="18A51A2D" w:rsidR="00650B70" w:rsidRPr="00CF57B2" w:rsidRDefault="004C65F9" w:rsidP="00650B70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九</w:t>
      </w:r>
      <w:r w:rsidR="00650B7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、比賽用球：</w:t>
      </w:r>
      <w:r w:rsidR="00851D3A" w:rsidRPr="00CF57B2">
        <w:rPr>
          <w:rFonts w:ascii="標楷體" w:eastAsia="標楷體" w:hAnsi="標楷體"/>
          <w:color w:val="000000" w:themeColor="text1"/>
          <w:sz w:val="26"/>
          <w:szCs w:val="26"/>
        </w:rPr>
        <w:t>conti</w:t>
      </w:r>
      <w:r w:rsidR="009D71A4" w:rsidRPr="00CF57B2">
        <w:rPr>
          <w:rFonts w:ascii="標楷體" w:eastAsia="標楷體" w:hAnsi="標楷體"/>
          <w:color w:val="000000" w:themeColor="text1"/>
          <w:sz w:val="26"/>
          <w:szCs w:val="26"/>
        </w:rPr>
        <w:t>橡膠5號籃球</w:t>
      </w:r>
      <w:r w:rsidR="0075274A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（全國賽指定用球）</w:t>
      </w:r>
    </w:p>
    <w:p w14:paraId="0A872393" w14:textId="77777777" w:rsidR="00AC08CD" w:rsidRPr="00CF57B2" w:rsidRDefault="004C65F9" w:rsidP="005075C2">
      <w:pPr>
        <w:widowControl/>
        <w:shd w:val="clear" w:color="auto" w:fill="FFFFFF"/>
        <w:snapToGrid w:val="0"/>
        <w:spacing w:line="0" w:lineRule="atLeast"/>
        <w:ind w:left="780" w:hangingChars="300" w:hanging="78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、報名日期：</w:t>
      </w:r>
    </w:p>
    <w:p w14:paraId="7D6C84C2" w14:textId="77777777" w:rsidR="00724669" w:rsidRPr="00CF57B2" w:rsidRDefault="00C02335" w:rsidP="002832EA">
      <w:pPr>
        <w:widowControl/>
        <w:shd w:val="clear" w:color="auto" w:fill="FFFFFF"/>
        <w:snapToGrid w:val="0"/>
        <w:ind w:firstLineChars="100" w:firstLine="260"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(一)</w:t>
      </w:r>
      <w:r w:rsidR="00E72AE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即日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起至</w:t>
      </w:r>
      <w:r w:rsidR="00244020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1</w:t>
      </w:r>
      <w:r w:rsidR="00982A4C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11</w:t>
      </w:r>
      <w:r w:rsidR="00724669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年</w:t>
      </w:r>
      <w:r w:rsidR="00851D3A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1</w:t>
      </w:r>
      <w:r w:rsidR="00724669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月</w:t>
      </w:r>
      <w:r w:rsidR="002832EA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2</w:t>
      </w:r>
      <w:r w:rsidR="008C7FC5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1</w:t>
      </w:r>
      <w:r w:rsidR="00724669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日(星期</w:t>
      </w:r>
      <w:r w:rsidR="00E879EC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五</w:t>
      </w:r>
      <w:r w:rsidR="00724669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)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止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472DF5D2" w14:textId="020F2F83" w:rsidR="00293110" w:rsidRPr="00CF57B2" w:rsidRDefault="00C02335" w:rsidP="00293110">
      <w:pPr>
        <w:widowControl/>
        <w:shd w:val="clear" w:color="auto" w:fill="FFFFFF"/>
        <w:snapToGrid w:val="0"/>
        <w:spacing w:line="0" w:lineRule="atLeast"/>
        <w:ind w:leftChars="99" w:left="1078" w:hangingChars="323" w:hanging="8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(二)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報名方式一律採</w:t>
      </w:r>
      <w:r w:rsidR="00B263B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上網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報名:（需完成下列2</w:t>
      </w:r>
      <w:r w:rsidR="0029311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項手續</w:t>
      </w:r>
      <w:r w:rsidR="0075274A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</w:p>
    <w:p w14:paraId="493C5021" w14:textId="77777777" w:rsidR="00595AD6" w:rsidRPr="00CF57B2" w:rsidRDefault="00293110" w:rsidP="00AE294A">
      <w:pPr>
        <w:widowControl/>
        <w:shd w:val="clear" w:color="auto" w:fill="FFFFFF"/>
        <w:snapToGrid w:val="0"/>
        <w:spacing w:line="0" w:lineRule="atLeast"/>
        <w:ind w:leftChars="98" w:left="1018" w:hangingChars="301" w:hanging="7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C02335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報名網址</w:t>
      </w:r>
      <w:r w:rsidR="00A964E3" w:rsidRPr="00CF57B2">
        <w:rPr>
          <w:color w:val="000000" w:themeColor="text1"/>
        </w:rPr>
        <w:t xml:space="preserve"> </w:t>
      </w:r>
      <w:r w:rsidR="00E079F3" w:rsidRPr="00CF57B2">
        <w:rPr>
          <w:color w:val="000000" w:themeColor="text1"/>
        </w:rPr>
        <w:t>http://www.bsaila.com.tw/cup/index.aspx?bsid=163456</w:t>
      </w:r>
      <w:r w:rsidR="003D7C4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AC7BD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(如有疑問，請在上班時間洽詢大智國小歐博仁</w:t>
      </w:r>
      <w:r w:rsidR="001C22D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老師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、黃建群組長04-22825683#72</w:t>
      </w:r>
      <w:r w:rsidR="001C22DE" w:rsidRPr="00CF57B2">
        <w:rPr>
          <w:rFonts w:ascii="標楷體" w:eastAsia="標楷體" w:hAnsi="標楷體"/>
          <w:color w:val="000000" w:themeColor="text1"/>
          <w:sz w:val="26"/>
          <w:szCs w:val="26"/>
        </w:rPr>
        <w:t>5</w:t>
      </w:r>
      <w:r w:rsidR="00AC7BD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14:paraId="29DAEFD6" w14:textId="77777777" w:rsidR="009F7AE2" w:rsidRPr="00CF57B2" w:rsidRDefault="00C02335" w:rsidP="00DD4298">
      <w:pPr>
        <w:widowControl/>
        <w:shd w:val="clear" w:color="auto" w:fill="FFFFFF"/>
        <w:snapToGrid w:val="0"/>
        <w:spacing w:line="0" w:lineRule="atLeast"/>
        <w:ind w:leftChars="87" w:left="1020" w:hangingChars="312" w:hanging="811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2.</w:t>
      </w:r>
      <w:r w:rsidR="00AE294A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請先依</w:t>
      </w:r>
      <w:r w:rsidR="0029311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附件</w:t>
      </w:r>
      <w:r w:rsidR="0032134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DD429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之在學</w:t>
      </w:r>
      <w:r w:rsidR="0029311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="00DD429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格式製作在學證明</w:t>
      </w:r>
      <w:r w:rsidR="00CB3B15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，並加蓋關防</w:t>
      </w:r>
      <w:r w:rsidR="00DD429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掃描成PDF檔</w:t>
      </w:r>
      <w:r w:rsidR="00AC7BD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AE294A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盃賽網報名時，需上傳此檔案，才能完成線上報名手續</w:t>
      </w:r>
      <w:r w:rsidR="009F7AE2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4F2FA328" w14:textId="77777777" w:rsidR="00595AD6" w:rsidRPr="00CF57B2" w:rsidRDefault="00C02335" w:rsidP="00C02335">
      <w:pPr>
        <w:widowControl/>
        <w:shd w:val="clear" w:color="auto" w:fill="FFFFFF"/>
        <w:snapToGrid w:val="0"/>
        <w:spacing w:line="0" w:lineRule="atLeast"/>
        <w:ind w:leftChars="87" w:left="755" w:hangingChars="210" w:hanging="546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lastRenderedPageBreak/>
        <w:t>(三)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參賽球隊及選手名單確認請於1</w:t>
      </w:r>
      <w:r w:rsidR="00982A4C" w:rsidRPr="00CF57B2">
        <w:rPr>
          <w:rFonts w:ascii="標楷體" w:eastAsia="標楷體" w:hAnsi="標楷體"/>
          <w:color w:val="000000" w:themeColor="text1"/>
          <w:sz w:val="26"/>
          <w:szCs w:val="26"/>
        </w:rPr>
        <w:t>11</w:t>
      </w:r>
      <w:r w:rsidR="00AE7D0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879EC" w:rsidRPr="00CF57B2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E7D0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E879EC" w:rsidRPr="00CF57B2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="00DE79B5" w:rsidRPr="00CF57B2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E7D0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(星期</w:t>
      </w:r>
      <w:r w:rsidR="00E879E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)前至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盃賽網報名網站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確認是否</w:t>
      </w:r>
      <w:r w:rsidR="00E72AE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完成報名。領隊會議後，不接受修改選手名單</w:t>
      </w:r>
      <w:r w:rsidR="00AE7D0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595AD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敬請合作。</w:t>
      </w:r>
    </w:p>
    <w:p w14:paraId="71931B22" w14:textId="539A5593" w:rsidR="00724669" w:rsidRPr="00CF57B2" w:rsidRDefault="00650B70" w:rsidP="00091531">
      <w:pPr>
        <w:widowControl/>
        <w:shd w:val="clear" w:color="auto" w:fill="FFFFFF"/>
        <w:snapToGrid w:val="0"/>
        <w:spacing w:line="0" w:lineRule="atLeast"/>
        <w:ind w:left="556" w:hangingChars="214" w:hanging="556"/>
        <w:rPr>
          <w:rFonts w:ascii="Arial" w:hAnsi="Arial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</w:t>
      </w:r>
      <w:r w:rsidR="00FA19D8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為避免參賽學校球隊有棄權情事發生，凡棄權球隊，禁</w:t>
      </w:r>
      <w:r w:rsidR="00724669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止</w:t>
      </w:r>
      <w:r w:rsidR="00FA19D8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參加</w:t>
      </w:r>
      <w:r w:rsidR="004C7F70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本市</w:t>
      </w:r>
      <w:r w:rsidR="00B84AFE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教育局、</w:t>
      </w:r>
      <w:r w:rsidR="004C7F70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體育總會籃球委員會</w:t>
      </w:r>
      <w:r w:rsidR="00724669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主辦或承辦之比賽一年</w:t>
      </w:r>
      <w:r w:rsidR="00FA19D8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〈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11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AC7BD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3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</w:t>
      </w:r>
      <w:r w:rsidR="0075274A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7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日</w:t>
      </w:r>
      <w:r w:rsidR="0074411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~11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AC7BD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3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</w:t>
      </w:r>
      <w:r w:rsidR="00DE79B5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6</w:t>
      </w:r>
      <w:r w:rsidR="00FA19D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日〉</w:t>
      </w:r>
      <w:r w:rsidR="00724669" w:rsidRPr="00CF57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。</w:t>
      </w:r>
    </w:p>
    <w:p w14:paraId="3384CCE1" w14:textId="77777777" w:rsidR="00B60755" w:rsidRPr="00CF57B2" w:rsidRDefault="00557B51" w:rsidP="00091531">
      <w:pPr>
        <w:widowControl/>
        <w:shd w:val="clear" w:color="auto" w:fill="FFFFFF"/>
        <w:snapToGrid w:val="0"/>
        <w:spacing w:line="0" w:lineRule="atLeast"/>
        <w:ind w:left="2240" w:hanging="224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二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、領隊會議及抽籤時間：</w:t>
      </w:r>
    </w:p>
    <w:p w14:paraId="08B4B260" w14:textId="77777777" w:rsidR="00B60755" w:rsidRPr="00CF57B2" w:rsidRDefault="00AF5409" w:rsidP="00091531">
      <w:pPr>
        <w:widowControl/>
        <w:shd w:val="clear" w:color="auto" w:fill="FFFFFF"/>
        <w:snapToGrid w:val="0"/>
        <w:spacing w:line="0" w:lineRule="atLeast"/>
        <w:ind w:leftChars="116" w:left="798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(一)</w:t>
      </w:r>
      <w:r w:rsidR="00B85B5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11</w:t>
      </w:r>
      <w:r w:rsidR="0016481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AE294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</w:t>
      </w:r>
      <w:r w:rsidR="003A5765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18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日(星期</w:t>
      </w:r>
      <w:r w:rsidR="00E879E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五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)上午</w:t>
      </w:r>
      <w:r w:rsidR="0067631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10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點假</w:t>
      </w:r>
      <w:r w:rsidR="00AC7BD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>大智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小舉行。</w:t>
      </w:r>
      <w:r w:rsidR="00B6075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各組預賽賽制種子球隊</w:t>
      </w:r>
      <w:r w:rsidR="00BF03D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B6075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依據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下列賽事</w:t>
      </w:r>
      <w:r w:rsidR="00E746F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比賽結果</w:t>
      </w:r>
      <w:r w:rsidR="00B6075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成績</w:t>
      </w:r>
      <w:r w:rsidR="00E746F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作為種子參酌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</w:p>
    <w:p w14:paraId="172BD02A" w14:textId="77777777" w:rsidR="00C80192" w:rsidRPr="00CF57B2" w:rsidRDefault="00CA4365" w:rsidP="00CA4365">
      <w:pPr>
        <w:widowControl/>
        <w:shd w:val="clear" w:color="auto" w:fill="FFFFFF"/>
        <w:snapToGrid w:val="0"/>
        <w:spacing w:line="0" w:lineRule="atLeast"/>
        <w:ind w:leftChars="116" w:left="798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C80192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1.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年度</w:t>
      </w:r>
      <w:r w:rsidR="0017223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臺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中市市長盃國小籃球錦標賽</w:t>
      </w:r>
      <w:r w:rsidR="00C80192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六年級組</w:t>
      </w:r>
    </w:p>
    <w:p w14:paraId="06DD9315" w14:textId="77777777" w:rsidR="00C80192" w:rsidRPr="00CF57B2" w:rsidRDefault="00C80192" w:rsidP="00CA4365">
      <w:pPr>
        <w:widowControl/>
        <w:shd w:val="clear" w:color="auto" w:fill="FFFFFF"/>
        <w:snapToGrid w:val="0"/>
        <w:spacing w:line="0" w:lineRule="atLeast"/>
        <w:ind w:leftChars="116" w:left="798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2.</w:t>
      </w:r>
      <w:r w:rsidR="0017223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臺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中市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年度國小學生籃球聯賽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五年級組</w:t>
      </w:r>
    </w:p>
    <w:p w14:paraId="7D604C77" w14:textId="77777777" w:rsidR="00CA4365" w:rsidRPr="00CF57B2" w:rsidRDefault="00C80192" w:rsidP="00CA4365">
      <w:pPr>
        <w:widowControl/>
        <w:shd w:val="clear" w:color="auto" w:fill="FFFFFF"/>
        <w:snapToGrid w:val="0"/>
        <w:spacing w:line="0" w:lineRule="atLeast"/>
        <w:ind w:leftChars="116" w:left="798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3.</w:t>
      </w:r>
      <w:r w:rsidR="0017223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臺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中市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年度國小學生籃球聯賽六年級組</w:t>
      </w:r>
    </w:p>
    <w:p w14:paraId="72626824" w14:textId="77777777" w:rsidR="00CA4365" w:rsidRPr="00CF57B2" w:rsidRDefault="00C80192" w:rsidP="00CA4365">
      <w:pPr>
        <w:widowControl/>
        <w:shd w:val="clear" w:color="auto" w:fill="FFFFFF"/>
        <w:snapToGrid w:val="0"/>
        <w:spacing w:line="0" w:lineRule="atLeast"/>
        <w:ind w:leftChars="316" w:left="75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積分參照如下：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第1名為10分、第2名</w:t>
      </w:r>
      <w:r w:rsidR="00B215D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為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8分、第3名</w:t>
      </w:r>
      <w:r w:rsidR="00B215D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為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6分、第4名</w:t>
      </w:r>
      <w:r w:rsidR="00B215D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為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4分、5-8名</w:t>
      </w:r>
      <w:r w:rsidR="00B215D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為</w:t>
      </w:r>
      <w:r w:rsidR="00CA43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2分</w:t>
      </w:r>
      <w:r w:rsidR="002A390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；若總積分相同，則以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="002A390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市長盃六年級組績分判定排序；若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="002A390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市長盃積分相同，則以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="002A390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年度聯賽五年級組積分判定排序；若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="002A390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年度聯賽五年級組積分相同，則以</w:t>
      </w:r>
      <w:r w:rsidR="00982A4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982A4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="002A3900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年度聯賽六年級組積分判定排序；若仍相同，則抽籤決定之。</w:t>
      </w:r>
    </w:p>
    <w:p w14:paraId="4442111C" w14:textId="77777777" w:rsidR="00724669" w:rsidRPr="00CF57B2" w:rsidRDefault="00AF5409" w:rsidP="00091531">
      <w:pPr>
        <w:widowControl/>
        <w:shd w:val="clear" w:color="auto" w:fill="FFFFFF"/>
        <w:snapToGrid w:val="0"/>
        <w:spacing w:line="0" w:lineRule="atLeast"/>
        <w:ind w:firstLineChars="100" w:firstLine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</w:t>
      </w:r>
      <w:r w:rsidR="00922F9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二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="006B3F1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請各參賽學校派員參加，</w:t>
      </w:r>
      <w:r w:rsidR="0072466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未出席單位由主辦單位代抽不得異議</w:t>
      </w:r>
      <w:r w:rsidR="00B6075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35972588" w14:textId="77777777" w:rsidR="00650B70" w:rsidRPr="00CF57B2" w:rsidRDefault="00650B70" w:rsidP="00091531">
      <w:pPr>
        <w:widowControl/>
        <w:shd w:val="clear" w:color="auto" w:fill="FFFFFF"/>
        <w:snapToGrid w:val="0"/>
        <w:spacing w:line="0" w:lineRule="atLeast"/>
        <w:ind w:firstLineChars="100" w:firstLine="260"/>
        <w:jc w:val="both"/>
        <w:rPr>
          <w:rFonts w:ascii="Arial" w:hAnsi="Arial" w:cs="新細明體"/>
          <w:color w:val="000000" w:themeColor="text1"/>
          <w:kern w:val="0"/>
          <w:sz w:val="26"/>
          <w:szCs w:val="26"/>
        </w:rPr>
      </w:pPr>
    </w:p>
    <w:p w14:paraId="02879B64" w14:textId="77777777" w:rsidR="00936FA2" w:rsidRPr="00CF57B2" w:rsidRDefault="00724669" w:rsidP="00091531">
      <w:pPr>
        <w:widowControl/>
        <w:shd w:val="clear" w:color="auto" w:fill="FFFFFF"/>
        <w:snapToGrid w:val="0"/>
        <w:spacing w:line="0" w:lineRule="atLeast"/>
        <w:ind w:left="278" w:hanging="28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三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、競賽制度與規則：</w:t>
      </w:r>
    </w:p>
    <w:p w14:paraId="2760FBA9" w14:textId="77777777" w:rsidR="00936FA2" w:rsidRPr="00CF57B2" w:rsidRDefault="00936FA2" w:rsidP="00E30221">
      <w:pPr>
        <w:widowControl/>
        <w:shd w:val="clear" w:color="auto" w:fill="FFFFFF"/>
        <w:snapToGrid w:val="0"/>
        <w:spacing w:line="0" w:lineRule="atLeast"/>
        <w:ind w:leftChars="116" w:left="798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(一)競賽制度：視報名隊數由承辦單位決定。</w:t>
      </w:r>
    </w:p>
    <w:p w14:paraId="4EA33BF1" w14:textId="77777777" w:rsidR="00724669" w:rsidRPr="00CF57B2" w:rsidRDefault="00936FA2" w:rsidP="0074411E">
      <w:pPr>
        <w:adjustRightInd w:val="0"/>
        <w:snapToGrid w:val="0"/>
        <w:ind w:leftChars="100" w:left="2060" w:hangingChars="700" w:hanging="182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(二)競賽規</w:t>
      </w:r>
      <w:r w:rsidR="005A121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則：採用</w:t>
      </w:r>
      <w:r w:rsidR="0074411E" w:rsidRPr="00CF57B2">
        <w:rPr>
          <w:rFonts w:ascii="標楷體" w:eastAsia="標楷體" w:hAnsi="標楷體"/>
          <w:color w:val="000000" w:themeColor="text1"/>
          <w:sz w:val="26"/>
          <w:szCs w:val="26"/>
        </w:rPr>
        <w:t>教育部體育署</w:t>
      </w:r>
      <w:r w:rsidR="00982A4C" w:rsidRPr="00CF57B2">
        <w:rPr>
          <w:rFonts w:ascii="標楷體" w:eastAsia="標楷體" w:hAnsi="標楷體"/>
          <w:color w:val="000000" w:themeColor="text1"/>
          <w:sz w:val="26"/>
          <w:szCs w:val="26"/>
        </w:rPr>
        <w:t>110</w:t>
      </w:r>
      <w:r w:rsidR="0074411E" w:rsidRPr="00CF57B2">
        <w:rPr>
          <w:rFonts w:ascii="標楷體" w:eastAsia="標楷體" w:hAnsi="標楷體"/>
          <w:color w:val="000000" w:themeColor="text1"/>
          <w:sz w:val="26"/>
          <w:szCs w:val="26"/>
        </w:rPr>
        <w:t>學年度國民小學籃球聯賽競賽規程</w:t>
      </w:r>
      <w:r w:rsidR="005A121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（其它規定以附則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定之）。</w:t>
      </w:r>
    </w:p>
    <w:p w14:paraId="673F6A36" w14:textId="77777777" w:rsidR="00AC08CD" w:rsidRPr="00CF57B2" w:rsidRDefault="00AC08CD" w:rsidP="00091531">
      <w:pPr>
        <w:widowControl/>
        <w:shd w:val="clear" w:color="auto" w:fill="FFFFFF"/>
        <w:snapToGrid w:val="0"/>
        <w:spacing w:line="0" w:lineRule="atLeast"/>
        <w:ind w:left="1400" w:hanging="140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四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、獎勵：</w:t>
      </w:r>
    </w:p>
    <w:p w14:paraId="06DA7568" w14:textId="77777777" w:rsidR="00CF118A" w:rsidRPr="00CF57B2" w:rsidRDefault="00AF5409" w:rsidP="00091531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(一)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各組優勝隊伍隊職員依</w:t>
      </w:r>
      <w:r w:rsidR="00906AF9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臺中市立國民中小學及幼兒園教育人員獎勵要點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規定敘</w:t>
      </w:r>
    </w:p>
    <w:p w14:paraId="05D6DDD1" w14:textId="77777777" w:rsidR="00AC08CD" w:rsidRPr="00CF57B2" w:rsidRDefault="00CF118A" w:rsidP="00091531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  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獎。</w:t>
      </w:r>
    </w:p>
    <w:p w14:paraId="1F0855E6" w14:textId="77777777" w:rsidR="00830F23" w:rsidRPr="00CF57B2" w:rsidRDefault="00AF5409" w:rsidP="00BA2508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(二)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獎勵方式:各組依報名隊數擇優獎勵：</w:t>
      </w:r>
      <w:r w:rsidR="00E72AE7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br/>
      </w:r>
      <w:r w:rsidR="00E72AE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 </w:t>
      </w:r>
      <w:r w:rsidR="00830F2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教練、</w:t>
      </w:r>
      <w:r w:rsidR="00E72AE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球員：</w:t>
      </w:r>
    </w:p>
    <w:p w14:paraId="1DD40A29" w14:textId="77777777" w:rsidR="00BA2508" w:rsidRPr="00CF57B2" w:rsidRDefault="00131042" w:rsidP="00091531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1.30隊以上，取16名，</w:t>
      </w:r>
      <w:r w:rsidR="00E879EC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9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~16</w:t>
      </w:r>
      <w:r w:rsidR="004602F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</w:t>
      </w:r>
      <w:r w:rsidR="004602FD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並列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優勝（</w:t>
      </w:r>
      <w:r w:rsidR="00E879E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9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~16名）列計。【前</w:t>
      </w:r>
      <w:r w:rsidR="00E879E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八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名，每隊獎盃乙座；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前16名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球員1</w:t>
      </w:r>
      <w:r w:rsidR="00660A7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8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人(以各隊報名表名單為頒發基準)獎狀乙紙】。</w:t>
      </w:r>
    </w:p>
    <w:p w14:paraId="6A9683CF" w14:textId="77777777" w:rsidR="00BA2508" w:rsidRPr="00CF57B2" w:rsidRDefault="00BA2508" w:rsidP="00091531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最佳教練：</w:t>
      </w:r>
      <w:r w:rsidR="00CB261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冠軍隊優秀教練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 名，頒發獎牌乙面。</w:t>
      </w:r>
    </w:p>
    <w:p w14:paraId="2B4B8FE4" w14:textId="77777777" w:rsidR="00BA2508" w:rsidRPr="00CF57B2" w:rsidRDefault="00BA2508" w:rsidP="00BA2508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優秀球員：</w:t>
      </w:r>
      <w:r w:rsidR="00CB261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前八名，優秀球員</w:t>
      </w:r>
      <w:r w:rsidR="00EE297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15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名</w:t>
      </w:r>
    </w:p>
    <w:p w14:paraId="0CDBE2B1" w14:textId="72DB219A" w:rsidR="00BA2508" w:rsidRPr="00CF57B2" w:rsidRDefault="00BA2508" w:rsidP="00BA2508">
      <w:pPr>
        <w:widowControl/>
        <w:shd w:val="clear" w:color="auto" w:fill="FFFFFF"/>
        <w:snapToGrid w:val="0"/>
        <w:spacing w:line="0" w:lineRule="atLeast"/>
        <w:ind w:leftChars="448" w:left="1075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依第 1 名 </w:t>
      </w:r>
      <w:r w:rsidR="00EE297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4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位、第 2 名 </w:t>
      </w:r>
      <w:r w:rsidR="00EE297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位、第 3</w:t>
      </w:r>
      <w:r w:rsidR="00EE297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、4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名</w:t>
      </w:r>
      <w:r w:rsidR="00EE297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各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EE297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位、第 5</w:t>
      </w:r>
      <w:r w:rsidR="00EE297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-8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D809D2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各 </w:t>
      </w:r>
      <w:r w:rsidR="00EE297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</w:t>
      </w:r>
    </w:p>
    <w:p w14:paraId="6A945100" w14:textId="77777777" w:rsidR="00CB261C" w:rsidRPr="00CF57B2" w:rsidRDefault="00BA2508" w:rsidP="00CB261C">
      <w:pPr>
        <w:widowControl/>
        <w:shd w:val="clear" w:color="auto" w:fill="FFFFFF"/>
        <w:snapToGrid w:val="0"/>
        <w:spacing w:line="0" w:lineRule="atLeast"/>
        <w:ind w:leftChars="448" w:left="1075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頒發個人獎牌乙面。</w:t>
      </w:r>
    </w:p>
    <w:p w14:paraId="56F46FC0" w14:textId="77777777" w:rsidR="00131042" w:rsidRPr="00CF57B2" w:rsidRDefault="00131042" w:rsidP="00091531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</w:t>
      </w:r>
      <w:r w:rsidR="00AF540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15隊以上，取前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8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名，5</w:t>
      </w:r>
      <w:r w:rsidR="00546B4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~8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名併列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優勝(第5名)。</w:t>
      </w:r>
      <w:r w:rsidR="00546B4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【前四名，每隊獎盃乙座；前8名球員</w:t>
      </w:r>
      <w:r w:rsidR="00660A7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18人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(以各隊報名表名單為頒發基準)獎狀乙紙】。</w:t>
      </w:r>
    </w:p>
    <w:p w14:paraId="7A6FF12A" w14:textId="77777777" w:rsidR="00BA2508" w:rsidRPr="00CF57B2" w:rsidRDefault="00BA2508" w:rsidP="00BA2508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最佳教練：</w:t>
      </w:r>
      <w:r w:rsidR="00CB261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冠軍隊優秀教練1 名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，頒發獎牌乙面。</w:t>
      </w:r>
    </w:p>
    <w:p w14:paraId="3383BEFC" w14:textId="77777777" w:rsidR="00BA2508" w:rsidRPr="00CF57B2" w:rsidRDefault="00BA2508" w:rsidP="00BA2508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優秀球員：</w:t>
      </w:r>
      <w:r w:rsidR="00CB261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前四名，優秀球員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名</w:t>
      </w:r>
    </w:p>
    <w:p w14:paraId="6042A495" w14:textId="77777777" w:rsidR="00BA2508" w:rsidRPr="00CF57B2" w:rsidRDefault="00BA2508" w:rsidP="00BA2508">
      <w:pPr>
        <w:widowControl/>
        <w:shd w:val="clear" w:color="auto" w:fill="FFFFFF"/>
        <w:snapToGrid w:val="0"/>
        <w:spacing w:line="0" w:lineRule="atLeast"/>
        <w:ind w:leftChars="448" w:left="1075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依第 1 名 </w:t>
      </w:r>
      <w:r w:rsidR="00EE297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4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位、第 2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位、第 3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位、第 4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名 </w:t>
      </w:r>
      <w:r w:rsidR="00EE297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位頒發個人獎牌乙面。</w:t>
      </w:r>
    </w:p>
    <w:p w14:paraId="77B0DC90" w14:textId="77777777" w:rsidR="00AC08CD" w:rsidRPr="00CF57B2" w:rsidRDefault="00131042" w:rsidP="00091531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3</w:t>
      </w:r>
      <w:r w:rsidR="00546B4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10至14隊，取前4名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【前四名，每隊獎盃乙座；前4名球員</w:t>
      </w:r>
      <w:r w:rsidR="00660A7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18人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(以各隊報名表名單為頒發基準)獎狀乙紙】。</w:t>
      </w:r>
    </w:p>
    <w:p w14:paraId="570A8ADB" w14:textId="77777777" w:rsidR="00CB261C" w:rsidRPr="00CF57B2" w:rsidRDefault="00CB261C" w:rsidP="00CB261C">
      <w:pPr>
        <w:widowControl/>
        <w:shd w:val="clear" w:color="auto" w:fill="FFFFFF"/>
        <w:snapToGrid w:val="0"/>
        <w:spacing w:line="0" w:lineRule="atLeast"/>
        <w:ind w:leftChars="448" w:left="1075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最佳教練：冠軍隊優秀教練1 名，頒發獎牌乙面。</w:t>
      </w:r>
    </w:p>
    <w:p w14:paraId="4A7DC7DA" w14:textId="77777777" w:rsidR="00CB261C" w:rsidRPr="00CF57B2" w:rsidRDefault="00CB261C" w:rsidP="00CB261C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優秀球員：前四名，優秀球員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名</w:t>
      </w:r>
    </w:p>
    <w:p w14:paraId="5668DD4C" w14:textId="77777777" w:rsidR="00CB261C" w:rsidRPr="00CF57B2" w:rsidRDefault="00CB261C" w:rsidP="00CB261C">
      <w:pPr>
        <w:widowControl/>
        <w:shd w:val="clear" w:color="auto" w:fill="FFFFFF"/>
        <w:snapToGrid w:val="0"/>
        <w:spacing w:line="0" w:lineRule="atLeast"/>
        <w:ind w:leftChars="448" w:left="1075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依第 1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4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位、第 2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位、第 3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位、第 4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位頒發個人獎牌乙面。</w:t>
      </w:r>
    </w:p>
    <w:p w14:paraId="0FFE840E" w14:textId="77777777" w:rsidR="00CB261C" w:rsidRPr="00CF57B2" w:rsidRDefault="00CB261C" w:rsidP="00091531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p w14:paraId="321CBF97" w14:textId="77777777" w:rsidR="00BB1413" w:rsidRPr="00CF57B2" w:rsidRDefault="00131042" w:rsidP="00091531">
      <w:pPr>
        <w:widowControl/>
        <w:shd w:val="clear" w:color="auto" w:fill="FFFFFF"/>
        <w:snapToGrid w:val="0"/>
        <w:spacing w:line="0" w:lineRule="atLeast"/>
        <w:ind w:leftChars="347" w:left="1059" w:hangingChars="87" w:hanging="226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lastRenderedPageBreak/>
        <w:t>4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9隊（含）以下，取前3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名。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各頒發獎狀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【前三名，每隊獎盃乙座；前三名球員</w:t>
      </w:r>
      <w:r w:rsidR="00660A7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18人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(以各隊報名表名單為頒發基準)獎狀乙紙】。</w:t>
      </w:r>
    </w:p>
    <w:p w14:paraId="13EEC7AB" w14:textId="77777777" w:rsidR="00CB261C" w:rsidRPr="00CF57B2" w:rsidRDefault="00CB261C" w:rsidP="00CB261C">
      <w:pPr>
        <w:widowControl/>
        <w:shd w:val="clear" w:color="auto" w:fill="FFFFFF"/>
        <w:snapToGrid w:val="0"/>
        <w:spacing w:line="0" w:lineRule="atLeast"/>
        <w:ind w:leftChars="448" w:left="1075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最佳教練：冠軍隊優秀教練1 名，頒發獎牌乙面。</w:t>
      </w:r>
    </w:p>
    <w:p w14:paraId="4A6EAD5B" w14:textId="77777777" w:rsidR="00CB261C" w:rsidRPr="00CF57B2" w:rsidRDefault="00CB261C" w:rsidP="00CB261C">
      <w:pPr>
        <w:widowControl/>
        <w:shd w:val="clear" w:color="auto" w:fill="FFFFFF"/>
        <w:snapToGrid w:val="0"/>
        <w:spacing w:line="0" w:lineRule="atLeast"/>
        <w:ind w:leftChars="348" w:left="1095" w:hangingChars="100" w:hanging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優秀球員：前三名，優秀球員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7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</w:t>
      </w:r>
    </w:p>
    <w:p w14:paraId="12FD6BC8" w14:textId="77777777" w:rsidR="00CB261C" w:rsidRPr="00CF57B2" w:rsidRDefault="00CB261C" w:rsidP="00CB261C">
      <w:pPr>
        <w:widowControl/>
        <w:shd w:val="clear" w:color="auto" w:fill="FFFFFF"/>
        <w:snapToGrid w:val="0"/>
        <w:spacing w:line="0" w:lineRule="atLeast"/>
        <w:ind w:leftChars="448" w:left="1075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依第 1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位、第 2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位、第 3 名 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位，頒發個人獎牌乙面。</w:t>
      </w:r>
    </w:p>
    <w:p w14:paraId="24129489" w14:textId="77777777" w:rsidR="00AC08CD" w:rsidRPr="00CF57B2" w:rsidRDefault="00E72AE7" w:rsidP="00E72AE7">
      <w:pPr>
        <w:widowControl/>
        <w:shd w:val="clear" w:color="auto" w:fill="FFFFFF"/>
        <w:snapToGrid w:val="0"/>
        <w:spacing w:line="0" w:lineRule="atLeast"/>
        <w:rPr>
          <w:rFonts w:ascii="Arial" w:hAnsi="Arial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</w:t>
      </w:r>
      <w:r w:rsidR="008252D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領隊、教練及管理：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依</w:t>
      </w:r>
      <w:r w:rsidR="009765E5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臺中市立國民中小學及幼兒園教育人員獎勵要點</w:t>
      </w:r>
      <w:r w:rsidR="00BB141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規定</w:t>
      </w:r>
      <w:r w:rsidR="00BB1413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敘獎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  <w:r w:rsidR="00AC08C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</w:p>
    <w:p w14:paraId="77D9144C" w14:textId="77777777" w:rsidR="002F3160" w:rsidRPr="00CF57B2" w:rsidRDefault="00AF5409" w:rsidP="002F3160">
      <w:pPr>
        <w:widowControl/>
        <w:spacing w:line="276" w:lineRule="auto"/>
        <w:ind w:leftChars="188" w:left="994" w:hangingChars="209" w:hanging="543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(三)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本次活動承辦工作人員</w:t>
      </w:r>
      <w:r w:rsidR="00AC08C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依</w:t>
      </w:r>
      <w:r w:rsidR="005301C0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臺中市立國民中小學及幼兒園教育人員獎勵要點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規定</w:t>
      </w:r>
      <w:r w:rsidR="00AC08CD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敘獎</w:t>
      </w:r>
      <w:r w:rsidR="00AC08C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5DECA137" w14:textId="77777777" w:rsidR="00F5554E" w:rsidRPr="00CF57B2" w:rsidRDefault="006A0A70" w:rsidP="005301C0">
      <w:pPr>
        <w:widowControl/>
        <w:spacing w:line="276" w:lineRule="auto"/>
        <w:ind w:leftChars="188" w:left="994" w:hangingChars="209" w:hanging="5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(四)本比賽為全國國民小學籃球聯賽之縣市資格賽，</w:t>
      </w:r>
      <w:r w:rsidR="00DD429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晉級全國賽</w:t>
      </w:r>
      <w:r w:rsidR="002F316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名額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依</w:t>
      </w:r>
      <w:r w:rsidR="00DE59D2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體育署</w:t>
      </w:r>
      <w:r w:rsidR="0074411E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1</w:t>
      </w:r>
      <w:r w:rsidR="003A5765" w:rsidRPr="00CF57B2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  <w:u w:val="single"/>
        </w:rPr>
        <w:t>10</w:t>
      </w:r>
      <w:r w:rsidR="00DE59D2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學年度國民小學籃球聯賽</w:t>
      </w:r>
      <w:r w:rsidR="002F316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競賽規程辦理，名額數另案公告。</w:t>
      </w:r>
    </w:p>
    <w:p w14:paraId="59F1B3B0" w14:textId="77777777" w:rsidR="00F17FA5" w:rsidRPr="00CF57B2" w:rsidRDefault="00724669" w:rsidP="00091531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五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、申訴：</w:t>
      </w:r>
    </w:p>
    <w:p w14:paraId="288758AE" w14:textId="77777777" w:rsidR="0046504F" w:rsidRPr="00CF57B2" w:rsidRDefault="0046504F" w:rsidP="00982786">
      <w:pPr>
        <w:widowControl/>
        <w:numPr>
          <w:ilvl w:val="0"/>
          <w:numId w:val="5"/>
        </w:numPr>
        <w:shd w:val="clear" w:color="auto" w:fill="FFFFFF"/>
        <w:snapToGrid w:val="0"/>
        <w:spacing w:line="276" w:lineRule="auto"/>
        <w:ind w:left="980" w:hanging="543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有關競賽爭議申訴案件，得先以口頭向場地臨場委員提出申訴，並於該場比賽結束後</w:t>
      </w:r>
      <w:r w:rsidR="0061128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分鐘內向場地臨場委員提出書面申訴(附件二)</w:t>
      </w:r>
      <w:r w:rsidR="0074411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。未依規定時間內提出以及未依照</w:t>
      </w:r>
      <w:r w:rsidR="0061128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本</w:t>
      </w:r>
      <w:r w:rsidR="0074411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賽事競賽爭議申訴程序者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74411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一律</w:t>
      </w:r>
      <w:r w:rsidR="008916C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不予受理。書面申訴應由該隊教練簽名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B61DAB5" w14:textId="77777777" w:rsidR="0046504F" w:rsidRPr="00CF57B2" w:rsidRDefault="0046504F" w:rsidP="00982786">
      <w:pPr>
        <w:widowControl/>
        <w:numPr>
          <w:ilvl w:val="0"/>
          <w:numId w:val="5"/>
        </w:numPr>
        <w:shd w:val="clear" w:color="auto" w:fill="FFFFFF"/>
        <w:snapToGrid w:val="0"/>
        <w:spacing w:line="276" w:lineRule="auto"/>
        <w:ind w:left="980" w:hanging="543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有關參賽運動員資格不符或冒名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參賽之申訴，得於該場比賽前及比賽中段向該場執法裁判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提出口頭申訴。若於比賽結束後，則需於該場比賽結束後30分鐘內向場地臨場委員提出書面申訴(附件三)，</w:t>
      </w:r>
      <w:r w:rsidR="0061128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未依規定時間內提出以及未依照本賽事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參賽運動員資格不符或冒名參賽之申訴</w:t>
      </w:r>
      <w:r w:rsidR="0061128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程序者，一律不予受理</w:t>
      </w:r>
      <w:r w:rsidR="008916C8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。書面申訴應由該隊教練簽名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2410473E" w14:textId="77777777" w:rsidR="00F17FA5" w:rsidRPr="00CF57B2" w:rsidRDefault="00F17FA5" w:rsidP="00982786">
      <w:pPr>
        <w:widowControl/>
        <w:numPr>
          <w:ilvl w:val="0"/>
          <w:numId w:val="5"/>
        </w:numPr>
        <w:shd w:val="clear" w:color="auto" w:fill="FFFFFF"/>
        <w:snapToGrid w:val="0"/>
        <w:spacing w:line="276" w:lineRule="auto"/>
        <w:ind w:left="980" w:hanging="543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任何申訴均須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於提出口頭申訴同時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繳交保證金新臺幣</w:t>
      </w:r>
      <w:r w:rsidR="001D7CCB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5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,000 元。 </w:t>
      </w:r>
    </w:p>
    <w:p w14:paraId="1F89E82C" w14:textId="77777777" w:rsidR="00F17FA5" w:rsidRPr="00CF57B2" w:rsidRDefault="00F17FA5" w:rsidP="00982786">
      <w:pPr>
        <w:widowControl/>
        <w:numPr>
          <w:ilvl w:val="0"/>
          <w:numId w:val="5"/>
        </w:numPr>
        <w:shd w:val="clear" w:color="auto" w:fill="FFFFFF"/>
        <w:snapToGrid w:val="0"/>
        <w:spacing w:line="276" w:lineRule="auto"/>
        <w:ind w:left="980" w:hanging="543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競賽爭議申訴案件，由各該競賽種類之審判委員會裁定；選手資格爭議申訴案件，由賽務組裁定。如經裁定其申訴理由不成立時，沒收其保證金。</w:t>
      </w:r>
    </w:p>
    <w:p w14:paraId="089CA0E0" w14:textId="77777777" w:rsidR="00982786" w:rsidRPr="00CF57B2" w:rsidRDefault="00650B70" w:rsidP="00982786">
      <w:pPr>
        <w:widowControl/>
        <w:shd w:val="clear" w:color="auto" w:fill="FFFFFF"/>
        <w:snapToGrid w:val="0"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六</w:t>
      </w:r>
      <w:r w:rsidR="0098278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、罰則：</w:t>
      </w:r>
    </w:p>
    <w:p w14:paraId="7BD47063" w14:textId="77777777" w:rsidR="00982786" w:rsidRPr="00CF57B2" w:rsidRDefault="00982786" w:rsidP="00982786">
      <w:pPr>
        <w:widowControl/>
        <w:numPr>
          <w:ilvl w:val="0"/>
          <w:numId w:val="6"/>
        </w:numPr>
        <w:shd w:val="clear" w:color="auto" w:fill="FFFFFF"/>
        <w:snapToGrid w:val="0"/>
        <w:spacing w:line="276" w:lineRule="auto"/>
        <w:ind w:left="993" w:hanging="56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參賽隊伍如有選手資格不符或冒名頂替出場，取消該隊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後續賽程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之參賽資格</w:t>
      </w:r>
      <w:r w:rsidR="00CF118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，該場比賽以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20:0論，且該球隊及相關隊職員勒令暫停參加本賽事一年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。但判決以前已賽之比賽場次，不予重賽。</w:t>
      </w:r>
    </w:p>
    <w:p w14:paraId="1FE87CF4" w14:textId="77777777" w:rsidR="005A3A2C" w:rsidRPr="00CF57B2" w:rsidRDefault="00982786" w:rsidP="00982786">
      <w:pPr>
        <w:widowControl/>
        <w:numPr>
          <w:ilvl w:val="0"/>
          <w:numId w:val="6"/>
        </w:numPr>
        <w:shd w:val="clear" w:color="auto" w:fill="FFFFFF"/>
        <w:snapToGrid w:val="0"/>
        <w:spacing w:line="276" w:lineRule="auto"/>
        <w:ind w:left="993" w:hanging="56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選手在</w:t>
      </w:r>
      <w:r w:rsidR="005A3A2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比賽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期間如違背運動精神，有不當之行為、不守秩序、不顧公德、無故棄權、侮辱其他運動員或職員或不服裁判者，除審判委員會加以相當懲處之權外 ，並通知其所屬單位懲處之，情節嚴重者得</w:t>
      </w:r>
      <w:r w:rsidR="005A3A2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勒令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暫停參加</w:t>
      </w:r>
      <w:r w:rsidR="0007521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本賽事</w:t>
      </w:r>
      <w:r w:rsidR="005A3A2C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一年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350E6133" w14:textId="77777777" w:rsidR="00982786" w:rsidRPr="00CF57B2" w:rsidRDefault="00982786" w:rsidP="00A013C4">
      <w:pPr>
        <w:widowControl/>
        <w:numPr>
          <w:ilvl w:val="0"/>
          <w:numId w:val="6"/>
        </w:numPr>
        <w:shd w:val="clear" w:color="auto" w:fill="FFFFFF"/>
        <w:snapToGrid w:val="0"/>
        <w:spacing w:line="276" w:lineRule="auto"/>
        <w:ind w:left="993" w:hanging="56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各隊於進行比賽時，有故意失敗或無誠參加競賽之表現者，由裁判立即</w:t>
      </w:r>
      <w:r w:rsidR="00A013C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沒收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其比賽，該隊之該項場比賽作棄權論，</w:t>
      </w:r>
      <w:r w:rsidR="00393847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該球隊及相關隊職員勒令暫停參加本賽事一年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03B3C317" w14:textId="77777777" w:rsidR="00724669" w:rsidRPr="00CF57B2" w:rsidRDefault="00724669" w:rsidP="00091531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七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、參加選手之證明由學校提出在學證明（需附照片）或學生證。</w:t>
      </w:r>
    </w:p>
    <w:p w14:paraId="224FE980" w14:textId="77777777" w:rsidR="00650B70" w:rsidRPr="00CF57B2" w:rsidRDefault="00650B70" w:rsidP="00091531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p w14:paraId="6EBDAA6A" w14:textId="77777777" w:rsidR="00091531" w:rsidRPr="00CF57B2" w:rsidRDefault="00B60755" w:rsidP="00091531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4C65F9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八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、附則：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14:paraId="7D3F9951" w14:textId="77777777" w:rsidR="00091531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B2D21" w:rsidRPr="00CF57B2">
        <w:rPr>
          <w:rFonts w:ascii="標楷體" w:eastAsia="標楷體" w:hAnsi="標楷體"/>
          <w:color w:val="000000" w:themeColor="text1"/>
          <w:sz w:val="26"/>
          <w:szCs w:val="26"/>
        </w:rPr>
        <w:t>一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每場比賽分為4節，</w:t>
      </w:r>
      <w:r w:rsidR="003A5765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皆依全國賽規則，改為每節6分鐘，死球皆停錶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每一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延長賽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3分鐘。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每一節及延長賽最後一分鐘</w:t>
      </w:r>
      <w:r w:rsidR="003A5765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為決勝期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0BE9BF86" w14:textId="77777777" w:rsidR="00091531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B2D21" w:rsidRPr="00CF57B2">
        <w:rPr>
          <w:rFonts w:ascii="標楷體" w:eastAsia="標楷體" w:hAnsi="標楷體"/>
          <w:color w:val="000000" w:themeColor="text1"/>
          <w:sz w:val="26"/>
          <w:szCs w:val="26"/>
        </w:rPr>
        <w:t>二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籃圈高度為2.60公尺。</w:t>
      </w:r>
    </w:p>
    <w:p w14:paraId="21653E57" w14:textId="77777777" w:rsidR="00091531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三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比賽得採區域防守。</w:t>
      </w:r>
    </w:p>
    <w:p w14:paraId="44154E19" w14:textId="77777777" w:rsidR="00E72AE7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lastRenderedPageBreak/>
        <w:t xml:space="preserve"> 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四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每一節及每一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延長賽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每隊得請求暫停1次。教練</w:t>
      </w:r>
      <w:r w:rsidR="00E72AE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可依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國際籃球</w:t>
      </w:r>
      <w:r w:rsidR="00E72AE7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規則規定時機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請求替補。</w:t>
      </w:r>
    </w:p>
    <w:p w14:paraId="0061DB4B" w14:textId="77777777" w:rsidR="00091531" w:rsidRPr="00CF57B2" w:rsidRDefault="00E72AE7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五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每隊</w:t>
      </w:r>
      <w:r w:rsidR="0069078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需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登錄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10~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585AE8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FB2D21" w:rsidRPr="00CF57B2">
        <w:rPr>
          <w:rFonts w:ascii="標楷體" w:eastAsia="標楷體" w:hAnsi="標楷體"/>
          <w:color w:val="000000" w:themeColor="text1"/>
          <w:sz w:val="26"/>
          <w:szCs w:val="26"/>
        </w:rPr>
        <w:t>人，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每位球員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最多只能於2</w:t>
      </w:r>
      <w:r w:rsidR="00FB2D21" w:rsidRPr="00CF57B2">
        <w:rPr>
          <w:rFonts w:ascii="標楷體" w:eastAsia="標楷體" w:hAnsi="標楷體"/>
          <w:color w:val="000000" w:themeColor="text1"/>
          <w:sz w:val="26"/>
          <w:szCs w:val="26"/>
        </w:rPr>
        <w:t>節比賽中出賽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ED0293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乙組12班以下的學校，</w:t>
      </w:r>
      <w:r w:rsidR="005655C0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最少登錄7名，</w:t>
      </w:r>
      <w:r w:rsidR="00ED0293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每位球員最多可上場3節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FB2D21" w:rsidRPr="00CF57B2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延長賽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不受</w:t>
      </w:r>
      <w:r w:rsidR="0061128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上場</w:t>
      </w:r>
      <w:r w:rsidR="00CE38F0" w:rsidRPr="00CF57B2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="0061128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節之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限制。未符合上述規定者，</w:t>
      </w:r>
      <w:r w:rsidR="00091531" w:rsidRPr="00CF57B2">
        <w:rPr>
          <w:rFonts w:ascii="標楷體" w:eastAsia="標楷體" w:hAnsi="標楷體" w:cs="font672"/>
          <w:color w:val="000000" w:themeColor="text1"/>
          <w:sz w:val="26"/>
          <w:szCs w:val="26"/>
        </w:rPr>
        <w:t>該隊將被判定失格，且取消該隊所有的比賽結果。</w:t>
      </w:r>
    </w:p>
    <w:p w14:paraId="4526874A" w14:textId="77777777" w:rsidR="00091531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cs="font672"/>
          <w:color w:val="000000" w:themeColor="text1"/>
          <w:sz w:val="26"/>
          <w:szCs w:val="26"/>
        </w:rPr>
        <w:t xml:space="preserve"> </w:t>
      </w:r>
      <w:r w:rsidR="00FB2D21" w:rsidRPr="00CF57B2">
        <w:rPr>
          <w:rFonts w:ascii="標楷體" w:eastAsia="標楷體" w:hAnsi="標楷體" w:cs="font672" w:hint="eastAsia"/>
          <w:color w:val="000000" w:themeColor="text1"/>
          <w:sz w:val="26"/>
          <w:szCs w:val="26"/>
        </w:rPr>
        <w:t>(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在後場獲得控球權之球隊必須於10秒內進入前場；又必須於30秒內投籃球離手。</w:t>
      </w:r>
    </w:p>
    <w:p w14:paraId="722100D1" w14:textId="77777777" w:rsidR="00091531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七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每一隊每節犯規累計達第五次或以上時</w:t>
      </w:r>
      <w:r w:rsidR="00FB2D21" w:rsidRPr="00CF57B2">
        <w:rPr>
          <w:rFonts w:ascii="標楷體" w:eastAsia="標楷體" w:hAnsi="標楷體"/>
          <w:color w:val="000000" w:themeColor="text1"/>
          <w:sz w:val="26"/>
          <w:szCs w:val="26"/>
        </w:rPr>
        <w:t>，由對隊罰球兩次。控球隊犯規不罰球。投籃犯規球中籃不加罰。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延長賽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之犯規累計於第四節。</w:t>
      </w:r>
    </w:p>
    <w:p w14:paraId="77293F78" w14:textId="77777777" w:rsidR="00091531" w:rsidRPr="00CF57B2" w:rsidRDefault="00FB2D2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八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09153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預賽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中，第四節結束比數相等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時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，不舉行</w:t>
      </w:r>
      <w:r w:rsidR="0009153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延長賽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14:paraId="0474CE04" w14:textId="77777777" w:rsidR="00091531" w:rsidRPr="00CF57B2" w:rsidRDefault="00FB2D2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九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9F7AE2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名次判定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：</w:t>
      </w:r>
    </w:p>
    <w:p w14:paraId="101026D4" w14:textId="77777777" w:rsidR="00091531" w:rsidRPr="00CF57B2" w:rsidRDefault="00FB2D21" w:rsidP="00BF15DE">
      <w:pPr>
        <w:widowControl/>
        <w:shd w:val="clear" w:color="auto" w:fill="FFFFFF"/>
        <w:snapToGrid w:val="0"/>
        <w:spacing w:line="0" w:lineRule="atLeast"/>
        <w:ind w:firstLineChars="300" w:firstLine="78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1.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比較分組內勝負場數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56AE4F68" w14:textId="77777777" w:rsidR="005E2234" w:rsidRPr="00CF57B2" w:rsidRDefault="00FB2D21" w:rsidP="00BF15DE">
      <w:pPr>
        <w:widowControl/>
        <w:shd w:val="clear" w:color="auto" w:fill="FFFFFF"/>
        <w:snapToGrid w:val="0"/>
        <w:spacing w:line="0" w:lineRule="atLeast"/>
        <w:ind w:leftChars="325" w:left="1134" w:hangingChars="136" w:hanging="35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2.</w:t>
      </w:r>
      <w:r w:rsidR="0009153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如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二</w:t>
      </w:r>
      <w:r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隊</w:t>
      </w:r>
      <w:r w:rsidR="00CF118A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勝負場數相同</w:t>
      </w:r>
      <w:r w:rsidR="0061128E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時，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以二隊之對戰關係判定名次，對戰關係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勝隊為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勝。</w:t>
      </w:r>
      <w:r w:rsidR="0061128E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</w:t>
      </w:r>
    </w:p>
    <w:p w14:paraId="7829320D" w14:textId="77777777" w:rsidR="00294356" w:rsidRPr="00CF57B2" w:rsidRDefault="005E2234" w:rsidP="00BF15DE">
      <w:pPr>
        <w:widowControl/>
        <w:shd w:val="clear" w:color="auto" w:fill="FFFFFF"/>
        <w:snapToGrid w:val="0"/>
        <w:spacing w:line="0" w:lineRule="atLeast"/>
        <w:ind w:leftChars="325" w:left="1134" w:hangingChars="136" w:hanging="35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　</w:t>
      </w:r>
      <w:r w:rsidR="00294356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三隊或三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隊</w:t>
      </w:r>
      <w:r w:rsidR="00FB2D2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以上</w:t>
      </w:r>
      <w:r w:rsidR="00FB2D2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勝負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場數</w:t>
      </w:r>
      <w:r w:rsidR="00FB2D2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相同</w:t>
      </w:r>
      <w:r w:rsidR="0009153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時，以同組內</w:t>
      </w:r>
      <w:r w:rsidR="0009153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勝負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場數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相同</w:t>
      </w:r>
      <w:r w:rsidR="0009153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隊伍之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得失</w:t>
      </w:r>
      <w:r w:rsidR="0009153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分</w:t>
      </w:r>
      <w:r w:rsidR="0009153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差</w:t>
      </w:r>
      <w:r w:rsidR="00FB2D2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判定名</w:t>
      </w:r>
    </w:p>
    <w:p w14:paraId="5F7224CA" w14:textId="77777777" w:rsidR="00294356" w:rsidRPr="00CF57B2" w:rsidRDefault="00294356" w:rsidP="00294356">
      <w:pPr>
        <w:widowControl/>
        <w:shd w:val="clear" w:color="auto" w:fill="FFFFFF"/>
        <w:snapToGrid w:val="0"/>
        <w:spacing w:line="0" w:lineRule="atLeast"/>
        <w:ind w:leftChars="325" w:left="1134" w:hangingChars="136" w:hanging="35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　</w:t>
      </w:r>
      <w:r w:rsidR="00FB2D2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次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，得失分差較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高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者為勝</w:t>
      </w:r>
      <w:r w:rsidR="00FB2D2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；</w:t>
      </w:r>
      <w:r w:rsidR="0009153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如</w:t>
      </w:r>
      <w:r w:rsidR="005E2234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同組內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勝負場數相同隊伍之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得失</w:t>
      </w:r>
      <w:r w:rsidR="002E1A4D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分差</w:t>
      </w:r>
      <w:r w:rsidR="00091531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相同，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則以</w:t>
      </w:r>
      <w:r w:rsidR="00290F43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同</w:t>
      </w:r>
    </w:p>
    <w:p w14:paraId="38FA5431" w14:textId="77777777" w:rsidR="00294356" w:rsidRPr="00CF57B2" w:rsidRDefault="00294356" w:rsidP="00294356">
      <w:pPr>
        <w:widowControl/>
        <w:shd w:val="clear" w:color="auto" w:fill="FFFFFF"/>
        <w:snapToGrid w:val="0"/>
        <w:spacing w:line="0" w:lineRule="atLeast"/>
        <w:ind w:leftChars="325" w:left="1134" w:hangingChars="136" w:hanging="35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　</w:t>
      </w:r>
      <w:r w:rsidR="00290F43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組內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勝負場數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相同隊伍之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得分總和</w:t>
      </w:r>
      <w:r w:rsidR="00290F43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判定名次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得分總和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較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高</w:t>
      </w:r>
      <w:r w:rsidR="00290F43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者為勝；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</w:t>
      </w:r>
      <w:r w:rsidR="005E2234" w:rsidRPr="00CF57B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同組內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勝</w:t>
      </w:r>
    </w:p>
    <w:p w14:paraId="767CAA79" w14:textId="77777777" w:rsidR="00BF15DE" w:rsidRPr="00CF57B2" w:rsidRDefault="00294356" w:rsidP="00E027BC">
      <w:pPr>
        <w:widowControl/>
        <w:shd w:val="clear" w:color="auto" w:fill="FFFFFF"/>
        <w:snapToGrid w:val="0"/>
        <w:spacing w:line="0" w:lineRule="atLeast"/>
        <w:ind w:leftChars="325" w:left="1134" w:hangingChars="136" w:hanging="35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　</w:t>
      </w:r>
      <w:r w:rsidR="005E2234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負場數相同隊伍之得分總和相同，</w:t>
      </w:r>
      <w:r w:rsidR="00FB2D21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則抽籤決定之。</w:t>
      </w:r>
    </w:p>
    <w:p w14:paraId="27A4D985" w14:textId="77777777" w:rsidR="00CF118A" w:rsidRPr="00CF57B2" w:rsidRDefault="00FB2D21" w:rsidP="00BF15DE">
      <w:pPr>
        <w:widowControl/>
        <w:shd w:val="clear" w:color="auto" w:fill="FFFFFF"/>
        <w:snapToGrid w:val="0"/>
        <w:spacing w:line="0" w:lineRule="atLeast"/>
        <w:ind w:firstLineChars="300" w:firstLine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3.</w:t>
      </w:r>
      <w:r w:rsidR="009F7AE2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凡有罷賽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、棄權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、沒收比賽及人數不足，判定失敗之情事的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球隊，取消晉級資</w:t>
      </w:r>
    </w:p>
    <w:p w14:paraId="7A399D01" w14:textId="77777777" w:rsidR="00091531" w:rsidRPr="00CF57B2" w:rsidRDefault="00CF118A" w:rsidP="00BF15DE">
      <w:pPr>
        <w:widowControl/>
        <w:shd w:val="clear" w:color="auto" w:fill="FFFFFF"/>
        <w:snapToGrid w:val="0"/>
        <w:spacing w:line="0" w:lineRule="atLeast"/>
        <w:ind w:firstLineChars="300" w:firstLine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格。</w:t>
      </w:r>
    </w:p>
    <w:p w14:paraId="0F491977" w14:textId="77777777" w:rsidR="00091531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2E1A4D" w:rsidRPr="00CF57B2">
        <w:rPr>
          <w:rFonts w:ascii="標楷體" w:eastAsia="標楷體" w:hAnsi="標楷體"/>
          <w:color w:val="000000" w:themeColor="text1"/>
          <w:sz w:val="26"/>
          <w:szCs w:val="26"/>
        </w:rPr>
        <w:t>十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賽程表中，隊名在前者穿淺色衣服，坐於記錄台面向球場之左邊；隊名在後者穿深色衣服，坐於記錄台面向球場之右邊。未依規定者，大會得要求該隊穿著大會準備之號碼衣，或取消其該場比賽資格，不得異議。</w:t>
      </w:r>
      <w:r w:rsidR="00290F4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比賽球衣規範，須穿著同款同色之球衣</w:t>
      </w:r>
      <w:r w:rsidR="004A714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，同款同色之球褲，唯球衣與球褲得不同款不同色，未依照比賽球衣規範之參賽球員不得上場比賽</w:t>
      </w:r>
      <w:r w:rsidR="004A714F" w:rsidRPr="00CF57B2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4A714F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若上場球員違反比賽球衣規範者，得宣判該隊教練技術犯規，且該球員取消該場比賽資格</w:t>
      </w:r>
      <w:r w:rsidR="004A714F" w:rsidRPr="00CF57B2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14:paraId="0262A581" w14:textId="77777777" w:rsidR="002F03E3" w:rsidRPr="00CF57B2" w:rsidRDefault="002F03E3" w:rsidP="002F03E3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    教育部體育署110學年度國民小學籃球聯賽競賽（全國賽）規程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壹拾肆、附則第三點：球隊應備妥球衣兩套。賽程表排名在前的球隊，必須著淺色球衣（白色）；賽程表排 名在後的球隊，必須著深色球衣。比賽時穿著淺色球衣球隊席區（面向球場）位於記 錄臺左邊；穿著深色球衣球隊席區（面向球場）位於記錄臺右邊。</w:t>
      </w:r>
    </w:p>
    <w:p w14:paraId="1D73ECFA" w14:textId="77777777" w:rsidR="002F03E3" w:rsidRPr="00CF57B2" w:rsidRDefault="002F03E3" w:rsidP="002F03E3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    此規範在今年本市資格賽將採推廣性質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，屆時若參加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教育部體育署110學年度國民小學籃球聯賽競賽（全國賽）之球隊，請留意此項規範。唯明年度（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12年）起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本市資格賽將正式比照全國賽規範執行。</w:t>
      </w:r>
    </w:p>
    <w:p w14:paraId="0357059F" w14:textId="77777777" w:rsidR="002F03E3" w:rsidRPr="00CF57B2" w:rsidRDefault="002F03E3" w:rsidP="00E30221">
      <w:pPr>
        <w:widowControl/>
        <w:shd w:val="clear" w:color="auto" w:fill="FFFFFF"/>
        <w:snapToGrid w:val="0"/>
        <w:spacing w:line="0" w:lineRule="atLeast"/>
        <w:ind w:leftChars="116" w:left="928" w:hangingChars="250" w:hanging="65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   教育部體育署110學年度國民小學籃球聯賽競賽（全國賽）規程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壹拾肆、附則第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點：男女生球員均可穿著 T 恤式之有袖球衣，或球衣內可穿著和球衣相同色系之 T 恤。此規範在今年本市資格賽將正式比照全國賽規範執行。</w:t>
      </w:r>
    </w:p>
    <w:p w14:paraId="3C7F643A" w14:textId="77777777" w:rsidR="00091531" w:rsidRPr="00CF57B2" w:rsidRDefault="00091531" w:rsidP="00E30221">
      <w:pPr>
        <w:widowControl/>
        <w:shd w:val="clear" w:color="auto" w:fill="FFFFFF"/>
        <w:snapToGrid w:val="0"/>
        <w:spacing w:line="0" w:lineRule="atLeast"/>
        <w:ind w:leftChars="116" w:left="1188" w:hangingChars="350" w:hanging="91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十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最新國際籃球規則進攻時間重設為14秒規則，為配合學童能力，該規定以</w:t>
      </w:r>
      <w:r w:rsidR="00060B2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FB2D2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秒為標準。</w:t>
      </w:r>
    </w:p>
    <w:p w14:paraId="7E34D923" w14:textId="77777777" w:rsidR="00294356" w:rsidRPr="00CF57B2" w:rsidRDefault="002E1A4D" w:rsidP="00E30221">
      <w:pPr>
        <w:widowControl/>
        <w:shd w:val="clear" w:color="auto" w:fill="FFFFFF"/>
        <w:snapToGrid w:val="0"/>
        <w:spacing w:line="0" w:lineRule="atLeast"/>
        <w:ind w:leftChars="166" w:left="918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091531" w:rsidRPr="00CF57B2">
        <w:rPr>
          <w:rFonts w:ascii="標楷體" w:eastAsia="標楷體" w:hAnsi="標楷體"/>
          <w:color w:val="000000" w:themeColor="text1"/>
          <w:sz w:val="26"/>
          <w:szCs w:val="26"/>
        </w:rPr>
        <w:t>十</w:t>
      </w:r>
      <w:r w:rsidR="0009153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29435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違規場外指導或干擾比賽，經勸阻不聽者，若係球隊之隊職員，得由裁判依規則</w:t>
      </w:r>
    </w:p>
    <w:p w14:paraId="4C7B0C46" w14:textId="77777777" w:rsidR="00294356" w:rsidRPr="00CF57B2" w:rsidRDefault="00294356" w:rsidP="00E30221">
      <w:pPr>
        <w:widowControl/>
        <w:shd w:val="clear" w:color="auto" w:fill="FFFFFF"/>
        <w:snapToGrid w:val="0"/>
        <w:spacing w:line="0" w:lineRule="atLeast"/>
        <w:ind w:leftChars="166" w:left="918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規定處理；其餘人士得由承辦單位會同警察機關處理，並由承辦單位函報主管教</w:t>
      </w:r>
    </w:p>
    <w:p w14:paraId="2792BD50" w14:textId="77777777" w:rsidR="00091531" w:rsidRPr="00CF57B2" w:rsidRDefault="00294356" w:rsidP="00E30221">
      <w:pPr>
        <w:widowControl/>
        <w:shd w:val="clear" w:color="auto" w:fill="FFFFFF"/>
        <w:snapToGrid w:val="0"/>
        <w:spacing w:line="0" w:lineRule="atLeast"/>
        <w:ind w:leftChars="166" w:left="918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育行政機關議處</w:t>
      </w:r>
      <w:r w:rsidR="0009153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43755E69" w14:textId="77777777" w:rsidR="000D04C1" w:rsidRPr="00CF57B2" w:rsidRDefault="002E1A4D" w:rsidP="00E30221">
      <w:pPr>
        <w:widowControl/>
        <w:shd w:val="clear" w:color="auto" w:fill="FFFFFF"/>
        <w:snapToGrid w:val="0"/>
        <w:spacing w:line="0" w:lineRule="atLeast"/>
        <w:ind w:leftChars="166" w:left="918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(十三</w:t>
      </w:r>
      <w:r w:rsidR="000D04C1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)凡參加球隊之交通食宿保險事宜，均由球隊自理。</w:t>
      </w:r>
    </w:p>
    <w:p w14:paraId="08B3AC67" w14:textId="77777777" w:rsidR="000D04C1" w:rsidRPr="00CF57B2" w:rsidRDefault="000D04C1" w:rsidP="00E30221">
      <w:pPr>
        <w:widowControl/>
        <w:shd w:val="clear" w:color="auto" w:fill="FFFFFF"/>
        <w:snapToGrid w:val="0"/>
        <w:spacing w:line="0" w:lineRule="atLeast"/>
        <w:ind w:leftChars="166" w:left="1178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十四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)各比賽球隊應於表訂開賽時間三十分鐘到場，並向記錄台辦妥出賽手續，同時繳交身分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證件，以備查驗。如未攜帶證件者，不得上場比賽。</w:t>
      </w:r>
    </w:p>
    <w:p w14:paraId="6FE99F1E" w14:textId="77777777" w:rsidR="002E1A4D" w:rsidRPr="00CF57B2" w:rsidRDefault="002E1A4D" w:rsidP="00E30221">
      <w:pPr>
        <w:widowControl/>
        <w:shd w:val="clear" w:color="auto" w:fill="FFFFFF"/>
        <w:snapToGrid w:val="0"/>
        <w:spacing w:line="0" w:lineRule="atLeast"/>
        <w:ind w:leftChars="121" w:left="1200" w:hangingChars="350" w:hanging="91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(十五)比賽開始前，教練需在記錄表上登錄10名以上的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合法球員</w:t>
      </w:r>
      <w:r w:rsidR="00CB3B15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CB3B15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  <w:u w:val="single"/>
        </w:rPr>
        <w:t>乙組12班以下學校最少登錄7名</w:t>
      </w:r>
      <w:r w:rsidR="00CB3B15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。比賽開始時，需至少有5名球員到場，始可開始比賽；第三節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開始前，</w:t>
      </w:r>
      <w:r w:rsidR="0069078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需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有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69078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名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以上</w:t>
      </w:r>
      <w:r w:rsidR="0069078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合法球員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到場</w:t>
      </w:r>
      <w:r w:rsidR="00CB3B15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CB3B15" w:rsidRPr="00CF57B2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乙組12班以下學校7名</w:t>
      </w:r>
      <w:r w:rsidR="00CB3B15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69078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ED029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才可繼續</w:t>
      </w:r>
      <w:r w:rsidR="0077714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比賽，違者立即宣判沒收比賽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708A2879" w14:textId="77777777" w:rsidR="000D04C1" w:rsidRPr="00CF57B2" w:rsidRDefault="000D04C1" w:rsidP="00E30221">
      <w:pPr>
        <w:widowControl/>
        <w:shd w:val="clear" w:color="auto" w:fill="FFFFFF"/>
        <w:snapToGrid w:val="0"/>
        <w:spacing w:line="0" w:lineRule="atLeast"/>
        <w:ind w:leftChars="71" w:left="170" w:firstLineChars="100" w:firstLine="26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十六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)臨場技術委員有權</w:t>
      </w:r>
      <w:r w:rsidR="00290F43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協助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處理比賽中之所有技術問題。</w:t>
      </w:r>
    </w:p>
    <w:p w14:paraId="7F3F9D6B" w14:textId="77777777" w:rsidR="00294356" w:rsidRPr="00CF57B2" w:rsidRDefault="000D04C1" w:rsidP="007444EC">
      <w:pPr>
        <w:widowControl/>
        <w:shd w:val="clear" w:color="auto" w:fill="FFFFFF"/>
        <w:snapToGrid w:val="0"/>
        <w:spacing w:line="0" w:lineRule="atLeast"/>
        <w:ind w:leftChars="171" w:left="1320" w:hangingChars="350" w:hanging="910"/>
        <w:jc w:val="both"/>
        <w:rPr>
          <w:rFonts w:eastAsia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2E1A4D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十七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294356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比賽進行中</w:t>
      </w:r>
      <w:r w:rsidR="00294356" w:rsidRPr="00CF57B2">
        <w:rPr>
          <w:rFonts w:eastAsia="標楷體"/>
          <w:color w:val="000000" w:themeColor="text1"/>
          <w:sz w:val="26"/>
          <w:szCs w:val="26"/>
        </w:rPr>
        <w:t>除隊職員外，其他人員不得進入球隊席區，家長</w:t>
      </w:r>
      <w:r w:rsidR="00294356" w:rsidRPr="00CF57B2">
        <w:rPr>
          <w:rFonts w:eastAsia="標楷體" w:hint="eastAsia"/>
          <w:color w:val="000000" w:themeColor="text1"/>
          <w:sz w:val="26"/>
          <w:szCs w:val="26"/>
        </w:rPr>
        <w:t>及啦啦隊</w:t>
      </w:r>
      <w:r w:rsidR="00294356" w:rsidRPr="00CF57B2">
        <w:rPr>
          <w:rFonts w:eastAsia="標楷體"/>
          <w:color w:val="000000" w:themeColor="text1"/>
          <w:sz w:val="26"/>
          <w:szCs w:val="26"/>
        </w:rPr>
        <w:t>等請至觀眾</w:t>
      </w:r>
    </w:p>
    <w:p w14:paraId="46870EA0" w14:textId="77777777" w:rsidR="00294356" w:rsidRPr="00CF57B2" w:rsidRDefault="00294356" w:rsidP="007444EC">
      <w:pPr>
        <w:widowControl/>
        <w:shd w:val="clear" w:color="auto" w:fill="FFFFFF"/>
        <w:snapToGrid w:val="0"/>
        <w:spacing w:line="0" w:lineRule="atLeast"/>
        <w:ind w:leftChars="171" w:left="1320" w:hangingChars="350" w:hanging="91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eastAsia="標楷體" w:hint="eastAsia"/>
          <w:color w:val="000000" w:themeColor="text1"/>
          <w:sz w:val="26"/>
          <w:szCs w:val="26"/>
        </w:rPr>
        <w:t xml:space="preserve">　　　</w:t>
      </w:r>
      <w:r w:rsidRPr="00CF57B2">
        <w:rPr>
          <w:rFonts w:eastAsia="標楷體"/>
          <w:color w:val="000000" w:themeColor="text1"/>
          <w:sz w:val="26"/>
          <w:szCs w:val="26"/>
        </w:rPr>
        <w:t>席。</w:t>
      </w:r>
      <w:r w:rsidR="007444E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比賽進行中各球隊席區之隊職員，嚴禁於比賽過程中針對場上比賽球員做出</w:t>
      </w:r>
    </w:p>
    <w:p w14:paraId="4648FA99" w14:textId="77777777" w:rsidR="00294356" w:rsidRPr="00CF57B2" w:rsidRDefault="00294356" w:rsidP="007444EC">
      <w:pPr>
        <w:widowControl/>
        <w:shd w:val="clear" w:color="auto" w:fill="FFFFFF"/>
        <w:snapToGrid w:val="0"/>
        <w:spacing w:line="0" w:lineRule="atLeast"/>
        <w:ind w:leftChars="171" w:left="1320" w:hangingChars="350" w:hanging="91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</w:t>
      </w:r>
      <w:r w:rsidR="007444E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干擾比賽之聲響或行為，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若有相關情事，</w:t>
      </w:r>
      <w:r w:rsidR="007444E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得宣判該隊教練技術犯規，請各隊領隊</w:t>
      </w:r>
    </w:p>
    <w:p w14:paraId="78C29DB0" w14:textId="77777777" w:rsidR="007444EC" w:rsidRPr="00CF57B2" w:rsidRDefault="00294356" w:rsidP="00294356">
      <w:pPr>
        <w:widowControl/>
        <w:shd w:val="clear" w:color="auto" w:fill="FFFFFF"/>
        <w:snapToGrid w:val="0"/>
        <w:spacing w:line="0" w:lineRule="atLeast"/>
        <w:ind w:leftChars="171" w:left="1320" w:hangingChars="350" w:hanging="91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</w:t>
      </w:r>
      <w:r w:rsidR="007444E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及教練協助約束，為學童做好最佳示範。</w:t>
      </w:r>
    </w:p>
    <w:p w14:paraId="5D286E88" w14:textId="77777777" w:rsidR="00290F43" w:rsidRPr="00CF57B2" w:rsidRDefault="00290F43" w:rsidP="007444EC">
      <w:pPr>
        <w:widowControl/>
        <w:shd w:val="clear" w:color="auto" w:fill="FFFFFF"/>
        <w:snapToGrid w:val="0"/>
        <w:spacing w:line="0" w:lineRule="atLeast"/>
        <w:ind w:leftChars="171" w:left="1320" w:hangingChars="350" w:hanging="91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(十八)比賽進行中各球隊</w:t>
      </w:r>
      <w:r w:rsidR="001361F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席區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1361F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隊職員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嚴禁使用擴音設備。</w:t>
      </w:r>
    </w:p>
    <w:p w14:paraId="73255283" w14:textId="77777777" w:rsidR="00E027BC" w:rsidRPr="00CF57B2" w:rsidRDefault="00E027BC" w:rsidP="00E027B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 (十九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)禁止灌(扣)籃，違反規定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者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，取消得分，並判定</w:t>
      </w:r>
      <w:r w:rsidR="001361F0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該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球員技術犯規一次。</w:t>
      </w:r>
    </w:p>
    <w:p w14:paraId="79DB5622" w14:textId="77777777" w:rsidR="00943E7C" w:rsidRPr="00CF57B2" w:rsidRDefault="00E027BC" w:rsidP="00943E7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(二十)</w:t>
      </w:r>
      <w:r w:rsidR="008916C8" w:rsidRPr="00CF57B2">
        <w:rPr>
          <w:rFonts w:ascii="標楷體" w:eastAsia="標楷體" w:hAnsi="標楷體"/>
          <w:color w:val="000000" w:themeColor="text1"/>
          <w:sz w:val="26"/>
          <w:szCs w:val="26"/>
        </w:rPr>
        <w:t>走步違例</w:t>
      </w:r>
      <w:r w:rsidR="00943E7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、雙方犯規、技術犯規及違反運動道德犯規</w:t>
      </w:r>
      <w:r w:rsidR="00943E7C" w:rsidRPr="00CF57B2">
        <w:rPr>
          <w:rFonts w:ascii="標楷體" w:eastAsia="標楷體" w:hAnsi="標楷體"/>
          <w:color w:val="000000" w:themeColor="text1"/>
          <w:sz w:val="26"/>
          <w:szCs w:val="26"/>
        </w:rPr>
        <w:t>規定</w:t>
      </w:r>
      <w:r w:rsidR="00943E7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分別</w:t>
      </w:r>
      <w:r w:rsidR="00943E7C" w:rsidRPr="00CF57B2">
        <w:rPr>
          <w:rFonts w:ascii="標楷體" w:eastAsia="標楷體" w:hAnsi="標楷體"/>
          <w:color w:val="000000" w:themeColor="text1"/>
          <w:sz w:val="26"/>
          <w:szCs w:val="26"/>
        </w:rPr>
        <w:t>依據2018國際籃</w:t>
      </w:r>
      <w:r w:rsidR="00943E7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14:paraId="6E8461F1" w14:textId="77777777" w:rsidR="00943E7C" w:rsidRPr="00CF57B2" w:rsidRDefault="00943E7C" w:rsidP="00943E7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球規則，「第25條-帶球走」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「第35條-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雙方犯規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」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「第36條-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技術犯規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」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「第</w:t>
      </w:r>
    </w:p>
    <w:p w14:paraId="67AE43AC" w14:textId="77777777" w:rsidR="00982A4C" w:rsidRPr="00CF57B2" w:rsidRDefault="00943E7C" w:rsidP="00982A4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37條-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違反運動道德犯規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」辦理。</w:t>
      </w:r>
    </w:p>
    <w:p w14:paraId="236717B2" w14:textId="77777777" w:rsidR="00982A4C" w:rsidRPr="00CF57B2" w:rsidRDefault="00982A4C" w:rsidP="00E027B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(二十一)為銜接目前籃球比賽之趨勢，上半場進攻方向（敵籃）修改為球隊席區前方之籃 </w:t>
      </w:r>
    </w:p>
    <w:p w14:paraId="4504C4F5" w14:textId="77777777" w:rsidR="00982A4C" w:rsidRPr="00CF57B2" w:rsidRDefault="00982A4C" w:rsidP="00982A4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框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，下半場進攻方向（敵籃）修改為對隊</w:t>
      </w: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球隊席區前方之籃框。</w:t>
      </w:r>
    </w:p>
    <w:p w14:paraId="6304B4CE" w14:textId="77777777" w:rsidR="00E027BC" w:rsidRPr="00CF57B2" w:rsidRDefault="008916C8" w:rsidP="00E027B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</w:t>
      </w:r>
      <w:r w:rsidR="00982A4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二十二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E027B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若有未盡事宜，依照</w:t>
      </w:r>
      <w:r w:rsidR="00E027BC" w:rsidRPr="00CF57B2">
        <w:rPr>
          <w:rFonts w:ascii="標楷體" w:eastAsia="標楷體" w:hAnsi="標楷體"/>
          <w:color w:val="000000" w:themeColor="text1"/>
          <w:sz w:val="26"/>
          <w:szCs w:val="26"/>
        </w:rPr>
        <w:t>教育部體育署</w:t>
      </w:r>
      <w:r w:rsidR="00982A4C" w:rsidRPr="00CF57B2">
        <w:rPr>
          <w:rFonts w:ascii="標楷體" w:eastAsia="標楷體" w:hAnsi="標楷體"/>
          <w:color w:val="000000" w:themeColor="text1"/>
          <w:sz w:val="26"/>
          <w:szCs w:val="26"/>
        </w:rPr>
        <w:t>110</w:t>
      </w:r>
      <w:r w:rsidR="00E027BC" w:rsidRPr="00CF57B2">
        <w:rPr>
          <w:rFonts w:ascii="標楷體" w:eastAsia="標楷體" w:hAnsi="標楷體"/>
          <w:color w:val="000000" w:themeColor="text1"/>
          <w:sz w:val="26"/>
          <w:szCs w:val="26"/>
        </w:rPr>
        <w:t>學年度國民小學籃球聯賽競賽規程</w:t>
      </w:r>
      <w:r w:rsidR="00E027BC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之比賽</w:t>
      </w:r>
    </w:p>
    <w:p w14:paraId="46993FD1" w14:textId="77777777" w:rsidR="00E027BC" w:rsidRPr="00CF57B2" w:rsidRDefault="00E027BC" w:rsidP="00E027BC">
      <w:pPr>
        <w:widowControl/>
        <w:shd w:val="clear" w:color="auto" w:fill="FFFFFF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       規則訂定之。</w:t>
      </w:r>
    </w:p>
    <w:p w14:paraId="00320DDF" w14:textId="77777777" w:rsidR="007444EC" w:rsidRPr="00CF57B2" w:rsidRDefault="000D04C1" w:rsidP="007444EC">
      <w:pPr>
        <w:widowControl/>
        <w:shd w:val="clear" w:color="auto" w:fill="FFFFFF"/>
        <w:snapToGrid w:val="0"/>
        <w:spacing w:line="0" w:lineRule="atLeast"/>
        <w:ind w:leftChars="171" w:left="1250" w:hangingChars="350" w:hanging="840"/>
        <w:jc w:val="both"/>
        <w:rPr>
          <w:rFonts w:ascii="標楷體" w:eastAsia="標楷體" w:hAnsi="標楷體"/>
          <w:color w:val="000000" w:themeColor="text1"/>
        </w:rPr>
      </w:pPr>
      <w:r w:rsidRPr="00CF57B2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1B4AC86E" w14:textId="77777777" w:rsidR="00C17DD2" w:rsidRPr="00CF57B2" w:rsidRDefault="00724669" w:rsidP="005E2234">
      <w:pPr>
        <w:widowControl/>
        <w:shd w:val="clear" w:color="auto" w:fill="FFFFFF"/>
        <w:snapToGrid w:val="0"/>
        <w:spacing w:line="0" w:lineRule="atLeast"/>
        <w:jc w:val="both"/>
        <w:rPr>
          <w:rFonts w:ascii="新細明體" w:hAnsi="新細明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十</w:t>
      </w:r>
      <w:r w:rsidR="004C65F9"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九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、本辦法如有未盡事宜，得由主辦單位或承辦單位修正公佈之。</w:t>
      </w:r>
      <w:r w:rsidR="00571B66" w:rsidRPr="00CF57B2">
        <w:rPr>
          <w:rFonts w:ascii="新細明體" w:hAnsi="新細明體" w:hint="eastAsia"/>
          <w:color w:val="000000" w:themeColor="text1"/>
          <w:sz w:val="26"/>
          <w:szCs w:val="26"/>
        </w:rPr>
        <w:t xml:space="preserve">  </w:t>
      </w:r>
    </w:p>
    <w:p w14:paraId="1EF7E215" w14:textId="77777777" w:rsidR="00C17DD2" w:rsidRPr="00CF57B2" w:rsidRDefault="00C17DD2">
      <w:pPr>
        <w:widowControl/>
        <w:rPr>
          <w:rFonts w:ascii="新細明體" w:hAnsi="新細明體"/>
          <w:color w:val="000000" w:themeColor="text1"/>
          <w:sz w:val="26"/>
          <w:szCs w:val="26"/>
        </w:rPr>
      </w:pPr>
      <w:r w:rsidRPr="00CF57B2">
        <w:rPr>
          <w:rFonts w:ascii="新細明體" w:hAnsi="新細明體"/>
          <w:color w:val="000000" w:themeColor="text1"/>
          <w:sz w:val="26"/>
          <w:szCs w:val="26"/>
        </w:rPr>
        <w:br w:type="page"/>
      </w:r>
    </w:p>
    <w:p w14:paraId="26A8F162" w14:textId="0B16D525" w:rsidR="006432A6" w:rsidRPr="00CF57B2" w:rsidRDefault="00406908" w:rsidP="006432A6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CF57B2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B9954" wp14:editId="2F1D0A6B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701675" cy="324485"/>
                <wp:effectExtent l="12700" t="10160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6EC1" w14:textId="73AF6214" w:rsidR="00406908" w:rsidRPr="00E50B1E" w:rsidRDefault="00406908" w:rsidP="00406908">
                            <w:r w:rsidRPr="00E50B1E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FB9954" id="Rectangle 3" o:spid="_x0000_s1026" style="position:absolute;left:0;text-align:left;margin-left:.75pt;margin-top:.05pt;width:55.2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">
                <v:textbox>
                  <w:txbxContent>
                    <w:p w14:paraId="7D316EC1" w14:textId="73AF6214" w:rsidR="00406908" w:rsidRPr="00E50B1E" w:rsidRDefault="00406908" w:rsidP="00406908">
                      <w:r w:rsidRPr="00E50B1E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49292F" w:rsidRPr="00CF57B2">
        <w:rPr>
          <w:rFonts w:ascii="標楷體" w:eastAsia="標楷體" w:hAnsi="標楷體" w:hint="eastAsia"/>
          <w:color w:val="000000" w:themeColor="text1"/>
          <w:sz w:val="36"/>
          <w:szCs w:val="36"/>
        </w:rPr>
        <w:t>臺中市</w:t>
      </w:r>
      <w:r w:rsidR="006432A6" w:rsidRPr="00CF57B2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區      國小在學證明書</w:t>
      </w:r>
    </w:p>
    <w:p w14:paraId="3A410775" w14:textId="77777777" w:rsidR="006432A6" w:rsidRPr="00CF57B2" w:rsidRDefault="006432A6" w:rsidP="006432A6">
      <w:pPr>
        <w:spacing w:line="520" w:lineRule="exact"/>
        <w:ind w:right="119" w:firstLineChars="200" w:firstLine="6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F57B2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查本校參加 </w:t>
      </w:r>
      <w:r w:rsidRPr="00CF57B2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臺中市1</w:t>
      </w:r>
      <w:r w:rsidR="002E7811" w:rsidRPr="00CF57B2">
        <w:rPr>
          <w:rFonts w:ascii="標楷體" w:eastAsia="標楷體" w:hAnsi="標楷體"/>
          <w:color w:val="000000" w:themeColor="text1"/>
          <w:sz w:val="32"/>
          <w:szCs w:val="28"/>
          <w:u w:val="single"/>
        </w:rPr>
        <w:t>1</w:t>
      </w:r>
      <w:r w:rsidR="002E7811" w:rsidRPr="00CF57B2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1</w:t>
      </w:r>
      <w:r w:rsidRPr="00CF57B2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年度國小學生籃球聯賽 </w:t>
      </w:r>
      <w:r w:rsidRPr="00CF57B2">
        <w:rPr>
          <w:rFonts w:ascii="標楷體" w:eastAsia="標楷體" w:hAnsi="標楷體" w:hint="eastAsia"/>
          <w:color w:val="000000" w:themeColor="text1"/>
          <w:sz w:val="32"/>
          <w:szCs w:val="28"/>
        </w:rPr>
        <w:t>學生名單及入學日期相關資料，如下表：</w:t>
      </w:r>
    </w:p>
    <w:tbl>
      <w:tblPr>
        <w:tblW w:w="1024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708"/>
        <w:gridCol w:w="1708"/>
        <w:gridCol w:w="1708"/>
        <w:gridCol w:w="1708"/>
        <w:gridCol w:w="1708"/>
      </w:tblGrid>
      <w:tr w:rsidR="00ED7D54" w:rsidRPr="00CF57B2" w14:paraId="6E61F2A0" w14:textId="77777777" w:rsidTr="009F4BB5">
        <w:trPr>
          <w:cantSplit/>
          <w:trHeight w:val="1418"/>
          <w:tblHeader/>
        </w:trPr>
        <w:tc>
          <w:tcPr>
            <w:tcW w:w="170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D896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DE76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B55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B619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C17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7BA47C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D7D54" w:rsidRPr="00CF57B2" w14:paraId="7C69A91E" w14:textId="77777777" w:rsidTr="009F4BB5">
        <w:trPr>
          <w:cantSplit/>
          <w:trHeight w:val="448"/>
          <w:tblHeader/>
        </w:trPr>
        <w:tc>
          <w:tcPr>
            <w:tcW w:w="1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CC33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7997A5E7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49C485E7" w14:textId="77777777" w:rsidR="00E07B9C" w:rsidRPr="00CF57B2" w:rsidRDefault="00E07B9C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1351D9D8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EEA9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2BB6B644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1B7B259F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5E5F1336" w14:textId="77777777" w:rsidR="006432A6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F47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05326669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798F85C9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120C6BD6" w14:textId="77777777" w:rsidR="006432A6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B60E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4E01EB3C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3AAA46D2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316BCC6B" w14:textId="77777777" w:rsidR="006432A6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E74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530199DA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7F78257F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3F436928" w14:textId="77777777" w:rsidR="006432A6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25EC4A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01E694AD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05E25065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5632F83A" w14:textId="77777777" w:rsidR="006432A6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</w:tr>
      <w:tr w:rsidR="00ED7D54" w:rsidRPr="00CF57B2" w14:paraId="2AF2DEBE" w14:textId="77777777" w:rsidTr="009F4BB5">
        <w:trPr>
          <w:cantSplit/>
          <w:trHeight w:val="1418"/>
          <w:tblHeader/>
        </w:trPr>
        <w:tc>
          <w:tcPr>
            <w:tcW w:w="1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F91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EA0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132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7250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34EA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ACC449" w14:textId="77777777" w:rsidR="006432A6" w:rsidRPr="00CF57B2" w:rsidRDefault="006432A6" w:rsidP="009F4B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D7D54" w:rsidRPr="00CF57B2" w14:paraId="2D3087AE" w14:textId="77777777" w:rsidTr="009F4BB5">
        <w:trPr>
          <w:cantSplit/>
          <w:trHeight w:val="448"/>
          <w:tblHeader/>
        </w:trPr>
        <w:tc>
          <w:tcPr>
            <w:tcW w:w="1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D7AB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3EF9A140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09ABDDD5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2169F618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5A8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5DCFDE0C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0A86617B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60566D78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0DD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51068A2E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02EFF622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4AC22DA6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519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325C17C1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12081F62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5CA8A507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0BF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5DEDEC1B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0B87B728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708A29DB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74BCD4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3C7CFE09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222A8433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541E65B4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</w:tr>
      <w:tr w:rsidR="00ED7D54" w:rsidRPr="00CF57B2" w14:paraId="0350B79A" w14:textId="77777777" w:rsidTr="009F4BB5">
        <w:trPr>
          <w:cantSplit/>
          <w:trHeight w:val="1418"/>
          <w:tblHeader/>
        </w:trPr>
        <w:tc>
          <w:tcPr>
            <w:tcW w:w="1708" w:type="dxa"/>
            <w:tcBorders>
              <w:left w:val="thickThinSmallGap" w:sz="24" w:space="0" w:color="auto"/>
            </w:tcBorders>
            <w:vAlign w:val="center"/>
          </w:tcPr>
          <w:p w14:paraId="39D1D728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14:paraId="4237F52B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14:paraId="77C55214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14:paraId="67EAB2D6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14:paraId="31DBB966" w14:textId="77777777" w:rsidR="006432A6" w:rsidRPr="00CF57B2" w:rsidRDefault="006432A6" w:rsidP="009F4BB5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tcBorders>
              <w:right w:val="thinThickSmallGap" w:sz="24" w:space="0" w:color="auto"/>
            </w:tcBorders>
            <w:vAlign w:val="center"/>
          </w:tcPr>
          <w:p w14:paraId="556448FB" w14:textId="77777777" w:rsidR="006432A6" w:rsidRPr="00CF57B2" w:rsidRDefault="006432A6" w:rsidP="009F4B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D7D54" w:rsidRPr="00CF57B2" w14:paraId="4326276C" w14:textId="77777777" w:rsidTr="009F4BB5">
        <w:trPr>
          <w:cantSplit/>
          <w:trHeight w:val="629"/>
          <w:tblHeader/>
        </w:trPr>
        <w:tc>
          <w:tcPr>
            <w:tcW w:w="1708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A0506F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033A82BB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76B5E03A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3A67F5ED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526262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109528EA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454F4E48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0E7AFF9E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AD139D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4DD61EE3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2A6BD4CA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05CF198F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14440F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2583EDBC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5144098E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3A2F78A2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33B5D8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3CD3F4E3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2A668501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3A09375A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E9D562F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姓名：</w:t>
            </w:r>
          </w:p>
          <w:p w14:paraId="44FFFE6C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生日：</w:t>
            </w:r>
          </w:p>
          <w:p w14:paraId="2BD05BAA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性別:</w:t>
            </w:r>
          </w:p>
          <w:p w14:paraId="735947D8" w14:textId="77777777" w:rsidR="00E07B9C" w:rsidRPr="00CF57B2" w:rsidRDefault="00E07B9C" w:rsidP="00E07B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F57B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入學日期：</w:t>
            </w:r>
          </w:p>
        </w:tc>
      </w:tr>
    </w:tbl>
    <w:p w14:paraId="29C3411D" w14:textId="77777777" w:rsidR="006432A6" w:rsidRPr="00CF57B2" w:rsidRDefault="006432A6" w:rsidP="006432A6">
      <w:pPr>
        <w:widowControl/>
        <w:shd w:val="clear" w:color="auto" w:fill="FFFFFF"/>
        <w:snapToGrid w:val="0"/>
        <w:spacing w:line="0" w:lineRule="atLeast"/>
        <w:ind w:left="480" w:hangingChars="300" w:hanging="480"/>
        <w:rPr>
          <w:rFonts w:ascii="標楷體" w:eastAsia="標楷體" w:hAnsi="標楷體" w:cs="新細明體"/>
          <w:b/>
          <w:color w:val="000000" w:themeColor="text1"/>
          <w:kern w:val="0"/>
          <w:sz w:val="16"/>
          <w:szCs w:val="16"/>
          <w:u w:val="single"/>
        </w:rPr>
      </w:pP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16"/>
          <w:szCs w:val="16"/>
        </w:rPr>
        <w:t>註記：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依體育署</w:t>
      </w:r>
      <w:r w:rsidR="002E7811"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1</w:t>
      </w:r>
      <w:r w:rsidR="002E7811" w:rsidRPr="00CF57B2"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  <w:t>10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學年度國民小學籃球聯賽公布之競賽規程：</w:t>
      </w:r>
    </w:p>
    <w:p w14:paraId="42A5B812" w14:textId="77777777" w:rsidR="006432A6" w:rsidRPr="00CF57B2" w:rsidRDefault="00E07B9C" w:rsidP="009D71A4">
      <w:pPr>
        <w:widowControl/>
        <w:shd w:val="clear" w:color="auto" w:fill="FFFFFF"/>
        <w:snapToGrid w:val="0"/>
        <w:spacing w:line="0" w:lineRule="atLeast"/>
        <w:ind w:left="640" w:hangingChars="400" w:hanging="640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 xml:space="preserve">      1.</w:t>
      </w:r>
      <w:r w:rsidR="006432A6"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男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童</w:t>
      </w:r>
      <w:r w:rsidR="006432A6"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甲組：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12班以上</w:t>
      </w:r>
      <w:r w:rsidR="006432A6"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男女不得混合，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12</w:t>
      </w:r>
      <w:r w:rsidR="009D71A4"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班以下可以男女混合，惟</w:t>
      </w:r>
      <w:r w:rsidR="009D71A4" w:rsidRPr="00CF57B2"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  <w:t>該校比賽時，至多2名女球員同時上場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；</w:t>
      </w:r>
      <w:r w:rsidR="009D71A4"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男童乙組：可以男女混合，惟</w:t>
      </w:r>
      <w:r w:rsidR="009D71A4" w:rsidRPr="00CF57B2"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  <w:t>該校比賽時，至多2名女球員同時上場</w:t>
      </w:r>
      <w:r w:rsidR="009D71A4"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。</w:t>
      </w:r>
    </w:p>
    <w:p w14:paraId="6A936FC4" w14:textId="77777777" w:rsidR="006432A6" w:rsidRPr="00CF57B2" w:rsidRDefault="006432A6" w:rsidP="006432A6">
      <w:pPr>
        <w:widowControl/>
        <w:shd w:val="clear" w:color="auto" w:fill="FFFFFF"/>
        <w:snapToGrid w:val="0"/>
        <w:spacing w:line="0" w:lineRule="atLeast"/>
        <w:ind w:leftChars="204" w:left="658" w:hangingChars="105" w:hanging="1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2.轉學生若</w:t>
      </w: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16"/>
          <w:szCs w:val="16"/>
          <w:u w:val="single"/>
        </w:rPr>
        <w:t>曾報名參加國民小學籃球聯賽(含區域</w:t>
      </w:r>
      <w:r w:rsidR="00C80192"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16"/>
          <w:szCs w:val="16"/>
          <w:u w:val="single"/>
        </w:rPr>
        <w:t>預</w:t>
      </w:r>
      <w:r w:rsidRPr="00CF57B2">
        <w:rPr>
          <w:rFonts w:ascii="標楷體" w:eastAsia="標楷體" w:hAnsi="標楷體" w:cs="新細明體" w:hint="eastAsia"/>
          <w:b/>
          <w:color w:val="000000" w:themeColor="text1"/>
          <w:kern w:val="0"/>
          <w:sz w:val="16"/>
          <w:szCs w:val="16"/>
          <w:u w:val="single"/>
        </w:rPr>
        <w:t>賽)需在籍滿一年以上</w:t>
      </w:r>
      <w:r w:rsidRPr="00CF57B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（以主管教育行政機關核定之學年開學日為基準日起計），例如六年級學生，需在其五年級上學期開學日9/1前轉入，方符合在籍滿一年之規定)</w:t>
      </w:r>
    </w:p>
    <w:p w14:paraId="35339B41" w14:textId="77777777" w:rsidR="006432A6" w:rsidRPr="00CF57B2" w:rsidRDefault="006432A6" w:rsidP="006432A6">
      <w:pPr>
        <w:widowControl/>
        <w:shd w:val="clear" w:color="auto" w:fill="FFFFFF"/>
        <w:snapToGrid w:val="0"/>
        <w:spacing w:line="0" w:lineRule="atLeas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CF57B2">
        <w:rPr>
          <w:rFonts w:ascii="標楷體" w:eastAsia="標楷體" w:hAnsi="標楷體" w:hint="eastAsia"/>
          <w:color w:val="000000" w:themeColor="text1"/>
          <w:sz w:val="28"/>
          <w:szCs w:val="28"/>
        </w:rPr>
        <w:t>全校班級數</w:t>
      </w:r>
      <w:r w:rsidRPr="00CF57B2">
        <w:rPr>
          <w:rFonts w:ascii="標楷體" w:eastAsia="標楷體" w:hAnsi="標楷體" w:hint="eastAsia"/>
          <w:color w:val="000000" w:themeColor="text1"/>
        </w:rPr>
        <w:t>(含資優班、藝才班等，另特教班不列入計算)</w:t>
      </w:r>
      <w:r w:rsidRPr="00CF57B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CF57B2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CF57B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CF57B2">
        <w:rPr>
          <w:rFonts w:ascii="標楷體" w:eastAsia="標楷體" w:hAnsi="標楷體" w:hint="eastAsia"/>
          <w:color w:val="000000" w:themeColor="text1"/>
          <w:sz w:val="28"/>
          <w:szCs w:val="28"/>
        </w:rPr>
        <w:t>班；參賽組別：</w:t>
      </w:r>
      <w:r w:rsidRPr="00CF57B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CF57B2">
        <w:rPr>
          <w:rFonts w:ascii="標楷體" w:eastAsia="標楷體" w:hAnsi="標楷體" w:hint="eastAsia"/>
          <w:color w:val="000000" w:themeColor="text1"/>
          <w:sz w:val="28"/>
          <w:szCs w:val="28"/>
        </w:rPr>
        <w:t>組(男童甲、乙組、女童</w:t>
      </w:r>
      <w:r w:rsidR="00E07B9C" w:rsidRPr="00CF57B2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Pr="00CF57B2">
        <w:rPr>
          <w:rFonts w:ascii="標楷體" w:eastAsia="標楷體" w:hAnsi="標楷體" w:hint="eastAsia"/>
          <w:color w:val="000000" w:themeColor="text1"/>
          <w:sz w:val="28"/>
          <w:szCs w:val="28"/>
        </w:rPr>
        <w:t>組..等等，)</w:t>
      </w:r>
    </w:p>
    <w:p w14:paraId="17D7D96B" w14:textId="77777777" w:rsidR="006432A6" w:rsidRPr="00CF57B2" w:rsidRDefault="006432A6" w:rsidP="006432A6">
      <w:pPr>
        <w:ind w:right="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57B2">
        <w:rPr>
          <w:rFonts w:ascii="標楷體" w:eastAsia="標楷體" w:hAnsi="標楷體" w:hint="eastAsia"/>
          <w:color w:val="000000" w:themeColor="text1"/>
          <w:sz w:val="32"/>
          <w:szCs w:val="32"/>
        </w:rPr>
        <w:t>上述學生均於本校就讀、且所填資料屬實，特製此書以資證明。</w:t>
      </w:r>
    </w:p>
    <w:p w14:paraId="4EBC9851" w14:textId="77777777" w:rsidR="006432A6" w:rsidRPr="00CF57B2" w:rsidRDefault="006432A6" w:rsidP="006432A6">
      <w:pPr>
        <w:ind w:right="120" w:firstLineChars="150" w:firstLine="7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57B2">
        <w:rPr>
          <w:rFonts w:ascii="標楷體" w:eastAsia="標楷體" w:hAnsi="標楷體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14C28" wp14:editId="4A638FCB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1749425" cy="1449070"/>
                <wp:effectExtent l="38100" t="46990" r="41275" b="469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490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5C192" w14:textId="77777777" w:rsidR="006432A6" w:rsidRDefault="006432A6" w:rsidP="006432A6">
                            <w:pPr>
                              <w:ind w:firstLineChars="100" w:firstLine="260"/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  <w:p w14:paraId="1A0FBC02" w14:textId="77777777" w:rsidR="006432A6" w:rsidRDefault="006432A6" w:rsidP="006432A6">
                            <w:pPr>
                              <w:ind w:firstLineChars="100" w:firstLine="260"/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  <w:p w14:paraId="68AC5484" w14:textId="77777777" w:rsidR="006432A6" w:rsidRDefault="006432A6" w:rsidP="006432A6">
                            <w:pPr>
                              <w:ind w:firstLineChars="100" w:firstLine="260"/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  <w:p w14:paraId="36334A35" w14:textId="77777777" w:rsidR="006432A6" w:rsidRPr="009D417A" w:rsidRDefault="006432A6" w:rsidP="006432A6">
                            <w:pPr>
                              <w:ind w:firstLineChars="100" w:firstLine="260"/>
                              <w:jc w:val="center"/>
                              <w:rPr>
                                <w:rFonts w:ascii="標楷體" w:eastAsia="標楷體"/>
                                <w:color w:val="999999"/>
                                <w:sz w:val="26"/>
                              </w:rPr>
                            </w:pPr>
                            <w:r w:rsidRPr="009D417A">
                              <w:rPr>
                                <w:rFonts w:ascii="標楷體" w:eastAsia="標楷體" w:hint="eastAsia"/>
                                <w:color w:val="999999"/>
                                <w:sz w:val="26"/>
                              </w:rPr>
                              <w:t xml:space="preserve">學 校 </w:t>
                            </w:r>
                            <w:r>
                              <w:rPr>
                                <w:rFonts w:ascii="標楷體" w:eastAsia="標楷體" w:hint="eastAsia"/>
                                <w:color w:val="999999"/>
                                <w:sz w:val="26"/>
                              </w:rPr>
                              <w:t>關</w:t>
                            </w:r>
                            <w:r w:rsidRPr="009D417A">
                              <w:rPr>
                                <w:rFonts w:ascii="標楷體" w:eastAsia="標楷體" w:hint="eastAsia"/>
                                <w:color w:val="999999"/>
                                <w:sz w:val="26"/>
                              </w:rPr>
                              <w:t xml:space="preserve"> 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D14C2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99pt;margin-top:23.2pt;width:137.75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" filled="f" strokecolor="silver" strokeweight="6pt">
                <v:textbox style="layout-flow:vertical-ideographic">
                  <w:txbxContent>
                    <w:p w14:paraId="27F5C192" w14:textId="77777777" w:rsidR="006432A6" w:rsidRDefault="006432A6" w:rsidP="006432A6">
                      <w:pPr>
                        <w:ind w:firstLineChars="100" w:firstLine="260"/>
                        <w:rPr>
                          <w:rFonts w:ascii="標楷體" w:eastAsia="標楷體"/>
                          <w:sz w:val="26"/>
                        </w:rPr>
                      </w:pPr>
                    </w:p>
                    <w:p w14:paraId="1A0FBC02" w14:textId="77777777" w:rsidR="006432A6" w:rsidRDefault="006432A6" w:rsidP="006432A6">
                      <w:pPr>
                        <w:ind w:firstLineChars="100" w:firstLine="260"/>
                        <w:rPr>
                          <w:rFonts w:ascii="標楷體" w:eastAsia="標楷體"/>
                          <w:sz w:val="26"/>
                        </w:rPr>
                      </w:pPr>
                    </w:p>
                    <w:p w14:paraId="68AC5484" w14:textId="77777777" w:rsidR="006432A6" w:rsidRDefault="006432A6" w:rsidP="006432A6">
                      <w:pPr>
                        <w:ind w:firstLineChars="100" w:firstLine="260"/>
                        <w:rPr>
                          <w:rFonts w:ascii="標楷體" w:eastAsia="標楷體"/>
                          <w:sz w:val="26"/>
                        </w:rPr>
                      </w:pPr>
                    </w:p>
                    <w:p w14:paraId="36334A35" w14:textId="77777777" w:rsidR="006432A6" w:rsidRPr="009D417A" w:rsidRDefault="006432A6" w:rsidP="006432A6">
                      <w:pPr>
                        <w:ind w:firstLineChars="100" w:firstLine="260"/>
                        <w:jc w:val="center"/>
                        <w:rPr>
                          <w:rFonts w:ascii="標楷體" w:eastAsia="標楷體"/>
                          <w:color w:val="999999"/>
                          <w:sz w:val="26"/>
                        </w:rPr>
                      </w:pPr>
                      <w:r w:rsidRPr="009D417A">
                        <w:rPr>
                          <w:rFonts w:ascii="標楷體" w:eastAsia="標楷體" w:hint="eastAsia"/>
                          <w:color w:val="999999"/>
                          <w:sz w:val="26"/>
                        </w:rPr>
                        <w:t xml:space="preserve">學 校 </w:t>
                      </w:r>
                      <w:r>
                        <w:rPr>
                          <w:rFonts w:ascii="標楷體" w:eastAsia="標楷體" w:hint="eastAsia"/>
                          <w:color w:val="999999"/>
                          <w:sz w:val="26"/>
                        </w:rPr>
                        <w:t>關</w:t>
                      </w:r>
                      <w:r w:rsidRPr="009D417A">
                        <w:rPr>
                          <w:rFonts w:ascii="標楷體" w:eastAsia="標楷體" w:hint="eastAsia"/>
                          <w:color w:val="999999"/>
                          <w:sz w:val="26"/>
                        </w:rPr>
                        <w:t xml:space="preserve"> 防</w:t>
                      </w:r>
                    </w:p>
                  </w:txbxContent>
                </v:textbox>
              </v:shape>
            </w:pict>
          </mc:Fallback>
        </mc:AlternateContent>
      </w:r>
      <w:r w:rsidRPr="00CF57B2">
        <w:rPr>
          <w:rFonts w:ascii="標楷體" w:eastAsia="標楷體" w:hAnsi="標楷體" w:hint="eastAsia"/>
          <w:color w:val="000000" w:themeColor="text1"/>
          <w:sz w:val="32"/>
          <w:szCs w:val="32"/>
        </w:rPr>
        <w:t>此證</w:t>
      </w:r>
    </w:p>
    <w:p w14:paraId="342C28FA" w14:textId="77777777" w:rsidR="006432A6" w:rsidRPr="00CF57B2" w:rsidRDefault="006432A6" w:rsidP="006432A6">
      <w:pPr>
        <w:ind w:right="120" w:firstLineChars="200" w:firstLine="640"/>
        <w:rPr>
          <w:rFonts w:ascii="標楷體" w:eastAsia="標楷體" w:hAnsi="標楷體"/>
          <w:color w:val="000000" w:themeColor="text1"/>
          <w:sz w:val="52"/>
          <w:szCs w:val="52"/>
        </w:rPr>
      </w:pPr>
      <w:r w:rsidRPr="00CF57B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  </w:t>
      </w:r>
    </w:p>
    <w:p w14:paraId="1D2CD896" w14:textId="77777777" w:rsidR="006432A6" w:rsidRPr="00CF57B2" w:rsidRDefault="006432A6" w:rsidP="006432A6">
      <w:pPr>
        <w:ind w:right="120" w:firstLineChars="200" w:firstLine="1040"/>
        <w:rPr>
          <w:rFonts w:ascii="標楷體" w:eastAsia="標楷體" w:hAnsi="標楷體"/>
          <w:color w:val="000000" w:themeColor="text1"/>
          <w:sz w:val="52"/>
          <w:szCs w:val="52"/>
        </w:rPr>
      </w:pPr>
    </w:p>
    <w:p w14:paraId="5C7DBD32" w14:textId="77777777" w:rsidR="006432A6" w:rsidRPr="00CF57B2" w:rsidRDefault="006432A6" w:rsidP="006432A6">
      <w:pPr>
        <w:ind w:right="120" w:firstLineChars="1950" w:firstLine="624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ED004AC" w14:textId="77777777" w:rsidR="00D45CAD" w:rsidRPr="00CF57B2" w:rsidRDefault="006432A6" w:rsidP="006432A6">
      <w:pPr>
        <w:ind w:right="12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57B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中華民國1</w:t>
      </w:r>
      <w:r w:rsidR="00E879EC" w:rsidRPr="00CF57B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2E7811" w:rsidRPr="00CF57B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Pr="00CF57B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年  月  日 </w:t>
      </w:r>
    </w:p>
    <w:p w14:paraId="6D502EB2" w14:textId="77777777" w:rsidR="0032134E" w:rsidRPr="00CF57B2" w:rsidRDefault="00AE294A" w:rsidP="0032134E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F57B2">
        <w:rPr>
          <w:rFonts w:ascii="新細明體" w:hAnsi="新細明體"/>
          <w:color w:val="000000" w:themeColor="text1"/>
          <w:sz w:val="26"/>
          <w:szCs w:val="26"/>
        </w:rPr>
        <w:br w:type="page"/>
      </w:r>
      <w:r w:rsidR="00041488" w:rsidRPr="00CF57B2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042EC" wp14:editId="01645252">
                <wp:simplePos x="0" y="0"/>
                <wp:positionH relativeFrom="column">
                  <wp:posOffset>-327660</wp:posOffset>
                </wp:positionH>
                <wp:positionV relativeFrom="paragraph">
                  <wp:posOffset>-330200</wp:posOffset>
                </wp:positionV>
                <wp:extent cx="701675" cy="324485"/>
                <wp:effectExtent l="12700" t="1016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1F20" w14:textId="77777777" w:rsidR="005655C0" w:rsidRPr="00E50B1E" w:rsidRDefault="005655C0" w:rsidP="0032134E">
                            <w:r w:rsidRPr="00E50B1E"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9042EC" id="_x0000_s1028" style="position:absolute;left:0;text-align:left;margin-left:-25.8pt;margin-top:-26pt;width:55.2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">
                <v:textbox>
                  <w:txbxContent>
                    <w:p w14:paraId="2A061F20" w14:textId="77777777" w:rsidR="005655C0" w:rsidRPr="00E50B1E" w:rsidRDefault="005655C0" w:rsidP="0032134E">
                      <w:r w:rsidRPr="00E50B1E"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E50B1E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臺中市</w:t>
      </w:r>
      <w:r w:rsidR="0075661C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="002E7811" w:rsidRPr="00CF57B2">
        <w:rPr>
          <w:rFonts w:ascii="標楷體" w:eastAsia="標楷體" w:hAnsi="標楷體"/>
          <w:color w:val="000000" w:themeColor="text1"/>
          <w:sz w:val="40"/>
          <w:szCs w:val="40"/>
        </w:rPr>
        <w:t>11</w:t>
      </w:r>
      <w:r w:rsidR="0032134E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年</w:t>
      </w:r>
      <w:r w:rsidR="00E50B1E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度國小</w:t>
      </w:r>
      <w:r w:rsidR="0032134E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學生籃球聯賽競賽事項申訴表</w:t>
      </w:r>
    </w:p>
    <w:tbl>
      <w:tblPr>
        <w:tblpPr w:leftFromText="180" w:rightFromText="180" w:vertAnchor="page" w:horzAnchor="margin" w:tblpY="16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3685"/>
      </w:tblGrid>
      <w:tr w:rsidR="00ED7D54" w:rsidRPr="00CF57B2" w14:paraId="560A5951" w14:textId="77777777" w:rsidTr="001D3A3E">
        <w:trPr>
          <w:trHeight w:val="62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81C584D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申訴事由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27462B5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B8056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774121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336297A3" w14:textId="77777777" w:rsidTr="001D3A3E">
        <w:trPr>
          <w:trHeight w:val="634"/>
        </w:trPr>
        <w:tc>
          <w:tcPr>
            <w:tcW w:w="2235" w:type="dxa"/>
            <w:vMerge/>
            <w:shd w:val="clear" w:color="auto" w:fill="auto"/>
            <w:vAlign w:val="center"/>
          </w:tcPr>
          <w:p w14:paraId="66115975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2A1BFF6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E0DC4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730A66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3D9FC19A" w14:textId="77777777" w:rsidTr="001D3A3E">
        <w:trPr>
          <w:trHeight w:val="1937"/>
        </w:trPr>
        <w:tc>
          <w:tcPr>
            <w:tcW w:w="2235" w:type="dxa"/>
            <w:shd w:val="clear" w:color="auto" w:fill="auto"/>
            <w:vAlign w:val="center"/>
          </w:tcPr>
          <w:p w14:paraId="686024F9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申訴事實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4B775FB7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5275F551" w14:textId="77777777" w:rsidTr="001D3A3E">
        <w:trPr>
          <w:trHeight w:val="830"/>
        </w:trPr>
        <w:tc>
          <w:tcPr>
            <w:tcW w:w="2235" w:type="dxa"/>
            <w:shd w:val="clear" w:color="auto" w:fill="auto"/>
            <w:vAlign w:val="center"/>
          </w:tcPr>
          <w:p w14:paraId="34D30DC8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證件</w:t>
            </w:r>
            <w:r w:rsidRPr="00CF57B2">
              <w:rPr>
                <w:color w:val="000000" w:themeColor="text1"/>
                <w:sz w:val="28"/>
                <w:szCs w:val="28"/>
              </w:rPr>
              <w:t>/</w:t>
            </w: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證人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1FC48D85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1F871BE5" w14:textId="77777777" w:rsidTr="001D3A3E">
        <w:trPr>
          <w:trHeight w:val="842"/>
        </w:trPr>
        <w:tc>
          <w:tcPr>
            <w:tcW w:w="2235" w:type="dxa"/>
            <w:shd w:val="clear" w:color="auto" w:fill="auto"/>
            <w:vAlign w:val="center"/>
          </w:tcPr>
          <w:p w14:paraId="125101A4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單位領隊</w:t>
            </w:r>
            <w:r w:rsidRPr="00CF57B2">
              <w:rPr>
                <w:color w:val="000000" w:themeColor="text1"/>
                <w:sz w:val="28"/>
                <w:szCs w:val="28"/>
              </w:rPr>
              <w:t>/</w:t>
            </w: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教練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B8A28E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10157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DD6C0D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1419BABB" w14:textId="77777777" w:rsidTr="001D3A3E">
        <w:trPr>
          <w:trHeight w:val="2828"/>
        </w:trPr>
        <w:tc>
          <w:tcPr>
            <w:tcW w:w="2235" w:type="dxa"/>
            <w:shd w:val="clear" w:color="auto" w:fill="auto"/>
            <w:vAlign w:val="center"/>
          </w:tcPr>
          <w:p w14:paraId="1D45EC9F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裁判長意見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1E934DBB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34B18629" w14:textId="77777777" w:rsidTr="001D3A3E">
        <w:trPr>
          <w:trHeight w:val="3682"/>
        </w:trPr>
        <w:tc>
          <w:tcPr>
            <w:tcW w:w="2235" w:type="dxa"/>
            <w:shd w:val="clear" w:color="auto" w:fill="auto"/>
            <w:vAlign w:val="center"/>
          </w:tcPr>
          <w:p w14:paraId="3A1D4976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審判委員會判決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1098102F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</w:tbl>
    <w:p w14:paraId="19749762" w14:textId="77777777" w:rsidR="0032134E" w:rsidRPr="00CF57B2" w:rsidRDefault="0032134E" w:rsidP="0032134E">
      <w:pPr>
        <w:pStyle w:val="Default"/>
        <w:rPr>
          <w:color w:val="000000" w:themeColor="text1"/>
          <w:sz w:val="23"/>
          <w:szCs w:val="23"/>
        </w:rPr>
      </w:pPr>
      <w:r w:rsidRPr="00CF57B2">
        <w:rPr>
          <w:rFonts w:hint="eastAsia"/>
          <w:color w:val="000000" w:themeColor="text1"/>
          <w:sz w:val="32"/>
          <w:szCs w:val="32"/>
        </w:rPr>
        <w:t>審判</w:t>
      </w:r>
      <w:r w:rsidRPr="00CF57B2">
        <w:rPr>
          <w:color w:val="000000" w:themeColor="text1"/>
          <w:sz w:val="32"/>
          <w:szCs w:val="32"/>
        </w:rPr>
        <w:t>(</w:t>
      </w:r>
      <w:r w:rsidRPr="00CF57B2">
        <w:rPr>
          <w:rFonts w:hint="eastAsia"/>
          <w:color w:val="000000" w:themeColor="text1"/>
          <w:sz w:val="32"/>
          <w:szCs w:val="32"/>
        </w:rPr>
        <w:t>仲裁</w:t>
      </w:r>
      <w:r w:rsidRPr="00CF57B2">
        <w:rPr>
          <w:color w:val="000000" w:themeColor="text1"/>
          <w:sz w:val="32"/>
          <w:szCs w:val="32"/>
        </w:rPr>
        <w:t>)</w:t>
      </w:r>
      <w:r w:rsidRPr="00CF57B2">
        <w:rPr>
          <w:rFonts w:hint="eastAsia"/>
          <w:color w:val="000000" w:themeColor="text1"/>
          <w:sz w:val="32"/>
          <w:szCs w:val="32"/>
        </w:rPr>
        <w:t>委員會召集人簽章</w:t>
      </w:r>
      <w:r w:rsidRPr="00CF57B2">
        <w:rPr>
          <w:rFonts w:hint="eastAsia"/>
          <w:color w:val="000000" w:themeColor="text1"/>
          <w:sz w:val="23"/>
          <w:szCs w:val="23"/>
        </w:rPr>
        <w:t>：</w:t>
      </w:r>
      <w:r w:rsidRPr="00CF57B2">
        <w:rPr>
          <w:color w:val="000000" w:themeColor="text1"/>
          <w:sz w:val="23"/>
          <w:szCs w:val="23"/>
        </w:rPr>
        <w:t xml:space="preserve"> </w:t>
      </w:r>
      <w:r w:rsidRPr="00CF57B2">
        <w:rPr>
          <w:rFonts w:hint="eastAsia"/>
          <w:color w:val="000000" w:themeColor="text1"/>
          <w:sz w:val="23"/>
          <w:szCs w:val="23"/>
        </w:rPr>
        <w:t xml:space="preserve">                日</w:t>
      </w:r>
      <w:r w:rsidRPr="00CF57B2">
        <w:rPr>
          <w:color w:val="000000" w:themeColor="text1"/>
          <w:sz w:val="23"/>
          <w:szCs w:val="23"/>
        </w:rPr>
        <w:t xml:space="preserve"> </w:t>
      </w:r>
      <w:r w:rsidRPr="00CF57B2">
        <w:rPr>
          <w:rFonts w:hint="eastAsia"/>
          <w:color w:val="000000" w:themeColor="text1"/>
          <w:sz w:val="23"/>
          <w:szCs w:val="23"/>
        </w:rPr>
        <w:t>期：</w:t>
      </w:r>
      <w:r w:rsidRPr="00CF57B2">
        <w:rPr>
          <w:color w:val="000000" w:themeColor="text1"/>
          <w:sz w:val="23"/>
          <w:szCs w:val="23"/>
        </w:rPr>
        <w:t xml:space="preserve"> </w:t>
      </w:r>
    </w:p>
    <w:p w14:paraId="28E03ED4" w14:textId="77777777" w:rsidR="0032134E" w:rsidRPr="00CF57B2" w:rsidRDefault="0032134E" w:rsidP="0032134E">
      <w:pPr>
        <w:pStyle w:val="Default"/>
        <w:rPr>
          <w:color w:val="000000" w:themeColor="text1"/>
          <w:sz w:val="23"/>
          <w:szCs w:val="23"/>
        </w:rPr>
      </w:pPr>
    </w:p>
    <w:p w14:paraId="3DD715A5" w14:textId="77777777" w:rsidR="0032134E" w:rsidRPr="00CF57B2" w:rsidRDefault="0032134E" w:rsidP="0032134E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CF57B2">
        <w:rPr>
          <w:rFonts w:hAnsi="標楷體" w:hint="eastAsia"/>
          <w:color w:val="000000" w:themeColor="text1"/>
          <w:sz w:val="26"/>
          <w:szCs w:val="26"/>
        </w:rPr>
        <w:t>附註：</w:t>
      </w:r>
      <w:r w:rsidRPr="00CF57B2">
        <w:rPr>
          <w:rFonts w:hAnsi="標楷體"/>
          <w:color w:val="000000" w:themeColor="text1"/>
          <w:sz w:val="26"/>
          <w:szCs w:val="26"/>
        </w:rPr>
        <w:t xml:space="preserve"> </w:t>
      </w:r>
    </w:p>
    <w:p w14:paraId="7F66317B" w14:textId="77777777" w:rsidR="0032134E" w:rsidRPr="00CF57B2" w:rsidRDefault="0032134E" w:rsidP="0032134E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CF57B2">
        <w:rPr>
          <w:rFonts w:hAnsi="標楷體"/>
          <w:color w:val="000000" w:themeColor="text1"/>
          <w:sz w:val="26"/>
          <w:szCs w:val="26"/>
        </w:rPr>
        <w:t>1.</w:t>
      </w:r>
      <w:r w:rsidRPr="00CF57B2">
        <w:rPr>
          <w:rFonts w:hAnsi="標楷體" w:hint="eastAsia"/>
          <w:color w:val="000000" w:themeColor="text1"/>
          <w:sz w:val="26"/>
          <w:szCs w:val="26"/>
        </w:rPr>
        <w:t>未按競賽規程總則各項規定辦理者之申訴，概不受理。</w:t>
      </w:r>
      <w:r w:rsidRPr="00CF57B2">
        <w:rPr>
          <w:rFonts w:hAnsi="標楷體"/>
          <w:color w:val="000000" w:themeColor="text1"/>
          <w:sz w:val="26"/>
          <w:szCs w:val="26"/>
        </w:rPr>
        <w:t xml:space="preserve"> </w:t>
      </w:r>
    </w:p>
    <w:p w14:paraId="0E853406" w14:textId="77777777" w:rsidR="0032134E" w:rsidRPr="00CF57B2" w:rsidRDefault="0032134E" w:rsidP="008B1EBA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2.</w:t>
      </w:r>
      <w:r w:rsidR="00655C9E"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單位領隊簽章權，可按本規程有關規定，由領隊本人簽章或教練簽章辦理。</w:t>
      </w:r>
    </w:p>
    <w:p w14:paraId="272972DE" w14:textId="77777777" w:rsidR="0032134E" w:rsidRPr="00CF57B2" w:rsidRDefault="00041488" w:rsidP="0032134E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F57B2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6CD90" wp14:editId="7FF8C282">
                <wp:simplePos x="0" y="0"/>
                <wp:positionH relativeFrom="column">
                  <wp:posOffset>-177165</wp:posOffset>
                </wp:positionH>
                <wp:positionV relativeFrom="paragraph">
                  <wp:posOffset>-309245</wp:posOffset>
                </wp:positionV>
                <wp:extent cx="701675" cy="324485"/>
                <wp:effectExtent l="10795" t="12065" r="1143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B3C3" w14:textId="77777777" w:rsidR="005655C0" w:rsidRPr="00E50B1E" w:rsidRDefault="005655C0" w:rsidP="00E50B1E">
                            <w:r w:rsidRPr="00E50B1E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B6CD90" id="Rectangle 6" o:spid="_x0000_s1029" style="position:absolute;left:0;text-align:left;margin-left:-13.95pt;margin-top:-24.35pt;width:55.2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EUKgIAAE0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">
                <v:textbox>
                  <w:txbxContent>
                    <w:p w14:paraId="3083B3C3" w14:textId="77777777" w:rsidR="005655C0" w:rsidRPr="00E50B1E" w:rsidRDefault="005655C0" w:rsidP="00E50B1E">
                      <w:r w:rsidRPr="00E50B1E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="00E50B1E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臺中市</w:t>
      </w:r>
      <w:r w:rsidR="0075661C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="002E7811" w:rsidRPr="00CF57B2">
        <w:rPr>
          <w:rFonts w:ascii="標楷體" w:eastAsia="標楷體" w:hAnsi="標楷體"/>
          <w:color w:val="000000" w:themeColor="text1"/>
          <w:sz w:val="40"/>
          <w:szCs w:val="40"/>
        </w:rPr>
        <w:t>11</w:t>
      </w:r>
      <w:r w:rsidR="00E50B1E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年度國小學生籃球聯賽</w:t>
      </w:r>
      <w:r w:rsidR="0032134E" w:rsidRPr="00CF57B2">
        <w:rPr>
          <w:rFonts w:ascii="標楷體" w:eastAsia="標楷體" w:hAnsi="標楷體" w:hint="eastAsia"/>
          <w:color w:val="000000" w:themeColor="text1"/>
          <w:sz w:val="40"/>
          <w:szCs w:val="40"/>
        </w:rPr>
        <w:t>運動員資格申訴表</w:t>
      </w:r>
    </w:p>
    <w:tbl>
      <w:tblPr>
        <w:tblpPr w:leftFromText="180" w:rightFromText="180" w:vertAnchor="page" w:horzAnchor="page" w:tblpX="990" w:tblpY="1831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3274"/>
        <w:gridCol w:w="1247"/>
        <w:gridCol w:w="3431"/>
      </w:tblGrid>
      <w:tr w:rsidR="00ED7D54" w:rsidRPr="00CF57B2" w14:paraId="5BFD70E6" w14:textId="77777777" w:rsidTr="001D3A3E">
        <w:trPr>
          <w:trHeight w:val="741"/>
        </w:trPr>
        <w:tc>
          <w:tcPr>
            <w:tcW w:w="2066" w:type="dxa"/>
            <w:vMerge w:val="restart"/>
            <w:shd w:val="clear" w:color="auto" w:fill="auto"/>
            <w:vAlign w:val="center"/>
          </w:tcPr>
          <w:p w14:paraId="7C287A53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被申訴者姓名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14:paraId="37E9AD87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AB2D2C3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94C3797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40DBE8C8" w14:textId="77777777" w:rsidTr="001D3A3E">
        <w:trPr>
          <w:trHeight w:val="752"/>
        </w:trPr>
        <w:tc>
          <w:tcPr>
            <w:tcW w:w="2066" w:type="dxa"/>
            <w:vMerge/>
            <w:shd w:val="clear" w:color="auto" w:fill="auto"/>
            <w:vAlign w:val="center"/>
          </w:tcPr>
          <w:p w14:paraId="24E1079D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14:paraId="67EDE6A1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CB58B1A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BA62B67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05688650" w14:textId="77777777" w:rsidTr="001D3A3E">
        <w:trPr>
          <w:trHeight w:val="2297"/>
        </w:trPr>
        <w:tc>
          <w:tcPr>
            <w:tcW w:w="2066" w:type="dxa"/>
            <w:shd w:val="clear" w:color="auto" w:fill="auto"/>
            <w:vAlign w:val="center"/>
          </w:tcPr>
          <w:p w14:paraId="4F7E1CBE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申訴事項</w:t>
            </w:r>
          </w:p>
        </w:tc>
        <w:tc>
          <w:tcPr>
            <w:tcW w:w="7952" w:type="dxa"/>
            <w:gridSpan w:val="3"/>
            <w:shd w:val="clear" w:color="auto" w:fill="auto"/>
            <w:vAlign w:val="center"/>
          </w:tcPr>
          <w:p w14:paraId="342187EE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4DDD97C6" w14:textId="77777777" w:rsidTr="001D3A3E">
        <w:trPr>
          <w:trHeight w:val="984"/>
        </w:trPr>
        <w:tc>
          <w:tcPr>
            <w:tcW w:w="2066" w:type="dxa"/>
            <w:shd w:val="clear" w:color="auto" w:fill="auto"/>
            <w:vAlign w:val="center"/>
          </w:tcPr>
          <w:p w14:paraId="15F55E2B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證件</w:t>
            </w:r>
            <w:r w:rsidRPr="00CF57B2">
              <w:rPr>
                <w:color w:val="000000" w:themeColor="text1"/>
                <w:sz w:val="28"/>
                <w:szCs w:val="28"/>
              </w:rPr>
              <w:t>/</w:t>
            </w: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證人</w:t>
            </w:r>
          </w:p>
        </w:tc>
        <w:tc>
          <w:tcPr>
            <w:tcW w:w="7952" w:type="dxa"/>
            <w:gridSpan w:val="3"/>
            <w:shd w:val="clear" w:color="auto" w:fill="auto"/>
            <w:vAlign w:val="center"/>
          </w:tcPr>
          <w:p w14:paraId="012A4675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3F8B1322" w14:textId="77777777" w:rsidTr="001D3A3E">
        <w:trPr>
          <w:trHeight w:val="998"/>
        </w:trPr>
        <w:tc>
          <w:tcPr>
            <w:tcW w:w="2066" w:type="dxa"/>
            <w:shd w:val="clear" w:color="auto" w:fill="auto"/>
            <w:vAlign w:val="center"/>
          </w:tcPr>
          <w:p w14:paraId="49145348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申訴單位領隊</w:t>
            </w:r>
            <w:r w:rsidRPr="00CF57B2">
              <w:rPr>
                <w:color w:val="000000" w:themeColor="text1"/>
                <w:sz w:val="28"/>
                <w:szCs w:val="28"/>
              </w:rPr>
              <w:t>/</w:t>
            </w: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教練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2BCBD9FC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6765071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3F8EC39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ED7D54" w:rsidRPr="00CF57B2" w14:paraId="5A5A2A0A" w14:textId="77777777" w:rsidTr="001D3A3E">
        <w:trPr>
          <w:trHeight w:val="4630"/>
        </w:trPr>
        <w:tc>
          <w:tcPr>
            <w:tcW w:w="2066" w:type="dxa"/>
            <w:shd w:val="clear" w:color="auto" w:fill="auto"/>
            <w:vAlign w:val="center"/>
          </w:tcPr>
          <w:p w14:paraId="5569E3AE" w14:textId="77777777" w:rsidR="0032134E" w:rsidRPr="00CF57B2" w:rsidRDefault="0032134E" w:rsidP="001D3A3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F57B2">
              <w:rPr>
                <w:rFonts w:hint="eastAsia"/>
                <w:color w:val="000000" w:themeColor="text1"/>
                <w:sz w:val="28"/>
                <w:szCs w:val="28"/>
              </w:rPr>
              <w:t>賽務組判決</w:t>
            </w:r>
          </w:p>
        </w:tc>
        <w:tc>
          <w:tcPr>
            <w:tcW w:w="7952" w:type="dxa"/>
            <w:gridSpan w:val="3"/>
            <w:shd w:val="clear" w:color="auto" w:fill="auto"/>
            <w:vAlign w:val="center"/>
          </w:tcPr>
          <w:p w14:paraId="5A506C5E" w14:textId="77777777" w:rsidR="0032134E" w:rsidRPr="00CF57B2" w:rsidRDefault="0032134E" w:rsidP="001D3A3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</w:tbl>
    <w:p w14:paraId="500B9DF2" w14:textId="77777777" w:rsidR="0032134E" w:rsidRPr="00CF57B2" w:rsidRDefault="0032134E" w:rsidP="0032134E">
      <w:pPr>
        <w:pStyle w:val="Default"/>
        <w:rPr>
          <w:color w:val="000000" w:themeColor="text1"/>
          <w:sz w:val="23"/>
          <w:szCs w:val="23"/>
        </w:rPr>
      </w:pPr>
      <w:r w:rsidRPr="00CF57B2">
        <w:rPr>
          <w:rFonts w:hint="eastAsia"/>
          <w:color w:val="000000" w:themeColor="text1"/>
          <w:sz w:val="32"/>
          <w:szCs w:val="32"/>
        </w:rPr>
        <w:t>賽務組組長簽章</w:t>
      </w:r>
      <w:r w:rsidRPr="00CF57B2">
        <w:rPr>
          <w:rFonts w:hint="eastAsia"/>
          <w:color w:val="000000" w:themeColor="text1"/>
          <w:sz w:val="23"/>
          <w:szCs w:val="23"/>
        </w:rPr>
        <w:t>：</w:t>
      </w:r>
      <w:r w:rsidRPr="00CF57B2">
        <w:rPr>
          <w:color w:val="000000" w:themeColor="text1"/>
          <w:sz w:val="23"/>
          <w:szCs w:val="23"/>
        </w:rPr>
        <w:t xml:space="preserve"> </w:t>
      </w:r>
      <w:r w:rsidRPr="00CF57B2">
        <w:rPr>
          <w:rFonts w:hint="eastAsia"/>
          <w:color w:val="000000" w:themeColor="text1"/>
          <w:sz w:val="23"/>
          <w:szCs w:val="23"/>
        </w:rPr>
        <w:t xml:space="preserve">                                 日</w:t>
      </w:r>
      <w:r w:rsidRPr="00CF57B2">
        <w:rPr>
          <w:color w:val="000000" w:themeColor="text1"/>
          <w:sz w:val="23"/>
          <w:szCs w:val="23"/>
        </w:rPr>
        <w:t xml:space="preserve"> </w:t>
      </w:r>
      <w:r w:rsidRPr="00CF57B2">
        <w:rPr>
          <w:rFonts w:hint="eastAsia"/>
          <w:color w:val="000000" w:themeColor="text1"/>
          <w:sz w:val="23"/>
          <w:szCs w:val="23"/>
        </w:rPr>
        <w:t>期：</w:t>
      </w:r>
      <w:r w:rsidRPr="00CF57B2">
        <w:rPr>
          <w:color w:val="000000" w:themeColor="text1"/>
          <w:sz w:val="23"/>
          <w:szCs w:val="23"/>
        </w:rPr>
        <w:t xml:space="preserve"> </w:t>
      </w:r>
    </w:p>
    <w:p w14:paraId="68B71E5C" w14:textId="77777777" w:rsidR="0032134E" w:rsidRPr="00CF57B2" w:rsidRDefault="0032134E" w:rsidP="0032134E">
      <w:pPr>
        <w:pStyle w:val="Default"/>
        <w:rPr>
          <w:color w:val="000000" w:themeColor="text1"/>
          <w:sz w:val="23"/>
          <w:szCs w:val="23"/>
        </w:rPr>
      </w:pPr>
    </w:p>
    <w:p w14:paraId="54149A45" w14:textId="77777777" w:rsidR="0032134E" w:rsidRPr="00CF57B2" w:rsidRDefault="0032134E" w:rsidP="0032134E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CF57B2">
        <w:rPr>
          <w:rFonts w:hAnsi="標楷體" w:hint="eastAsia"/>
          <w:color w:val="000000" w:themeColor="text1"/>
          <w:sz w:val="26"/>
          <w:szCs w:val="26"/>
        </w:rPr>
        <w:t>附註：</w:t>
      </w:r>
      <w:r w:rsidRPr="00CF57B2">
        <w:rPr>
          <w:rFonts w:hAnsi="標楷體"/>
          <w:color w:val="000000" w:themeColor="text1"/>
          <w:sz w:val="26"/>
          <w:szCs w:val="26"/>
        </w:rPr>
        <w:t xml:space="preserve"> </w:t>
      </w:r>
    </w:p>
    <w:p w14:paraId="356F23A8" w14:textId="77777777" w:rsidR="0032134E" w:rsidRPr="00CF57B2" w:rsidRDefault="0032134E" w:rsidP="0032134E">
      <w:pPr>
        <w:pStyle w:val="Default"/>
        <w:rPr>
          <w:rFonts w:hAnsi="標楷體"/>
          <w:color w:val="000000" w:themeColor="text1"/>
          <w:sz w:val="26"/>
          <w:szCs w:val="26"/>
        </w:rPr>
      </w:pPr>
      <w:r w:rsidRPr="00CF57B2">
        <w:rPr>
          <w:rFonts w:hAnsi="標楷體"/>
          <w:color w:val="000000" w:themeColor="text1"/>
          <w:sz w:val="26"/>
          <w:szCs w:val="26"/>
        </w:rPr>
        <w:t>1.</w:t>
      </w:r>
      <w:r w:rsidRPr="00CF57B2">
        <w:rPr>
          <w:rFonts w:hAnsi="標楷體" w:hint="eastAsia"/>
          <w:color w:val="000000" w:themeColor="text1"/>
          <w:sz w:val="26"/>
          <w:szCs w:val="26"/>
        </w:rPr>
        <w:t>未按競賽規程總則各項規定辦理者之申訴，概不受理。</w:t>
      </w:r>
      <w:r w:rsidRPr="00CF57B2">
        <w:rPr>
          <w:rFonts w:hAnsi="標楷體"/>
          <w:color w:val="000000" w:themeColor="text1"/>
          <w:sz w:val="26"/>
          <w:szCs w:val="26"/>
        </w:rPr>
        <w:t xml:space="preserve"> </w:t>
      </w:r>
    </w:p>
    <w:p w14:paraId="03B7AEAA" w14:textId="77777777" w:rsidR="0032134E" w:rsidRPr="00CF57B2" w:rsidRDefault="0032134E" w:rsidP="0032134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F57B2">
        <w:rPr>
          <w:rFonts w:ascii="標楷體" w:eastAsia="標楷體" w:hAnsi="標楷體"/>
          <w:color w:val="000000" w:themeColor="text1"/>
          <w:sz w:val="26"/>
          <w:szCs w:val="26"/>
        </w:rPr>
        <w:t>2.</w:t>
      </w:r>
      <w:r w:rsidRPr="00CF57B2">
        <w:rPr>
          <w:rFonts w:ascii="標楷體" w:eastAsia="標楷體" w:hAnsi="標楷體" w:hint="eastAsia"/>
          <w:color w:val="000000" w:themeColor="text1"/>
          <w:sz w:val="26"/>
          <w:szCs w:val="26"/>
        </w:rPr>
        <w:t>單位領隊簽章權，可按本規程有關規定，由領隊本人簽章或教練簽章辦理。</w:t>
      </w:r>
    </w:p>
    <w:p w14:paraId="38B45FF0" w14:textId="77777777" w:rsidR="0032134E" w:rsidRPr="00CF57B2" w:rsidRDefault="0032134E" w:rsidP="00091531">
      <w:pPr>
        <w:snapToGrid w:val="0"/>
        <w:spacing w:line="400" w:lineRule="exact"/>
        <w:rPr>
          <w:rFonts w:ascii="新細明體" w:hAnsi="新細明體"/>
          <w:color w:val="000000" w:themeColor="text1"/>
          <w:sz w:val="26"/>
          <w:szCs w:val="26"/>
        </w:rPr>
      </w:pPr>
    </w:p>
    <w:sectPr w:rsidR="0032134E" w:rsidRPr="00CF57B2" w:rsidSect="0072466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EB33" w14:textId="77777777" w:rsidR="008B396F" w:rsidRDefault="008B396F" w:rsidP="00526362">
      <w:r>
        <w:separator/>
      </w:r>
    </w:p>
  </w:endnote>
  <w:endnote w:type="continuationSeparator" w:id="0">
    <w:p w14:paraId="163019F3" w14:textId="77777777" w:rsidR="008B396F" w:rsidRDefault="008B396F" w:rsidP="005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672">
    <w:charset w:val="8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17E9" w14:textId="77777777" w:rsidR="008B396F" w:rsidRDefault="008B396F" w:rsidP="00526362">
      <w:r>
        <w:separator/>
      </w:r>
    </w:p>
  </w:footnote>
  <w:footnote w:type="continuationSeparator" w:id="0">
    <w:p w14:paraId="5A2206F2" w14:textId="77777777" w:rsidR="008B396F" w:rsidRDefault="008B396F" w:rsidP="0052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4DE"/>
    <w:multiLevelType w:val="hybridMultilevel"/>
    <w:tmpl w:val="1F869C3A"/>
    <w:lvl w:ilvl="0" w:tplc="82ACAA7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3862454E"/>
    <w:multiLevelType w:val="hybridMultilevel"/>
    <w:tmpl w:val="25C43EDE"/>
    <w:lvl w:ilvl="0" w:tplc="296C888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3F5B489F"/>
    <w:multiLevelType w:val="hybridMultilevel"/>
    <w:tmpl w:val="BCE05B5E"/>
    <w:lvl w:ilvl="0" w:tplc="0150B344">
      <w:start w:val="1"/>
      <w:numFmt w:val="decimal"/>
      <w:lvlText w:val="(%1)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3" w15:restartNumberingAfterBreak="0">
    <w:nsid w:val="4EF25B06"/>
    <w:multiLevelType w:val="hybridMultilevel"/>
    <w:tmpl w:val="CE7CF752"/>
    <w:lvl w:ilvl="0" w:tplc="9A6ED902">
      <w:start w:val="1"/>
      <w:numFmt w:val="taiwaneseCountingThousand"/>
      <w:lvlText w:val="(%1)"/>
      <w:lvlJc w:val="left"/>
      <w:pPr>
        <w:ind w:left="115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4" w15:restartNumberingAfterBreak="0">
    <w:nsid w:val="57157FC0"/>
    <w:multiLevelType w:val="hybridMultilevel"/>
    <w:tmpl w:val="F548547E"/>
    <w:lvl w:ilvl="0" w:tplc="28EE81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E25163"/>
    <w:multiLevelType w:val="hybridMultilevel"/>
    <w:tmpl w:val="217ACF7A"/>
    <w:lvl w:ilvl="0" w:tplc="7BDAD4A4">
      <w:start w:val="1"/>
      <w:numFmt w:val="taiwaneseCountingThousand"/>
      <w:lvlText w:val="(%1)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6" w15:restartNumberingAfterBreak="0">
    <w:nsid w:val="7DF742BF"/>
    <w:multiLevelType w:val="hybridMultilevel"/>
    <w:tmpl w:val="D2E65F68"/>
    <w:lvl w:ilvl="0" w:tplc="20FA982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6"/>
    <w:rsid w:val="0000477A"/>
    <w:rsid w:val="000054C2"/>
    <w:rsid w:val="00007A46"/>
    <w:rsid w:val="000111C0"/>
    <w:rsid w:val="00014626"/>
    <w:rsid w:val="00041488"/>
    <w:rsid w:val="000501BA"/>
    <w:rsid w:val="000551D9"/>
    <w:rsid w:val="00060B23"/>
    <w:rsid w:val="00061498"/>
    <w:rsid w:val="00070D3C"/>
    <w:rsid w:val="00075217"/>
    <w:rsid w:val="000900AB"/>
    <w:rsid w:val="00091531"/>
    <w:rsid w:val="00097B5E"/>
    <w:rsid w:val="000A03F8"/>
    <w:rsid w:val="000A5AE2"/>
    <w:rsid w:val="000B08DE"/>
    <w:rsid w:val="000B23C3"/>
    <w:rsid w:val="000D04C1"/>
    <w:rsid w:val="000D2E7F"/>
    <w:rsid w:val="000E2401"/>
    <w:rsid w:val="000E2599"/>
    <w:rsid w:val="00100088"/>
    <w:rsid w:val="001038B8"/>
    <w:rsid w:val="001054FF"/>
    <w:rsid w:val="00117F22"/>
    <w:rsid w:val="00124C1B"/>
    <w:rsid w:val="00131042"/>
    <w:rsid w:val="00132AD4"/>
    <w:rsid w:val="00134964"/>
    <w:rsid w:val="001361F0"/>
    <w:rsid w:val="00140C7E"/>
    <w:rsid w:val="00140EA9"/>
    <w:rsid w:val="00143709"/>
    <w:rsid w:val="001513A9"/>
    <w:rsid w:val="001531C1"/>
    <w:rsid w:val="001555C1"/>
    <w:rsid w:val="001645DD"/>
    <w:rsid w:val="0016481C"/>
    <w:rsid w:val="0017223E"/>
    <w:rsid w:val="001729F7"/>
    <w:rsid w:val="00182D47"/>
    <w:rsid w:val="00191C2E"/>
    <w:rsid w:val="001A620E"/>
    <w:rsid w:val="001A628F"/>
    <w:rsid w:val="001A7B96"/>
    <w:rsid w:val="001B36F7"/>
    <w:rsid w:val="001C22DE"/>
    <w:rsid w:val="001D21BE"/>
    <w:rsid w:val="001D3A3E"/>
    <w:rsid w:val="001D7CCB"/>
    <w:rsid w:val="001E2B8A"/>
    <w:rsid w:val="001E7648"/>
    <w:rsid w:val="0021287C"/>
    <w:rsid w:val="00220BFE"/>
    <w:rsid w:val="0023158C"/>
    <w:rsid w:val="00232E4E"/>
    <w:rsid w:val="00241873"/>
    <w:rsid w:val="00242041"/>
    <w:rsid w:val="00244020"/>
    <w:rsid w:val="00251474"/>
    <w:rsid w:val="00253431"/>
    <w:rsid w:val="002654E4"/>
    <w:rsid w:val="00265717"/>
    <w:rsid w:val="0027095E"/>
    <w:rsid w:val="002832EA"/>
    <w:rsid w:val="00290F43"/>
    <w:rsid w:val="00293110"/>
    <w:rsid w:val="00293CE0"/>
    <w:rsid w:val="00294356"/>
    <w:rsid w:val="002A202F"/>
    <w:rsid w:val="002A3900"/>
    <w:rsid w:val="002A439E"/>
    <w:rsid w:val="002A4C86"/>
    <w:rsid w:val="002A688F"/>
    <w:rsid w:val="002A78AC"/>
    <w:rsid w:val="002C1F02"/>
    <w:rsid w:val="002E1A4D"/>
    <w:rsid w:val="002E2378"/>
    <w:rsid w:val="002E4507"/>
    <w:rsid w:val="002E7811"/>
    <w:rsid w:val="002F03E3"/>
    <w:rsid w:val="002F3160"/>
    <w:rsid w:val="002F5206"/>
    <w:rsid w:val="00311F9D"/>
    <w:rsid w:val="00314061"/>
    <w:rsid w:val="0032134E"/>
    <w:rsid w:val="0033714C"/>
    <w:rsid w:val="00340DF4"/>
    <w:rsid w:val="003411AB"/>
    <w:rsid w:val="00344D84"/>
    <w:rsid w:val="00350BF9"/>
    <w:rsid w:val="0036613E"/>
    <w:rsid w:val="00372B51"/>
    <w:rsid w:val="0037315C"/>
    <w:rsid w:val="00374088"/>
    <w:rsid w:val="00374996"/>
    <w:rsid w:val="00386D20"/>
    <w:rsid w:val="00393847"/>
    <w:rsid w:val="003A5724"/>
    <w:rsid w:val="003A5765"/>
    <w:rsid w:val="003C514E"/>
    <w:rsid w:val="003C70D4"/>
    <w:rsid w:val="003D55FB"/>
    <w:rsid w:val="003D74DA"/>
    <w:rsid w:val="003D7C4F"/>
    <w:rsid w:val="003E23BE"/>
    <w:rsid w:val="00402286"/>
    <w:rsid w:val="00406908"/>
    <w:rsid w:val="00414514"/>
    <w:rsid w:val="004152D5"/>
    <w:rsid w:val="0041632C"/>
    <w:rsid w:val="004175CA"/>
    <w:rsid w:val="00426631"/>
    <w:rsid w:val="00436029"/>
    <w:rsid w:val="004470E5"/>
    <w:rsid w:val="00457469"/>
    <w:rsid w:val="004602FD"/>
    <w:rsid w:val="0046504F"/>
    <w:rsid w:val="0047083C"/>
    <w:rsid w:val="0048080E"/>
    <w:rsid w:val="00480B71"/>
    <w:rsid w:val="00482F62"/>
    <w:rsid w:val="00486519"/>
    <w:rsid w:val="00487E26"/>
    <w:rsid w:val="00490A0E"/>
    <w:rsid w:val="0049292F"/>
    <w:rsid w:val="0049596D"/>
    <w:rsid w:val="00497016"/>
    <w:rsid w:val="0049797D"/>
    <w:rsid w:val="004A714F"/>
    <w:rsid w:val="004B0901"/>
    <w:rsid w:val="004B280F"/>
    <w:rsid w:val="004B5CF6"/>
    <w:rsid w:val="004C5F9B"/>
    <w:rsid w:val="004C65F9"/>
    <w:rsid w:val="004C7F70"/>
    <w:rsid w:val="004E1AA0"/>
    <w:rsid w:val="0050201B"/>
    <w:rsid w:val="0050699B"/>
    <w:rsid w:val="005075C2"/>
    <w:rsid w:val="00511EBF"/>
    <w:rsid w:val="005146CB"/>
    <w:rsid w:val="00517831"/>
    <w:rsid w:val="00526362"/>
    <w:rsid w:val="005301C0"/>
    <w:rsid w:val="00546B44"/>
    <w:rsid w:val="00550E16"/>
    <w:rsid w:val="00556B57"/>
    <w:rsid w:val="00557B51"/>
    <w:rsid w:val="00557BA4"/>
    <w:rsid w:val="00561913"/>
    <w:rsid w:val="005637C4"/>
    <w:rsid w:val="005655C0"/>
    <w:rsid w:val="00570C33"/>
    <w:rsid w:val="00571B66"/>
    <w:rsid w:val="005748D5"/>
    <w:rsid w:val="00575EE0"/>
    <w:rsid w:val="00576F9C"/>
    <w:rsid w:val="00581D18"/>
    <w:rsid w:val="00585AE8"/>
    <w:rsid w:val="00586114"/>
    <w:rsid w:val="005863E7"/>
    <w:rsid w:val="00586DD8"/>
    <w:rsid w:val="00590ADC"/>
    <w:rsid w:val="00590E0D"/>
    <w:rsid w:val="0059369A"/>
    <w:rsid w:val="00594771"/>
    <w:rsid w:val="00595AD6"/>
    <w:rsid w:val="005A121A"/>
    <w:rsid w:val="005A12CB"/>
    <w:rsid w:val="005A3A2C"/>
    <w:rsid w:val="005B7209"/>
    <w:rsid w:val="005C660B"/>
    <w:rsid w:val="005D0159"/>
    <w:rsid w:val="005D3B81"/>
    <w:rsid w:val="005D5F1F"/>
    <w:rsid w:val="005E2234"/>
    <w:rsid w:val="005F4282"/>
    <w:rsid w:val="005F445C"/>
    <w:rsid w:val="005F7FF5"/>
    <w:rsid w:val="00610E73"/>
    <w:rsid w:val="0061128E"/>
    <w:rsid w:val="00611E19"/>
    <w:rsid w:val="00623588"/>
    <w:rsid w:val="00626A0A"/>
    <w:rsid w:val="00626DC2"/>
    <w:rsid w:val="00635A0D"/>
    <w:rsid w:val="006432A6"/>
    <w:rsid w:val="00645DA7"/>
    <w:rsid w:val="00650B70"/>
    <w:rsid w:val="00655C9E"/>
    <w:rsid w:val="00660A78"/>
    <w:rsid w:val="00676311"/>
    <w:rsid w:val="00677F06"/>
    <w:rsid w:val="00681377"/>
    <w:rsid w:val="00683EA7"/>
    <w:rsid w:val="00684EC2"/>
    <w:rsid w:val="0069058C"/>
    <w:rsid w:val="0069078D"/>
    <w:rsid w:val="006920F9"/>
    <w:rsid w:val="006A0A70"/>
    <w:rsid w:val="006A6A8F"/>
    <w:rsid w:val="006A7739"/>
    <w:rsid w:val="006B339A"/>
    <w:rsid w:val="006B3F15"/>
    <w:rsid w:val="006B3FD2"/>
    <w:rsid w:val="006B6580"/>
    <w:rsid w:val="006B7393"/>
    <w:rsid w:val="006E7967"/>
    <w:rsid w:val="007074F5"/>
    <w:rsid w:val="00713B5D"/>
    <w:rsid w:val="00724669"/>
    <w:rsid w:val="007303C6"/>
    <w:rsid w:val="00734F6E"/>
    <w:rsid w:val="00736F5D"/>
    <w:rsid w:val="0073752B"/>
    <w:rsid w:val="00741A0A"/>
    <w:rsid w:val="0074411E"/>
    <w:rsid w:val="007444EC"/>
    <w:rsid w:val="007454DE"/>
    <w:rsid w:val="00751866"/>
    <w:rsid w:val="0075274A"/>
    <w:rsid w:val="0075360A"/>
    <w:rsid w:val="0075661C"/>
    <w:rsid w:val="00757DCE"/>
    <w:rsid w:val="007629C1"/>
    <w:rsid w:val="00766C57"/>
    <w:rsid w:val="00772D9C"/>
    <w:rsid w:val="00776D39"/>
    <w:rsid w:val="00777146"/>
    <w:rsid w:val="0078778A"/>
    <w:rsid w:val="007914F4"/>
    <w:rsid w:val="00791804"/>
    <w:rsid w:val="00792C4F"/>
    <w:rsid w:val="007947E5"/>
    <w:rsid w:val="00797285"/>
    <w:rsid w:val="007A25C1"/>
    <w:rsid w:val="007A35E8"/>
    <w:rsid w:val="007B190C"/>
    <w:rsid w:val="007D2CF5"/>
    <w:rsid w:val="00820365"/>
    <w:rsid w:val="00823E13"/>
    <w:rsid w:val="008252D5"/>
    <w:rsid w:val="00830C64"/>
    <w:rsid w:val="00830F23"/>
    <w:rsid w:val="00832105"/>
    <w:rsid w:val="0083483A"/>
    <w:rsid w:val="00840FDD"/>
    <w:rsid w:val="00851D3A"/>
    <w:rsid w:val="00857CDC"/>
    <w:rsid w:val="00862AE7"/>
    <w:rsid w:val="00866135"/>
    <w:rsid w:val="00884BFA"/>
    <w:rsid w:val="008916C8"/>
    <w:rsid w:val="008928C6"/>
    <w:rsid w:val="008B1EBA"/>
    <w:rsid w:val="008B30DD"/>
    <w:rsid w:val="008B396F"/>
    <w:rsid w:val="008B73F2"/>
    <w:rsid w:val="008C7FC5"/>
    <w:rsid w:val="008D1CE5"/>
    <w:rsid w:val="008D22EA"/>
    <w:rsid w:val="008D59F7"/>
    <w:rsid w:val="008D704E"/>
    <w:rsid w:val="008F1E5F"/>
    <w:rsid w:val="008F73AF"/>
    <w:rsid w:val="00903DBB"/>
    <w:rsid w:val="00906AF9"/>
    <w:rsid w:val="009136CD"/>
    <w:rsid w:val="009144EE"/>
    <w:rsid w:val="00921420"/>
    <w:rsid w:val="00921BE6"/>
    <w:rsid w:val="00922F9D"/>
    <w:rsid w:val="0093585A"/>
    <w:rsid w:val="00936FA2"/>
    <w:rsid w:val="00937F2F"/>
    <w:rsid w:val="00943E7C"/>
    <w:rsid w:val="00960E40"/>
    <w:rsid w:val="0096514C"/>
    <w:rsid w:val="00965901"/>
    <w:rsid w:val="009739C6"/>
    <w:rsid w:val="009765E5"/>
    <w:rsid w:val="009816E7"/>
    <w:rsid w:val="00982786"/>
    <w:rsid w:val="00982A4C"/>
    <w:rsid w:val="009842BB"/>
    <w:rsid w:val="00995387"/>
    <w:rsid w:val="009B37A9"/>
    <w:rsid w:val="009C2833"/>
    <w:rsid w:val="009C5F33"/>
    <w:rsid w:val="009D227F"/>
    <w:rsid w:val="009D2CB8"/>
    <w:rsid w:val="009D5784"/>
    <w:rsid w:val="009D71A4"/>
    <w:rsid w:val="009F0E15"/>
    <w:rsid w:val="009F3A05"/>
    <w:rsid w:val="009F4BB5"/>
    <w:rsid w:val="009F7AE2"/>
    <w:rsid w:val="00A013C4"/>
    <w:rsid w:val="00A03CC7"/>
    <w:rsid w:val="00A04FF6"/>
    <w:rsid w:val="00A05C60"/>
    <w:rsid w:val="00A16FA3"/>
    <w:rsid w:val="00A25B18"/>
    <w:rsid w:val="00A300BE"/>
    <w:rsid w:val="00A45A9C"/>
    <w:rsid w:val="00A5201E"/>
    <w:rsid w:val="00A62BA3"/>
    <w:rsid w:val="00A65460"/>
    <w:rsid w:val="00A703FB"/>
    <w:rsid w:val="00A76FC0"/>
    <w:rsid w:val="00A964E3"/>
    <w:rsid w:val="00AB40BC"/>
    <w:rsid w:val="00AB6642"/>
    <w:rsid w:val="00AB6909"/>
    <w:rsid w:val="00AB6920"/>
    <w:rsid w:val="00AC08CD"/>
    <w:rsid w:val="00AC5425"/>
    <w:rsid w:val="00AC7BDC"/>
    <w:rsid w:val="00AD15C9"/>
    <w:rsid w:val="00AE294A"/>
    <w:rsid w:val="00AE647C"/>
    <w:rsid w:val="00AE730D"/>
    <w:rsid w:val="00AE7D07"/>
    <w:rsid w:val="00AF5409"/>
    <w:rsid w:val="00AF5E65"/>
    <w:rsid w:val="00B046FD"/>
    <w:rsid w:val="00B05B7C"/>
    <w:rsid w:val="00B1279D"/>
    <w:rsid w:val="00B13EAC"/>
    <w:rsid w:val="00B208EB"/>
    <w:rsid w:val="00B215DB"/>
    <w:rsid w:val="00B263BF"/>
    <w:rsid w:val="00B60755"/>
    <w:rsid w:val="00B6285D"/>
    <w:rsid w:val="00B8223B"/>
    <w:rsid w:val="00B84AFE"/>
    <w:rsid w:val="00B85B51"/>
    <w:rsid w:val="00B87AB5"/>
    <w:rsid w:val="00B92AA4"/>
    <w:rsid w:val="00B953B9"/>
    <w:rsid w:val="00B96CA2"/>
    <w:rsid w:val="00BA2508"/>
    <w:rsid w:val="00BB1413"/>
    <w:rsid w:val="00BB22ED"/>
    <w:rsid w:val="00BD5521"/>
    <w:rsid w:val="00BE29F4"/>
    <w:rsid w:val="00BE2D36"/>
    <w:rsid w:val="00BE64B4"/>
    <w:rsid w:val="00BF03D0"/>
    <w:rsid w:val="00BF15DE"/>
    <w:rsid w:val="00BF2D10"/>
    <w:rsid w:val="00BF7C09"/>
    <w:rsid w:val="00BF7F88"/>
    <w:rsid w:val="00C02335"/>
    <w:rsid w:val="00C07A76"/>
    <w:rsid w:val="00C144B2"/>
    <w:rsid w:val="00C16F4E"/>
    <w:rsid w:val="00C17DD2"/>
    <w:rsid w:val="00C20015"/>
    <w:rsid w:val="00C222AE"/>
    <w:rsid w:val="00C328FD"/>
    <w:rsid w:val="00C33FBB"/>
    <w:rsid w:val="00C41B16"/>
    <w:rsid w:val="00C64637"/>
    <w:rsid w:val="00C7171A"/>
    <w:rsid w:val="00C751D8"/>
    <w:rsid w:val="00C80141"/>
    <w:rsid w:val="00C80192"/>
    <w:rsid w:val="00C825AE"/>
    <w:rsid w:val="00CA4365"/>
    <w:rsid w:val="00CB261C"/>
    <w:rsid w:val="00CB3B15"/>
    <w:rsid w:val="00CB3F73"/>
    <w:rsid w:val="00CC35B1"/>
    <w:rsid w:val="00CD3BA1"/>
    <w:rsid w:val="00CD3F19"/>
    <w:rsid w:val="00CD6DCB"/>
    <w:rsid w:val="00CD737D"/>
    <w:rsid w:val="00CE38F0"/>
    <w:rsid w:val="00CE4A23"/>
    <w:rsid w:val="00CE51BD"/>
    <w:rsid w:val="00CE562B"/>
    <w:rsid w:val="00CF0FAB"/>
    <w:rsid w:val="00CF118A"/>
    <w:rsid w:val="00CF57B2"/>
    <w:rsid w:val="00D00D3D"/>
    <w:rsid w:val="00D1237D"/>
    <w:rsid w:val="00D211D3"/>
    <w:rsid w:val="00D31556"/>
    <w:rsid w:val="00D45CAD"/>
    <w:rsid w:val="00D47FB4"/>
    <w:rsid w:val="00D67A2A"/>
    <w:rsid w:val="00D67A43"/>
    <w:rsid w:val="00D75100"/>
    <w:rsid w:val="00D77630"/>
    <w:rsid w:val="00D809D2"/>
    <w:rsid w:val="00D8200C"/>
    <w:rsid w:val="00D93D8E"/>
    <w:rsid w:val="00DA23A3"/>
    <w:rsid w:val="00DA2791"/>
    <w:rsid w:val="00DA7C8F"/>
    <w:rsid w:val="00DC667E"/>
    <w:rsid w:val="00DC79FB"/>
    <w:rsid w:val="00DD13EF"/>
    <w:rsid w:val="00DD4298"/>
    <w:rsid w:val="00DE59D2"/>
    <w:rsid w:val="00DE79B5"/>
    <w:rsid w:val="00DE7D75"/>
    <w:rsid w:val="00DF0787"/>
    <w:rsid w:val="00DF160E"/>
    <w:rsid w:val="00E027BC"/>
    <w:rsid w:val="00E05037"/>
    <w:rsid w:val="00E079F3"/>
    <w:rsid w:val="00E07B9C"/>
    <w:rsid w:val="00E10C95"/>
    <w:rsid w:val="00E11656"/>
    <w:rsid w:val="00E13DEB"/>
    <w:rsid w:val="00E1520E"/>
    <w:rsid w:val="00E30221"/>
    <w:rsid w:val="00E35F53"/>
    <w:rsid w:val="00E50B1E"/>
    <w:rsid w:val="00E50F48"/>
    <w:rsid w:val="00E53571"/>
    <w:rsid w:val="00E65FA0"/>
    <w:rsid w:val="00E72AE7"/>
    <w:rsid w:val="00E746F3"/>
    <w:rsid w:val="00E81A9A"/>
    <w:rsid w:val="00E879EC"/>
    <w:rsid w:val="00E938D0"/>
    <w:rsid w:val="00E94ED9"/>
    <w:rsid w:val="00E96E11"/>
    <w:rsid w:val="00EA398F"/>
    <w:rsid w:val="00EB5B6A"/>
    <w:rsid w:val="00EC2738"/>
    <w:rsid w:val="00ED0293"/>
    <w:rsid w:val="00ED28EE"/>
    <w:rsid w:val="00ED7D54"/>
    <w:rsid w:val="00EE297D"/>
    <w:rsid w:val="00F17FA5"/>
    <w:rsid w:val="00F45B3E"/>
    <w:rsid w:val="00F5554E"/>
    <w:rsid w:val="00F7340D"/>
    <w:rsid w:val="00F83172"/>
    <w:rsid w:val="00FA19D8"/>
    <w:rsid w:val="00FB027B"/>
    <w:rsid w:val="00FB08CC"/>
    <w:rsid w:val="00FB2D21"/>
    <w:rsid w:val="00FC108D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812D7"/>
  <w15:chartTrackingRefBased/>
  <w15:docId w15:val="{DE5E4AD1-0391-4647-A4DC-E76A571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303C6"/>
    <w:rPr>
      <w:sz w:val="18"/>
      <w:szCs w:val="18"/>
    </w:rPr>
  </w:style>
  <w:style w:type="paragraph" w:styleId="a4">
    <w:name w:val="annotation text"/>
    <w:basedOn w:val="a"/>
    <w:semiHidden/>
    <w:rsid w:val="007303C6"/>
  </w:style>
  <w:style w:type="paragraph" w:styleId="a5">
    <w:name w:val="annotation subject"/>
    <w:basedOn w:val="a4"/>
    <w:next w:val="a4"/>
    <w:semiHidden/>
    <w:rsid w:val="007303C6"/>
    <w:rPr>
      <w:b/>
      <w:bCs/>
    </w:rPr>
  </w:style>
  <w:style w:type="paragraph" w:styleId="a6">
    <w:name w:val="Balloon Text"/>
    <w:basedOn w:val="a"/>
    <w:semiHidden/>
    <w:rsid w:val="007303C6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263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526362"/>
    <w:rPr>
      <w:kern w:val="2"/>
    </w:rPr>
  </w:style>
  <w:style w:type="paragraph" w:styleId="a9">
    <w:name w:val="footer"/>
    <w:basedOn w:val="a"/>
    <w:link w:val="aa"/>
    <w:rsid w:val="005263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526362"/>
    <w:rPr>
      <w:kern w:val="2"/>
    </w:rPr>
  </w:style>
  <w:style w:type="character" w:styleId="ab">
    <w:name w:val="Hyperlink"/>
    <w:unhideWhenUsed/>
    <w:rsid w:val="00724669"/>
    <w:rPr>
      <w:color w:val="4B97AD"/>
      <w:u w:val="single"/>
    </w:rPr>
  </w:style>
  <w:style w:type="paragraph" w:styleId="ac">
    <w:name w:val="List Paragraph"/>
    <w:basedOn w:val="a"/>
    <w:qFormat/>
    <w:rsid w:val="00724669"/>
    <w:pPr>
      <w:ind w:leftChars="200" w:left="480"/>
    </w:pPr>
    <w:rPr>
      <w:rFonts w:ascii="Calibri" w:hAnsi="Calibri"/>
      <w:szCs w:val="22"/>
    </w:rPr>
  </w:style>
  <w:style w:type="character" w:styleId="ad">
    <w:name w:val="FollowedHyperlink"/>
    <w:rsid w:val="00AC08CD"/>
    <w:rPr>
      <w:color w:val="800080"/>
      <w:u w:val="single"/>
    </w:rPr>
  </w:style>
  <w:style w:type="paragraph" w:styleId="ae">
    <w:name w:val="Plain Text"/>
    <w:basedOn w:val="a"/>
    <w:rsid w:val="00182D47"/>
    <w:rPr>
      <w:rFonts w:ascii="細明體" w:eastAsia="細明體" w:hAnsi="Courier New"/>
    </w:rPr>
  </w:style>
  <w:style w:type="character" w:customStyle="1" w:styleId="apple-converted-space">
    <w:name w:val="apple-converted-space"/>
    <w:rsid w:val="003D7C4F"/>
  </w:style>
  <w:style w:type="table" w:styleId="af">
    <w:name w:val="Table Grid"/>
    <w:basedOn w:val="a1"/>
    <w:uiPriority w:val="59"/>
    <w:rsid w:val="0032134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3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5704</Characters>
  <Application>Microsoft Office Word</Application>
  <DocSecurity>0</DocSecurity>
  <Lines>47</Lines>
  <Paragraphs>13</Paragraphs>
  <ScaleCrop>false</ScaleCrop>
  <Company>mychat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95年第二十三屆「葫蘆墩盃」全國籃球錦標賽競賽規程</dc:title>
  <dc:subject/>
  <dc:creator>user</dc:creator>
  <cp:keywords/>
  <dc:description/>
  <cp:lastModifiedBy>teacher</cp:lastModifiedBy>
  <cp:revision>2</cp:revision>
  <cp:lastPrinted>2021-12-27T02:42:00Z</cp:lastPrinted>
  <dcterms:created xsi:type="dcterms:W3CDTF">2022-01-17T01:20:00Z</dcterms:created>
  <dcterms:modified xsi:type="dcterms:W3CDTF">2022-01-17T01:20:00Z</dcterms:modified>
</cp:coreProperties>
</file>