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22" w:rsidRDefault="006D0E22" w:rsidP="006D0E22">
      <w:pPr>
        <w:spacing w:line="600" w:lineRule="exact"/>
        <w:ind w:left="482"/>
        <w:jc w:val="center"/>
        <w:rPr>
          <w:rFonts w:ascii="標楷體" w:eastAsia="標楷體" w:hAnsi="標楷體"/>
          <w:b/>
          <w:sz w:val="52"/>
          <w:szCs w:val="52"/>
        </w:rPr>
      </w:pPr>
      <w:bookmarkStart w:id="0" w:name="_GoBack"/>
      <w:r w:rsidRPr="006D0E22">
        <w:rPr>
          <w:rFonts w:ascii="標楷體" w:eastAsia="標楷體" w:hAnsi="標楷體" w:hint="eastAsia"/>
          <w:b/>
          <w:sz w:val="52"/>
          <w:szCs w:val="52"/>
        </w:rPr>
        <w:t>三和</w:t>
      </w:r>
      <w:r>
        <w:rPr>
          <w:rFonts w:ascii="標楷體" w:eastAsia="標楷體" w:hAnsi="標楷體" w:hint="eastAsia"/>
          <w:b/>
          <w:sz w:val="52"/>
          <w:szCs w:val="52"/>
        </w:rPr>
        <w:t>國小</w:t>
      </w:r>
      <w:r w:rsidRPr="006D0E22">
        <w:rPr>
          <w:rFonts w:ascii="標楷體" w:eastAsia="標楷體" w:hAnsi="標楷體" w:hint="eastAsia"/>
          <w:b/>
          <w:sz w:val="52"/>
          <w:szCs w:val="52"/>
        </w:rPr>
        <w:t>附</w:t>
      </w:r>
      <w:r>
        <w:rPr>
          <w:rFonts w:ascii="標楷體" w:eastAsia="標楷體" w:hAnsi="標楷體" w:hint="eastAsia"/>
          <w:b/>
          <w:sz w:val="52"/>
          <w:szCs w:val="52"/>
        </w:rPr>
        <w:t>設</w:t>
      </w:r>
      <w:r w:rsidRPr="006D0E22">
        <w:rPr>
          <w:rFonts w:ascii="標楷體" w:eastAsia="標楷體" w:hAnsi="標楷體" w:hint="eastAsia"/>
          <w:b/>
          <w:sz w:val="52"/>
          <w:szCs w:val="52"/>
        </w:rPr>
        <w:t>幼</w:t>
      </w:r>
      <w:r>
        <w:rPr>
          <w:rFonts w:ascii="標楷體" w:eastAsia="標楷體" w:hAnsi="標楷體" w:hint="eastAsia"/>
          <w:b/>
          <w:sz w:val="52"/>
          <w:szCs w:val="52"/>
        </w:rPr>
        <w:t>兒園</w:t>
      </w:r>
    </w:p>
    <w:p w:rsidR="006D0E22" w:rsidRDefault="006D0E22" w:rsidP="006D0E22">
      <w:pPr>
        <w:spacing w:line="720" w:lineRule="exact"/>
        <w:ind w:left="482"/>
        <w:jc w:val="center"/>
        <w:rPr>
          <w:rFonts w:ascii="標楷體" w:eastAsia="標楷體" w:hAnsi="標楷體"/>
          <w:b/>
          <w:sz w:val="52"/>
          <w:szCs w:val="52"/>
        </w:rPr>
      </w:pPr>
      <w:r w:rsidRPr="006D0E22">
        <w:rPr>
          <w:rFonts w:ascii="標楷體" w:eastAsia="標楷體" w:hAnsi="標楷體" w:hint="eastAsia"/>
          <w:b/>
          <w:sz w:val="52"/>
          <w:szCs w:val="52"/>
        </w:rPr>
        <w:t>10</w:t>
      </w:r>
      <w:r w:rsidR="00C4502C">
        <w:rPr>
          <w:rFonts w:ascii="標楷體" w:eastAsia="標楷體" w:hAnsi="標楷體" w:hint="eastAsia"/>
          <w:b/>
          <w:sz w:val="52"/>
          <w:szCs w:val="52"/>
        </w:rPr>
        <w:t>9</w:t>
      </w:r>
      <w:r w:rsidRPr="006D0E22">
        <w:rPr>
          <w:rFonts w:ascii="標楷體" w:eastAsia="標楷體" w:hAnsi="標楷體" w:hint="eastAsia"/>
          <w:b/>
          <w:sz w:val="52"/>
          <w:szCs w:val="52"/>
        </w:rPr>
        <w:t>學年度第</w:t>
      </w:r>
      <w:r w:rsidR="00965844">
        <w:rPr>
          <w:rFonts w:ascii="標楷體" w:eastAsia="標楷體" w:hAnsi="標楷體" w:hint="eastAsia"/>
          <w:b/>
          <w:sz w:val="52"/>
          <w:szCs w:val="52"/>
        </w:rPr>
        <w:t>二</w:t>
      </w:r>
      <w:r w:rsidRPr="006D0E22">
        <w:rPr>
          <w:rFonts w:ascii="標楷體" w:eastAsia="標楷體" w:hAnsi="標楷體" w:hint="eastAsia"/>
          <w:b/>
          <w:sz w:val="52"/>
          <w:szCs w:val="52"/>
        </w:rPr>
        <w:t>學期收費明細表</w:t>
      </w:r>
    </w:p>
    <w:tbl>
      <w:tblPr>
        <w:tblpPr w:leftFromText="180" w:rightFromText="180" w:vertAnchor="text" w:horzAnchor="margin" w:tblpXSpec="center" w:tblpY="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843"/>
        <w:gridCol w:w="5575"/>
      </w:tblGrid>
      <w:tr w:rsidR="006D0E22" w:rsidRPr="00841CEE" w:rsidTr="00772D81">
        <w:tc>
          <w:tcPr>
            <w:tcW w:w="2038" w:type="dxa"/>
            <w:shd w:val="clear" w:color="auto" w:fill="92D050"/>
            <w:vAlign w:val="center"/>
          </w:tcPr>
          <w:bookmarkEnd w:id="0"/>
          <w:p w:rsidR="006D0E22" w:rsidRPr="00841CEE" w:rsidRDefault="006D0E22" w:rsidP="006D0E2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6D0E22" w:rsidRPr="00841CEE" w:rsidRDefault="006D0E22" w:rsidP="006D0E2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b/>
                <w:sz w:val="28"/>
                <w:szCs w:val="28"/>
              </w:rPr>
              <w:t>費用</w:t>
            </w:r>
          </w:p>
        </w:tc>
        <w:tc>
          <w:tcPr>
            <w:tcW w:w="5575" w:type="dxa"/>
            <w:shd w:val="clear" w:color="auto" w:fill="92D050"/>
            <w:vAlign w:val="center"/>
          </w:tcPr>
          <w:p w:rsidR="006D0E22" w:rsidRPr="00841CEE" w:rsidRDefault="006D0E22" w:rsidP="006D0E2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b/>
                <w:sz w:val="28"/>
                <w:szCs w:val="28"/>
              </w:rPr>
              <w:t>收費說明</w:t>
            </w:r>
          </w:p>
        </w:tc>
      </w:tr>
      <w:tr w:rsidR="009A289B" w:rsidRPr="00841CEE" w:rsidTr="009141A8">
        <w:trPr>
          <w:trHeight w:val="1210"/>
        </w:trPr>
        <w:tc>
          <w:tcPr>
            <w:tcW w:w="2038" w:type="dxa"/>
            <w:shd w:val="clear" w:color="auto" w:fill="EAF1DD" w:themeFill="accent3" w:themeFillTint="33"/>
            <w:vAlign w:val="center"/>
          </w:tcPr>
          <w:p w:rsidR="009A289B" w:rsidRPr="00841CEE" w:rsidRDefault="009A289B" w:rsidP="006D0E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sz w:val="28"/>
                <w:szCs w:val="28"/>
              </w:rPr>
              <w:t>學費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289B" w:rsidRPr="00841CEE" w:rsidRDefault="009A289B" w:rsidP="00886B03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841CEE">
              <w:rPr>
                <w:rFonts w:ascii="標楷體" w:eastAsia="標楷體" w:hAnsi="標楷體" w:hint="eastAsia"/>
                <w:szCs w:val="28"/>
              </w:rPr>
              <w:t>0元</w:t>
            </w:r>
          </w:p>
        </w:tc>
        <w:tc>
          <w:tcPr>
            <w:tcW w:w="5575" w:type="dxa"/>
            <w:shd w:val="clear" w:color="auto" w:fill="auto"/>
            <w:vAlign w:val="center"/>
          </w:tcPr>
          <w:p w:rsidR="009A289B" w:rsidRPr="009A289B" w:rsidRDefault="009A289B" w:rsidP="009A289B">
            <w:pPr>
              <w:jc w:val="both"/>
              <w:rPr>
                <w:rFonts w:ascii="標楷體" w:eastAsia="標楷體" w:hAnsi="標楷體"/>
              </w:rPr>
            </w:pPr>
            <w:r w:rsidRPr="009A289B">
              <w:rPr>
                <w:rFonts w:ascii="標楷體" w:eastAsia="標楷體" w:hAnsi="標楷體" w:hint="eastAsia"/>
              </w:rPr>
              <w:t>「2至5</w:t>
            </w:r>
            <w:r w:rsidR="00C94C6B">
              <w:rPr>
                <w:rFonts w:ascii="標楷體" w:eastAsia="標楷體" w:hAnsi="標楷體" w:hint="eastAsia"/>
              </w:rPr>
              <w:t>歲幼兒免學費補助」</w:t>
            </w:r>
            <w:r w:rsidRPr="009A289B">
              <w:rPr>
                <w:rFonts w:ascii="標楷體" w:eastAsia="標楷體" w:hAnsi="標楷體" w:hint="eastAsia"/>
              </w:rPr>
              <w:t>於入學即予以減免學費。</w:t>
            </w:r>
          </w:p>
        </w:tc>
      </w:tr>
      <w:tr w:rsidR="006D0E22" w:rsidRPr="00841CEE" w:rsidTr="0079114F">
        <w:trPr>
          <w:trHeight w:val="646"/>
        </w:trPr>
        <w:tc>
          <w:tcPr>
            <w:tcW w:w="2038" w:type="dxa"/>
            <w:shd w:val="clear" w:color="auto" w:fill="EAF1DD" w:themeFill="accent3" w:themeFillTint="33"/>
            <w:vAlign w:val="center"/>
          </w:tcPr>
          <w:p w:rsidR="006D0E22" w:rsidRPr="00841CEE" w:rsidRDefault="006D0E22" w:rsidP="006D0E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sz w:val="28"/>
                <w:szCs w:val="28"/>
              </w:rPr>
              <w:t>活動費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0E22" w:rsidRPr="00841CEE" w:rsidRDefault="00965844" w:rsidP="006D0E22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924</w:t>
            </w:r>
            <w:r w:rsidR="006D0E22" w:rsidRPr="00841CEE">
              <w:rPr>
                <w:rFonts w:ascii="標楷體" w:eastAsia="標楷體" w:hAnsi="標楷體" w:hint="eastAsia"/>
                <w:szCs w:val="28"/>
              </w:rPr>
              <w:t>元</w:t>
            </w:r>
          </w:p>
        </w:tc>
        <w:tc>
          <w:tcPr>
            <w:tcW w:w="5575" w:type="dxa"/>
            <w:shd w:val="clear" w:color="auto" w:fill="auto"/>
            <w:vAlign w:val="center"/>
          </w:tcPr>
          <w:p w:rsidR="006D0E22" w:rsidRPr="00841CEE" w:rsidRDefault="006D0E22" w:rsidP="009A289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41CEE">
              <w:rPr>
                <w:rFonts w:ascii="標楷體" w:eastAsia="標楷體" w:hAnsi="標楷體" w:hint="eastAsia"/>
              </w:rPr>
              <w:t>一學期（4.</w:t>
            </w:r>
            <w:r w:rsidR="00965844">
              <w:rPr>
                <w:rFonts w:ascii="標楷體" w:eastAsia="標楷體" w:hAnsi="標楷體" w:hint="eastAsia"/>
              </w:rPr>
              <w:t>4</w:t>
            </w:r>
            <w:r w:rsidRPr="00841CEE">
              <w:rPr>
                <w:rFonts w:ascii="標楷體" w:eastAsia="標楷體" w:hAnsi="標楷體" w:hint="eastAsia"/>
              </w:rPr>
              <w:t>個月</w:t>
            </w:r>
            <w:r w:rsidRPr="00841CEE">
              <w:rPr>
                <w:rFonts w:ascii="標楷體" w:eastAsia="標楷體" w:hAnsi="標楷體" w:hint="eastAsia"/>
              </w:rPr>
              <w:sym w:font="Wingdings 2" w:char="F0CD"/>
            </w:r>
            <w:r w:rsidRPr="00841CEE">
              <w:rPr>
                <w:rFonts w:ascii="標楷體" w:eastAsia="標楷體" w:hAnsi="標楷體" w:hint="eastAsia"/>
              </w:rPr>
              <w:t>210元/月）</w:t>
            </w:r>
          </w:p>
        </w:tc>
      </w:tr>
      <w:tr w:rsidR="006D0E22" w:rsidRPr="00841CEE" w:rsidTr="0079114F">
        <w:trPr>
          <w:trHeight w:val="556"/>
        </w:trPr>
        <w:tc>
          <w:tcPr>
            <w:tcW w:w="2038" w:type="dxa"/>
            <w:shd w:val="clear" w:color="auto" w:fill="EAF1DD" w:themeFill="accent3" w:themeFillTint="33"/>
            <w:vAlign w:val="center"/>
          </w:tcPr>
          <w:p w:rsidR="006D0E22" w:rsidRPr="00841CEE" w:rsidRDefault="006D0E22" w:rsidP="006D0E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sz w:val="28"/>
                <w:szCs w:val="28"/>
              </w:rPr>
              <w:t>材料費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0E22" w:rsidRPr="00841CEE" w:rsidRDefault="00965844" w:rsidP="006D0E22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1386</w:t>
            </w:r>
            <w:r w:rsidR="006D0E22" w:rsidRPr="00841CEE">
              <w:rPr>
                <w:rFonts w:ascii="標楷體" w:eastAsia="標楷體" w:hAnsi="標楷體" w:hint="eastAsia"/>
                <w:szCs w:val="28"/>
              </w:rPr>
              <w:t>元</w:t>
            </w:r>
          </w:p>
        </w:tc>
        <w:tc>
          <w:tcPr>
            <w:tcW w:w="5575" w:type="dxa"/>
            <w:shd w:val="clear" w:color="auto" w:fill="auto"/>
            <w:vAlign w:val="center"/>
          </w:tcPr>
          <w:p w:rsidR="006D0E22" w:rsidRPr="00841CEE" w:rsidRDefault="006D0E22" w:rsidP="009A289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41CEE">
              <w:rPr>
                <w:rFonts w:ascii="標楷體" w:eastAsia="標楷體" w:hAnsi="標楷體" w:hint="eastAsia"/>
              </w:rPr>
              <w:t>一學期（4.</w:t>
            </w:r>
            <w:r w:rsidR="00965844">
              <w:rPr>
                <w:rFonts w:ascii="標楷體" w:eastAsia="標楷體" w:hAnsi="標楷體" w:hint="eastAsia"/>
              </w:rPr>
              <w:t>4</w:t>
            </w:r>
            <w:r w:rsidRPr="00841CEE">
              <w:rPr>
                <w:rFonts w:ascii="標楷體" w:eastAsia="標楷體" w:hAnsi="標楷體" w:hint="eastAsia"/>
              </w:rPr>
              <w:t>個月</w:t>
            </w:r>
            <w:r w:rsidRPr="00841CEE">
              <w:rPr>
                <w:rFonts w:ascii="標楷體" w:eastAsia="標楷體" w:hAnsi="標楷體" w:hint="eastAsia"/>
              </w:rPr>
              <w:sym w:font="Wingdings 2" w:char="F0CD"/>
            </w:r>
            <w:r w:rsidRPr="00841CEE">
              <w:rPr>
                <w:rFonts w:ascii="標楷體" w:eastAsia="標楷體" w:hAnsi="標楷體" w:hint="eastAsia"/>
              </w:rPr>
              <w:t>315元/</w:t>
            </w:r>
            <w:r w:rsidR="00965844">
              <w:rPr>
                <w:rFonts w:ascii="標楷體" w:eastAsia="標楷體" w:hAnsi="標楷體" w:hint="eastAsia"/>
              </w:rPr>
              <w:t xml:space="preserve"> </w:t>
            </w:r>
            <w:r w:rsidRPr="00841CEE">
              <w:rPr>
                <w:rFonts w:ascii="標楷體" w:eastAsia="標楷體" w:hAnsi="標楷體" w:hint="eastAsia"/>
              </w:rPr>
              <w:t>月）</w:t>
            </w:r>
          </w:p>
        </w:tc>
      </w:tr>
      <w:tr w:rsidR="006D0E22" w:rsidRPr="00841CEE" w:rsidTr="00532B6D">
        <w:trPr>
          <w:trHeight w:val="564"/>
        </w:trPr>
        <w:tc>
          <w:tcPr>
            <w:tcW w:w="2038" w:type="dxa"/>
            <w:shd w:val="clear" w:color="auto" w:fill="EAF1DD" w:themeFill="accent3" w:themeFillTint="33"/>
            <w:vAlign w:val="center"/>
          </w:tcPr>
          <w:p w:rsidR="006D0E22" w:rsidRPr="00841CEE" w:rsidRDefault="006D0E22" w:rsidP="006D0E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sz w:val="28"/>
                <w:szCs w:val="28"/>
              </w:rPr>
              <w:t>點心費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0E22" w:rsidRPr="00841CEE" w:rsidRDefault="00965844" w:rsidP="006D0E22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3872</w:t>
            </w:r>
            <w:r w:rsidR="006D0E22" w:rsidRPr="00841CEE">
              <w:rPr>
                <w:rFonts w:ascii="標楷體" w:eastAsia="標楷體" w:hAnsi="標楷體" w:hint="eastAsia"/>
                <w:szCs w:val="28"/>
              </w:rPr>
              <w:t>元</w:t>
            </w:r>
          </w:p>
        </w:tc>
        <w:tc>
          <w:tcPr>
            <w:tcW w:w="5575" w:type="dxa"/>
            <w:shd w:val="clear" w:color="auto" w:fill="auto"/>
            <w:vAlign w:val="center"/>
          </w:tcPr>
          <w:p w:rsidR="006D0E22" w:rsidRPr="00841CEE" w:rsidRDefault="006D0E22" w:rsidP="009A289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41CEE">
              <w:rPr>
                <w:rFonts w:ascii="標楷體" w:eastAsia="標楷體" w:hAnsi="標楷體" w:hint="eastAsia"/>
              </w:rPr>
              <w:t>一學期（4.</w:t>
            </w:r>
            <w:r w:rsidR="00965844">
              <w:rPr>
                <w:rFonts w:ascii="標楷體" w:eastAsia="標楷體" w:hAnsi="標楷體" w:hint="eastAsia"/>
              </w:rPr>
              <w:t>4</w:t>
            </w:r>
            <w:r w:rsidRPr="00841CEE">
              <w:rPr>
                <w:rFonts w:ascii="標楷體" w:eastAsia="標楷體" w:hAnsi="標楷體" w:hint="eastAsia"/>
              </w:rPr>
              <w:t>個月</w:t>
            </w:r>
            <w:r w:rsidRPr="00841CEE">
              <w:rPr>
                <w:rFonts w:ascii="標楷體" w:eastAsia="標楷體" w:hAnsi="標楷體" w:hint="eastAsia"/>
              </w:rPr>
              <w:sym w:font="Wingdings 2" w:char="F0CD"/>
            </w:r>
            <w:r w:rsidRPr="00841CEE">
              <w:rPr>
                <w:rFonts w:ascii="標楷體" w:eastAsia="標楷體" w:hAnsi="標楷體" w:hint="eastAsia"/>
              </w:rPr>
              <w:t>880元/月）</w:t>
            </w:r>
          </w:p>
        </w:tc>
      </w:tr>
      <w:tr w:rsidR="006D0E22" w:rsidRPr="00841CEE" w:rsidTr="00532B6D">
        <w:trPr>
          <w:trHeight w:val="544"/>
        </w:trPr>
        <w:tc>
          <w:tcPr>
            <w:tcW w:w="2038" w:type="dxa"/>
            <w:shd w:val="clear" w:color="auto" w:fill="EAF1DD" w:themeFill="accent3" w:themeFillTint="33"/>
            <w:vAlign w:val="center"/>
          </w:tcPr>
          <w:p w:rsidR="006D0E22" w:rsidRPr="00841CEE" w:rsidRDefault="006D0E22" w:rsidP="006D0E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sz w:val="28"/>
                <w:szCs w:val="28"/>
              </w:rPr>
              <w:t>午餐費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0E22" w:rsidRPr="00841CEE" w:rsidRDefault="00385091" w:rsidP="00965844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  <w:r w:rsidR="00965844">
              <w:rPr>
                <w:rFonts w:ascii="標楷體" w:eastAsia="標楷體" w:hAnsi="標楷體" w:hint="eastAsia"/>
                <w:szCs w:val="28"/>
              </w:rPr>
              <w:t>095</w:t>
            </w:r>
            <w:r w:rsidR="006D0E22" w:rsidRPr="00841CEE">
              <w:rPr>
                <w:rFonts w:ascii="標楷體" w:eastAsia="標楷體" w:hAnsi="標楷體" w:hint="eastAsia"/>
                <w:szCs w:val="28"/>
              </w:rPr>
              <w:t>元</w:t>
            </w:r>
          </w:p>
        </w:tc>
        <w:tc>
          <w:tcPr>
            <w:tcW w:w="5575" w:type="dxa"/>
            <w:shd w:val="clear" w:color="auto" w:fill="auto"/>
            <w:vAlign w:val="center"/>
          </w:tcPr>
          <w:p w:rsidR="006D0E22" w:rsidRPr="00841CEE" w:rsidRDefault="006D0E22" w:rsidP="0038509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41CEE">
              <w:rPr>
                <w:rFonts w:ascii="標楷體" w:eastAsia="標楷體" w:hAnsi="標楷體" w:hint="eastAsia"/>
              </w:rPr>
              <w:t>一學期（</w:t>
            </w:r>
            <w:r w:rsidR="00965844">
              <w:rPr>
                <w:rFonts w:ascii="標楷體" w:eastAsia="標楷體" w:hAnsi="標楷體" w:hint="eastAsia"/>
              </w:rPr>
              <w:t>91</w:t>
            </w:r>
            <w:r w:rsidRPr="00841CEE">
              <w:rPr>
                <w:rFonts w:ascii="標楷體" w:eastAsia="標楷體" w:hAnsi="標楷體" w:hint="eastAsia"/>
              </w:rPr>
              <w:t>日</w:t>
            </w:r>
            <w:r w:rsidRPr="00841CEE">
              <w:rPr>
                <w:rFonts w:ascii="標楷體" w:eastAsia="標楷體" w:hAnsi="標楷體" w:hint="eastAsia"/>
              </w:rPr>
              <w:sym w:font="Wingdings 2" w:char="F0CD"/>
            </w:r>
            <w:r w:rsidRPr="00841CEE">
              <w:rPr>
                <w:rFonts w:ascii="標楷體" w:eastAsia="標楷體" w:hAnsi="標楷體" w:hint="eastAsia"/>
              </w:rPr>
              <w:t>45元/餐）</w:t>
            </w:r>
          </w:p>
        </w:tc>
      </w:tr>
      <w:tr w:rsidR="006D0E22" w:rsidRPr="00841CEE" w:rsidTr="00532B6D">
        <w:trPr>
          <w:trHeight w:val="566"/>
        </w:trPr>
        <w:tc>
          <w:tcPr>
            <w:tcW w:w="2038" w:type="dxa"/>
            <w:shd w:val="clear" w:color="auto" w:fill="EAF1DD" w:themeFill="accent3" w:themeFillTint="33"/>
            <w:vAlign w:val="center"/>
          </w:tcPr>
          <w:p w:rsidR="006D0E22" w:rsidRPr="00841CEE" w:rsidRDefault="006D0E22" w:rsidP="006D0E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sz w:val="28"/>
                <w:szCs w:val="28"/>
              </w:rPr>
              <w:t>雜費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0E22" w:rsidRPr="00841CEE" w:rsidRDefault="006D0E22" w:rsidP="006D0E22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841CEE">
              <w:rPr>
                <w:rFonts w:ascii="標楷體" w:eastAsia="標楷體" w:hAnsi="標楷體" w:hint="eastAsia"/>
                <w:szCs w:val="28"/>
              </w:rPr>
              <w:t>1000元</w:t>
            </w:r>
          </w:p>
        </w:tc>
        <w:tc>
          <w:tcPr>
            <w:tcW w:w="5575" w:type="dxa"/>
            <w:shd w:val="clear" w:color="auto" w:fill="auto"/>
            <w:vAlign w:val="center"/>
          </w:tcPr>
          <w:p w:rsidR="006D0E22" w:rsidRPr="00841CEE" w:rsidRDefault="006D0E22" w:rsidP="006D0E2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41CEE">
              <w:rPr>
                <w:rFonts w:ascii="標楷體" w:eastAsia="標楷體" w:hAnsi="標楷體" w:hint="eastAsia"/>
              </w:rPr>
              <w:t>一學期。</w:t>
            </w:r>
          </w:p>
        </w:tc>
      </w:tr>
      <w:tr w:rsidR="006D0E22" w:rsidRPr="00841CEE" w:rsidTr="00772D81">
        <w:tc>
          <w:tcPr>
            <w:tcW w:w="2038" w:type="dxa"/>
            <w:shd w:val="clear" w:color="auto" w:fill="EAF1DD" w:themeFill="accent3" w:themeFillTint="33"/>
            <w:vAlign w:val="center"/>
          </w:tcPr>
          <w:p w:rsidR="006D0E22" w:rsidRPr="00841CEE" w:rsidRDefault="006D0E22" w:rsidP="006D0E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sz w:val="28"/>
                <w:szCs w:val="28"/>
              </w:rPr>
              <w:t>保險費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0E22" w:rsidRPr="00841CEE" w:rsidRDefault="006D0E22" w:rsidP="006D0E22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841CEE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75</w:t>
            </w:r>
            <w:r w:rsidRPr="00841CEE">
              <w:rPr>
                <w:rFonts w:ascii="標楷體" w:eastAsia="標楷體" w:hAnsi="標楷體" w:hint="eastAsia"/>
                <w:szCs w:val="28"/>
              </w:rPr>
              <w:t>元</w:t>
            </w:r>
          </w:p>
        </w:tc>
        <w:tc>
          <w:tcPr>
            <w:tcW w:w="5575" w:type="dxa"/>
            <w:shd w:val="clear" w:color="auto" w:fill="auto"/>
            <w:vAlign w:val="center"/>
          </w:tcPr>
          <w:p w:rsidR="006D0E22" w:rsidRPr="00841CEE" w:rsidRDefault="006D0E22" w:rsidP="006D0E2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41CEE">
              <w:rPr>
                <w:rFonts w:ascii="標楷體" w:eastAsia="標楷體" w:hAnsi="標楷體" w:hint="eastAsia"/>
              </w:rPr>
              <w:t>一學期。</w:t>
            </w:r>
          </w:p>
          <w:p w:rsidR="006D0E22" w:rsidRPr="00841CEE" w:rsidRDefault="006D0E22" w:rsidP="006D0E2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41CEE">
              <w:rPr>
                <w:rFonts w:ascii="標楷體" w:eastAsia="標楷體" w:hAnsi="標楷體" w:hint="eastAsia"/>
              </w:rPr>
              <w:t>具有</w:t>
            </w:r>
            <w:r w:rsidRPr="00385091">
              <w:rPr>
                <w:rFonts w:ascii="標楷體" w:eastAsia="標楷體" w:hAnsi="標楷體" w:hint="eastAsia"/>
                <w:b/>
                <w:color w:val="FF0000"/>
                <w:u w:val="single"/>
              </w:rPr>
              <w:t>低收入戶、原住民、重度身障生及重度身障人士子女</w:t>
            </w:r>
            <w:r w:rsidRPr="00385091">
              <w:rPr>
                <w:rFonts w:ascii="標楷體" w:eastAsia="標楷體" w:hAnsi="標楷體" w:hint="eastAsia"/>
                <w:color w:val="FF0000"/>
              </w:rPr>
              <w:t>身</w:t>
            </w:r>
            <w:r w:rsidRPr="00577AC5">
              <w:rPr>
                <w:rFonts w:ascii="標楷體" w:eastAsia="標楷體" w:hAnsi="標楷體" w:hint="eastAsia"/>
                <w:color w:val="FF0000"/>
              </w:rPr>
              <w:t>分</w:t>
            </w:r>
            <w:r w:rsidRPr="00841CEE">
              <w:rPr>
                <w:rFonts w:ascii="標楷體" w:eastAsia="標楷體" w:hAnsi="標楷體" w:hint="eastAsia"/>
              </w:rPr>
              <w:t>不需收保險費。</w:t>
            </w:r>
          </w:p>
        </w:tc>
      </w:tr>
      <w:tr w:rsidR="006D0E22" w:rsidRPr="00841CEE" w:rsidTr="002C27BB">
        <w:trPr>
          <w:trHeight w:val="2038"/>
        </w:trPr>
        <w:tc>
          <w:tcPr>
            <w:tcW w:w="2038" w:type="dxa"/>
            <w:shd w:val="clear" w:color="auto" w:fill="EAF1DD" w:themeFill="accent3" w:themeFillTint="33"/>
            <w:vAlign w:val="center"/>
          </w:tcPr>
          <w:p w:rsidR="006D0E22" w:rsidRPr="00841CEE" w:rsidRDefault="006D0E22" w:rsidP="006D0E2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b/>
                <w:sz w:val="28"/>
                <w:szCs w:val="28"/>
              </w:rPr>
              <w:t>合計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0E22" w:rsidRPr="00841CEE" w:rsidRDefault="00C503ED" w:rsidP="00965844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 w:rsidR="00965844">
              <w:rPr>
                <w:rFonts w:ascii="標楷體" w:eastAsia="標楷體" w:hAnsi="標楷體" w:hint="eastAsia"/>
                <w:szCs w:val="28"/>
              </w:rPr>
              <w:t>1452</w:t>
            </w:r>
            <w:r w:rsidR="006D0E22" w:rsidRPr="00841CEE">
              <w:rPr>
                <w:rFonts w:ascii="標楷體" w:eastAsia="標楷體" w:hAnsi="標楷體" w:hint="eastAsia"/>
                <w:szCs w:val="28"/>
              </w:rPr>
              <w:t>元</w:t>
            </w:r>
          </w:p>
        </w:tc>
        <w:tc>
          <w:tcPr>
            <w:tcW w:w="5575" w:type="dxa"/>
            <w:shd w:val="clear" w:color="auto" w:fill="auto"/>
            <w:vAlign w:val="center"/>
          </w:tcPr>
          <w:p w:rsidR="009A289B" w:rsidRPr="00F1527E" w:rsidRDefault="009A289B" w:rsidP="009A289B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C94C6B">
              <w:rPr>
                <w:rFonts w:ascii="標楷體" w:eastAsia="標楷體" w:hAnsi="標楷體" w:hint="eastAsia"/>
                <w:u w:val="single"/>
              </w:rPr>
              <w:t>低收入戶</w:t>
            </w:r>
            <w:r w:rsidRPr="00F1527E">
              <w:rPr>
                <w:rFonts w:ascii="標楷體" w:eastAsia="標楷體" w:hAnsi="標楷體" w:hint="eastAsia"/>
              </w:rPr>
              <w:t>家庭之子女免繳費用。</w:t>
            </w:r>
          </w:p>
          <w:p w:rsidR="006F13BB" w:rsidRPr="00F1527E" w:rsidRDefault="006F13BB" w:rsidP="006F13BB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C94C6B">
              <w:rPr>
                <w:rFonts w:ascii="標楷體" w:eastAsia="標楷體" w:hAnsi="標楷體" w:hint="eastAsia"/>
                <w:u w:val="single"/>
              </w:rPr>
              <w:t>中低收入戶</w:t>
            </w:r>
            <w:r w:rsidRPr="00F1527E">
              <w:rPr>
                <w:rFonts w:ascii="標楷體" w:eastAsia="標楷體" w:hAnsi="標楷體" w:hint="eastAsia"/>
              </w:rPr>
              <w:t>家庭之子女</w:t>
            </w:r>
            <w:r w:rsidR="00BA13E0" w:rsidRPr="00F1527E">
              <w:rPr>
                <w:rFonts w:ascii="標楷體" w:eastAsia="標楷體" w:hAnsi="標楷體" w:hint="eastAsia"/>
              </w:rPr>
              <w:t>免繳</w:t>
            </w:r>
            <w:r w:rsidR="00BA13E0">
              <w:rPr>
                <w:rFonts w:ascii="標楷體" w:eastAsia="標楷體" w:hAnsi="標楷體" w:hint="eastAsia"/>
              </w:rPr>
              <w:t>學費</w:t>
            </w:r>
            <w:r w:rsidR="009E023B">
              <w:rPr>
                <w:rFonts w:ascii="標楷體" w:eastAsia="標楷體" w:hAnsi="標楷體" w:hint="eastAsia"/>
              </w:rPr>
              <w:t>及</w:t>
            </w:r>
            <w:r w:rsidR="006B3A2B">
              <w:rPr>
                <w:rFonts w:ascii="標楷體" w:eastAsia="標楷體" w:hAnsi="標楷體" w:hint="eastAsia"/>
              </w:rPr>
              <w:t>代辦</w:t>
            </w:r>
            <w:r w:rsidR="00BA13E0" w:rsidRPr="00F1527E">
              <w:rPr>
                <w:rFonts w:ascii="標楷體" w:eastAsia="標楷體" w:hAnsi="標楷體" w:hint="eastAsia"/>
              </w:rPr>
              <w:t>費用</w:t>
            </w:r>
            <w:r w:rsidR="00BA13E0">
              <w:rPr>
                <w:rFonts w:ascii="標楷體" w:eastAsia="標楷體" w:hAnsi="標楷體" w:hint="eastAsia"/>
              </w:rPr>
              <w:t>，只</w:t>
            </w:r>
            <w:r w:rsidRPr="00F1527E">
              <w:rPr>
                <w:rFonts w:ascii="標楷體" w:eastAsia="標楷體" w:hAnsi="標楷體" w:hint="eastAsia"/>
              </w:rPr>
              <w:t>繳交保險費175元。</w:t>
            </w:r>
          </w:p>
          <w:p w:rsidR="009A289B" w:rsidRPr="00DF1904" w:rsidRDefault="009A289B" w:rsidP="00965844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F1527E">
              <w:rPr>
                <w:rFonts w:ascii="標楷體" w:eastAsia="標楷體" w:hAnsi="標楷體" w:hint="eastAsia"/>
              </w:rPr>
              <w:t>具有</w:t>
            </w:r>
            <w:r w:rsidRPr="00C94C6B">
              <w:rPr>
                <w:rFonts w:ascii="標楷體" w:eastAsia="標楷體" w:hAnsi="標楷體" w:hint="eastAsia"/>
                <w:u w:val="single"/>
              </w:rPr>
              <w:t>原住民、重度身障生身分者及重度身障人士子女</w:t>
            </w:r>
            <w:r w:rsidRPr="00F1527E">
              <w:rPr>
                <w:rFonts w:ascii="標楷體" w:eastAsia="標楷體" w:hAnsi="標楷體" w:hint="eastAsia"/>
              </w:rPr>
              <w:t>則收1</w:t>
            </w:r>
            <w:r w:rsidR="00965844">
              <w:rPr>
                <w:rFonts w:ascii="標楷體" w:eastAsia="標楷體" w:hAnsi="標楷體" w:hint="eastAsia"/>
              </w:rPr>
              <w:t>1277</w:t>
            </w:r>
            <w:r w:rsidRPr="00F1527E">
              <w:rPr>
                <w:rFonts w:ascii="標楷體" w:eastAsia="標楷體" w:hAnsi="標楷體" w:hint="eastAsia"/>
              </w:rPr>
              <w:t>元。</w:t>
            </w:r>
          </w:p>
        </w:tc>
      </w:tr>
    </w:tbl>
    <w:p w:rsidR="006D0E22" w:rsidRPr="006D0E22" w:rsidRDefault="006D0E22" w:rsidP="006D0E22">
      <w:pPr>
        <w:spacing w:line="520" w:lineRule="exact"/>
        <w:ind w:left="480"/>
        <w:rPr>
          <w:rFonts w:ascii="標楷體" w:eastAsia="標楷體" w:hAnsi="標楷體"/>
          <w:b/>
          <w:sz w:val="16"/>
          <w:szCs w:val="16"/>
        </w:rPr>
      </w:pPr>
    </w:p>
    <w:p w:rsidR="00661A7B" w:rsidRPr="006D0E22" w:rsidRDefault="00661A7B"/>
    <w:sectPr w:rsidR="00661A7B" w:rsidRPr="006D0E22" w:rsidSect="006D0E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07F" w:rsidRDefault="00C3707F" w:rsidP="00965844">
      <w:r>
        <w:separator/>
      </w:r>
    </w:p>
  </w:endnote>
  <w:endnote w:type="continuationSeparator" w:id="0">
    <w:p w:rsidR="00C3707F" w:rsidRDefault="00C3707F" w:rsidP="0096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07F" w:rsidRDefault="00C3707F" w:rsidP="00965844">
      <w:r>
        <w:separator/>
      </w:r>
    </w:p>
  </w:footnote>
  <w:footnote w:type="continuationSeparator" w:id="0">
    <w:p w:rsidR="00C3707F" w:rsidRDefault="00C3707F" w:rsidP="00965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6005D"/>
    <w:multiLevelType w:val="hybridMultilevel"/>
    <w:tmpl w:val="DDE673DE"/>
    <w:lvl w:ilvl="0" w:tplc="A5064EB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2567402"/>
    <w:multiLevelType w:val="hybridMultilevel"/>
    <w:tmpl w:val="7098F2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22"/>
    <w:rsid w:val="002C27BB"/>
    <w:rsid w:val="00385091"/>
    <w:rsid w:val="004A6CA9"/>
    <w:rsid w:val="00532B6D"/>
    <w:rsid w:val="00577AC5"/>
    <w:rsid w:val="00661A7B"/>
    <w:rsid w:val="006A7E83"/>
    <w:rsid w:val="006B3A2B"/>
    <w:rsid w:val="006D03E2"/>
    <w:rsid w:val="006D0E22"/>
    <w:rsid w:val="006F13BB"/>
    <w:rsid w:val="00772D81"/>
    <w:rsid w:val="0079114F"/>
    <w:rsid w:val="00965844"/>
    <w:rsid w:val="00997E63"/>
    <w:rsid w:val="009A289B"/>
    <w:rsid w:val="009E023B"/>
    <w:rsid w:val="00AA77A7"/>
    <w:rsid w:val="00BA13E0"/>
    <w:rsid w:val="00C3707F"/>
    <w:rsid w:val="00C4502C"/>
    <w:rsid w:val="00C503ED"/>
    <w:rsid w:val="00C94C6B"/>
    <w:rsid w:val="00DC3CC8"/>
    <w:rsid w:val="00DF1904"/>
    <w:rsid w:val="00F1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89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6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584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584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89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6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584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584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2019-07-25T01:59:00Z</cp:lastPrinted>
  <dcterms:created xsi:type="dcterms:W3CDTF">2021-02-22T06:12:00Z</dcterms:created>
  <dcterms:modified xsi:type="dcterms:W3CDTF">2021-02-22T06:12:00Z</dcterms:modified>
</cp:coreProperties>
</file>