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6" w:rsidRDefault="00EF45C6" w:rsidP="00EF45C6">
      <w:pPr>
        <w:pStyle w:val="Default"/>
      </w:pPr>
    </w:p>
    <w:p w:rsidR="00EF45C6" w:rsidRDefault="00EF45C6" w:rsidP="00EF45C6">
      <w:pPr>
        <w:pStyle w:val="Default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臺中市立新自造教育及科技中心辦理</w:t>
      </w:r>
      <w:bookmarkStart w:id="0" w:name="_GoBack"/>
      <w:r>
        <w:rPr>
          <w:rFonts w:hint="eastAsia"/>
          <w:sz w:val="36"/>
          <w:szCs w:val="36"/>
        </w:rPr>
        <w:t>十二月份教師増能研習課程表</w:t>
      </w:r>
      <w:bookmarkEnd w:id="0"/>
      <w:r>
        <w:rPr>
          <w:sz w:val="36"/>
          <w:szCs w:val="36"/>
        </w:rPr>
        <w:t xml:space="preserve"> </w:t>
      </w:r>
    </w:p>
    <w:p w:rsidR="00EF45C6" w:rsidRDefault="00EF45C6" w:rsidP="00EF45C6">
      <w:pPr>
        <w:pStyle w:val="Default"/>
        <w:rPr>
          <w:rFonts w:ascii="Calibri" w:eastAsia="新細明體" w:hAnsi="Calibri" w:cs="Calibri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上課日期：</w:t>
      </w:r>
      <w:r>
        <w:rPr>
          <w:rFonts w:ascii="Calibri" w:eastAsia="新細明體" w:hAnsi="Calibri" w:cs="Calibri"/>
          <w:sz w:val="23"/>
          <w:szCs w:val="23"/>
        </w:rPr>
        <w:t>2019/1</w:t>
      </w:r>
      <w:r>
        <w:rPr>
          <w:rFonts w:ascii="Calibri" w:eastAsia="新細明體" w:hAnsi="Calibri" w:cs="Calibri" w:hint="eastAsia"/>
          <w:sz w:val="23"/>
          <w:szCs w:val="23"/>
        </w:rPr>
        <w:t>2</w:t>
      </w:r>
      <w:r>
        <w:rPr>
          <w:rFonts w:ascii="Calibri" w:eastAsia="新細明體" w:hAnsi="Calibri" w:cs="Calibri"/>
          <w:sz w:val="23"/>
          <w:szCs w:val="23"/>
        </w:rPr>
        <w:t>/0</w:t>
      </w:r>
      <w:r>
        <w:rPr>
          <w:rFonts w:ascii="Calibri" w:eastAsia="新細明體" w:hAnsi="Calibri" w:cs="Calibri" w:hint="eastAsia"/>
          <w:sz w:val="23"/>
          <w:szCs w:val="23"/>
        </w:rPr>
        <w:t>4</w:t>
      </w: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講師姓名</w:t>
      </w:r>
      <w:r>
        <w:rPr>
          <w:rFonts w:ascii="Calibri" w:eastAsia="新細明體" w:hAnsi="Calibri" w:cs="Calibri"/>
          <w:sz w:val="23"/>
          <w:szCs w:val="23"/>
        </w:rPr>
        <w:t>:</w:t>
      </w:r>
      <w:r w:rsidRPr="00EF45C6">
        <w:rPr>
          <w:rFonts w:hAnsi="標楷體" w:hint="eastAsia"/>
          <w:b/>
          <w:sz w:val="28"/>
        </w:rPr>
        <w:t xml:space="preserve"> </w:t>
      </w:r>
      <w:r w:rsidRPr="00EF45C6">
        <w:rPr>
          <w:rFonts w:hAnsi="標楷體" w:hint="eastAsia"/>
          <w:b/>
        </w:rPr>
        <w:t>游世南</w:t>
      </w:r>
    </w:p>
    <w:p w:rsidR="00EF45C6" w:rsidRPr="00EF45C6" w:rsidRDefault="00EF45C6" w:rsidP="00EF45C6">
      <w:pPr>
        <w:pStyle w:val="Default"/>
        <w:rPr>
          <w:rFonts w:ascii="新細明體" w:eastAsia="新細明體" w:hAnsi="Calibri" w:cs="新細明體"/>
          <w:sz w:val="20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課程名稱</w:t>
      </w:r>
      <w:r>
        <w:rPr>
          <w:rFonts w:ascii="Calibri" w:eastAsia="新細明體" w:hAnsi="Calibri" w:cs="Calibri"/>
          <w:sz w:val="23"/>
          <w:szCs w:val="23"/>
        </w:rPr>
        <w:t>:</w:t>
      </w:r>
      <w:r>
        <w:rPr>
          <w:rFonts w:ascii="新細明體" w:eastAsia="新細明體" w:hAnsi="Calibri" w:cs="新細明體"/>
          <w:sz w:val="23"/>
          <w:szCs w:val="23"/>
        </w:rPr>
        <w:t xml:space="preserve"> </w:t>
      </w:r>
      <w:r w:rsidRPr="00EF45C6">
        <w:rPr>
          <w:rFonts w:hAnsi="標楷體" w:hint="eastAsia"/>
          <w:b/>
          <w:sz w:val="22"/>
        </w:rPr>
        <w:t>Micro:bit初階應用</w:t>
      </w:r>
    </w:p>
    <w:p w:rsidR="00EF45C6" w:rsidRDefault="00EF45C6" w:rsidP="00EF45C6">
      <w:pPr>
        <w:pStyle w:val="Default"/>
        <w:rPr>
          <w:rFonts w:ascii="Calibri" w:eastAsia="新細明體" w:hAnsi="Calibri" w:cs="Calibri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課程簡介</w:t>
      </w:r>
      <w:r>
        <w:rPr>
          <w:rFonts w:ascii="Calibri" w:eastAsia="新細明體" w:hAnsi="Calibri" w:cs="Calibri"/>
          <w:sz w:val="23"/>
          <w:szCs w:val="23"/>
        </w:rPr>
        <w:t>: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32"/>
        </w:rPr>
      </w:pPr>
      <w:r w:rsidRPr="00EF45C6">
        <w:rPr>
          <w:rFonts w:ascii="標楷體" w:eastAsia="標楷體" w:hAnsi="標楷體" w:hint="eastAsia"/>
          <w:sz w:val="28"/>
          <w:szCs w:val="32"/>
        </w:rPr>
        <w:t>1.教師自造教育相關應用知能研討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32"/>
        </w:rPr>
      </w:pPr>
      <w:r w:rsidRPr="00EF45C6">
        <w:rPr>
          <w:rFonts w:ascii="標楷體" w:eastAsia="標楷體" w:hAnsi="標楷體" w:hint="eastAsia"/>
          <w:sz w:val="28"/>
          <w:szCs w:val="32"/>
        </w:rPr>
        <w:t>2.學習程式設計及運算思維之應用</w:t>
      </w: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課程表及注意事項：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32"/>
        </w:rPr>
      </w:pPr>
      <w:r w:rsidRPr="00EF45C6">
        <w:rPr>
          <w:rFonts w:ascii="標楷體" w:eastAsia="標楷體" w:hAnsi="標楷體" w:hint="eastAsia"/>
          <w:sz w:val="28"/>
          <w:szCs w:val="32"/>
        </w:rPr>
        <w:t>13:00-13:30 報到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32"/>
        </w:rPr>
      </w:pPr>
      <w:r w:rsidRPr="00EF45C6">
        <w:rPr>
          <w:rFonts w:ascii="標楷體" w:eastAsia="標楷體" w:hAnsi="標楷體" w:hint="eastAsia"/>
          <w:sz w:val="28"/>
          <w:szCs w:val="32"/>
        </w:rPr>
        <w:t>13:30-14:30-5X5 LED矩陣應用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32"/>
        </w:rPr>
      </w:pPr>
      <w:r w:rsidRPr="00EF45C6">
        <w:rPr>
          <w:rFonts w:ascii="標楷體" w:eastAsia="標楷體" w:hAnsi="標楷體" w:hint="eastAsia"/>
          <w:sz w:val="28"/>
          <w:szCs w:val="32"/>
        </w:rPr>
        <w:t>14:30-15:30-各種內建感測器應用</w:t>
      </w:r>
    </w:p>
    <w:p w:rsidR="00EF45C6" w:rsidRDefault="00EF45C6" w:rsidP="00EF45C6">
      <w:pPr>
        <w:pStyle w:val="Default"/>
        <w:rPr>
          <w:rFonts w:hAnsi="標楷體"/>
          <w:sz w:val="28"/>
          <w:szCs w:val="32"/>
        </w:rPr>
      </w:pPr>
      <w:r w:rsidRPr="00EF45C6">
        <w:rPr>
          <w:rFonts w:hAnsi="標楷體" w:hint="eastAsia"/>
          <w:sz w:val="28"/>
          <w:szCs w:val="32"/>
        </w:rPr>
        <w:t>15:30-16:30麥昆小車基本控制</w:t>
      </w:r>
      <w:r w:rsidRPr="00EF45C6">
        <w:rPr>
          <w:rFonts w:hAnsi="標楷體"/>
          <w:sz w:val="28"/>
          <w:szCs w:val="32"/>
        </w:rPr>
        <w:br/>
      </w:r>
      <w:r w:rsidRPr="00EF45C6">
        <w:rPr>
          <w:rFonts w:hAnsi="標楷體" w:hint="eastAsia"/>
          <w:sz w:val="28"/>
          <w:szCs w:val="32"/>
        </w:rPr>
        <w:t>16:30-17:00自動避障車</w:t>
      </w:r>
    </w:p>
    <w:p w:rsidR="00EF45C6" w:rsidRPr="00EF45C6" w:rsidRDefault="00EF45C6" w:rsidP="00EF45C6">
      <w:pPr>
        <w:pStyle w:val="Default"/>
        <w:rPr>
          <w:rFonts w:ascii="新細明體" w:eastAsia="新細明體" w:hAnsi="Calibri" w:cs="新細明體"/>
          <w:sz w:val="22"/>
          <w:szCs w:val="23"/>
        </w:rPr>
      </w:pP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講師姓名：</w:t>
      </w:r>
      <w:r>
        <w:rPr>
          <w:rFonts w:hAnsi="標楷體" w:hint="eastAsia"/>
          <w:b/>
          <w:sz w:val="28"/>
        </w:rPr>
        <w:t>蕭頌恩</w:t>
      </w: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課程名稱：</w:t>
      </w:r>
      <w:r>
        <w:rPr>
          <w:rFonts w:ascii="新細明體" w:eastAsia="新細明體" w:hAnsi="Calibri" w:cs="新細明體"/>
          <w:sz w:val="23"/>
          <w:szCs w:val="23"/>
        </w:rPr>
        <w:t xml:space="preserve"> </w:t>
      </w:r>
      <w:r w:rsidRPr="0036093D">
        <w:rPr>
          <w:rFonts w:hAnsi="標楷體" w:hint="eastAsia"/>
          <w:b/>
          <w:sz w:val="28"/>
        </w:rPr>
        <w:t>Tello空拍機初階課程</w:t>
      </w:r>
    </w:p>
    <w:p w:rsidR="00EF45C6" w:rsidRDefault="00EF45C6" w:rsidP="00EF45C6">
      <w:pPr>
        <w:pStyle w:val="Default"/>
        <w:rPr>
          <w:rFonts w:ascii="Calibri" w:eastAsia="新細明體" w:hAnsi="Calibri" w:cs="Calibri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上課日期：</w:t>
      </w:r>
      <w:r>
        <w:rPr>
          <w:rFonts w:ascii="Calibri" w:eastAsia="新細明體" w:hAnsi="Calibri" w:cs="Calibri"/>
          <w:sz w:val="23"/>
          <w:szCs w:val="23"/>
        </w:rPr>
        <w:t>2019/1</w:t>
      </w:r>
      <w:r>
        <w:rPr>
          <w:rFonts w:ascii="Calibri" w:eastAsia="新細明體" w:hAnsi="Calibri" w:cs="Calibri" w:hint="eastAsia"/>
          <w:sz w:val="23"/>
          <w:szCs w:val="23"/>
        </w:rPr>
        <w:t>2</w:t>
      </w:r>
      <w:r>
        <w:rPr>
          <w:rFonts w:ascii="Calibri" w:eastAsia="新細明體" w:hAnsi="Calibri" w:cs="Calibri"/>
          <w:sz w:val="23"/>
          <w:szCs w:val="23"/>
        </w:rPr>
        <w:t>/</w:t>
      </w:r>
      <w:r>
        <w:rPr>
          <w:rFonts w:ascii="Calibri" w:eastAsia="新細明體" w:hAnsi="Calibri" w:cs="Calibri" w:hint="eastAsia"/>
          <w:sz w:val="23"/>
          <w:szCs w:val="23"/>
        </w:rPr>
        <w:t>13</w:t>
      </w: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課程簡介：</w:t>
      </w:r>
    </w:p>
    <w:p w:rsidR="00EF45C6" w:rsidRPr="00BA3E8C" w:rsidRDefault="00EF45C6" w:rsidP="00EF45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A3E8C">
        <w:rPr>
          <w:rFonts w:ascii="標楷體" w:eastAsia="標楷體" w:hAnsi="標楷體" w:hint="eastAsia"/>
          <w:sz w:val="28"/>
        </w:rPr>
        <w:t>瞭解無人機飛行原理與生活中實際運用。</w:t>
      </w:r>
    </w:p>
    <w:p w:rsidR="00EF45C6" w:rsidRPr="00BA3E8C" w:rsidRDefault="00EF45C6" w:rsidP="00EF45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A3E8C">
        <w:rPr>
          <w:rFonts w:ascii="標楷體" w:eastAsia="標楷體" w:hAnsi="標楷體"/>
          <w:sz w:val="28"/>
        </w:rPr>
        <w:t>學習手機安裝app操作tello多樣化飛行模式</w:t>
      </w:r>
    </w:p>
    <w:p w:rsidR="00EF45C6" w:rsidRDefault="00EF45C6" w:rsidP="00EF45C6">
      <w:pPr>
        <w:pStyle w:val="Default"/>
        <w:rPr>
          <w:rFonts w:ascii="新細明體" w:eastAsia="新細明體" w:hAnsi="Calibri" w:cs="新細明體"/>
          <w:sz w:val="23"/>
          <w:szCs w:val="23"/>
        </w:rPr>
      </w:pPr>
      <w:r>
        <w:rPr>
          <w:rFonts w:ascii="新細明體" w:eastAsia="新細明體" w:hAnsi="Calibri" w:cs="新細明體" w:hint="eastAsia"/>
          <w:sz w:val="23"/>
          <w:szCs w:val="23"/>
        </w:rPr>
        <w:t>課程表及注意事項：</w:t>
      </w:r>
    </w:p>
    <w:p w:rsidR="00EF45C6" w:rsidRPr="00EF45C6" w:rsidRDefault="00EF45C6" w:rsidP="00EF45C6">
      <w:pPr>
        <w:rPr>
          <w:rFonts w:ascii="標楷體" w:eastAsia="標楷體" w:hAnsi="標楷體" w:cs="Arial"/>
          <w:bCs/>
          <w:color w:val="333333"/>
          <w:sz w:val="28"/>
          <w:szCs w:val="28"/>
          <w:shd w:val="clear" w:color="auto" w:fill="FFFFFF"/>
        </w:rPr>
      </w:pPr>
      <w:r w:rsidRPr="00EF45C6">
        <w:rPr>
          <w:rFonts w:ascii="標楷體" w:eastAsia="標楷體" w:hAnsi="標楷體" w:cs="Arial" w:hint="eastAsia"/>
          <w:bCs/>
          <w:color w:val="333333"/>
          <w:sz w:val="28"/>
          <w:szCs w:val="28"/>
          <w:shd w:val="clear" w:color="auto" w:fill="FFFFFF"/>
        </w:rPr>
        <w:t>08:30-09:00報到</w:t>
      </w:r>
    </w:p>
    <w:p w:rsidR="00EF45C6" w:rsidRPr="00EF45C6" w:rsidRDefault="00EF45C6" w:rsidP="00EF45C6">
      <w:pPr>
        <w:rPr>
          <w:rFonts w:ascii="標楷體" w:eastAsia="標楷體" w:hAnsi="標楷體" w:cs="Arial"/>
          <w:bCs/>
          <w:color w:val="333333"/>
          <w:sz w:val="28"/>
          <w:szCs w:val="28"/>
          <w:shd w:val="clear" w:color="auto" w:fill="FFFFFF"/>
        </w:rPr>
      </w:pPr>
      <w:r w:rsidRPr="00EF45C6">
        <w:rPr>
          <w:rFonts w:ascii="標楷體" w:eastAsia="標楷體" w:hAnsi="標楷體" w:cs="Arial" w:hint="eastAsia"/>
          <w:bCs/>
          <w:color w:val="333333"/>
          <w:sz w:val="28"/>
          <w:szCs w:val="28"/>
          <w:shd w:val="clear" w:color="auto" w:fill="FFFFFF"/>
        </w:rPr>
        <w:lastRenderedPageBreak/>
        <w:t>09:00-10:00</w:t>
      </w:r>
      <w:r w:rsidRPr="00EF45C6">
        <w:rPr>
          <w:rFonts w:ascii="標楷體" w:eastAsia="標楷體" w:hAnsi="標楷體"/>
          <w:sz w:val="28"/>
          <w:szCs w:val="28"/>
        </w:rPr>
        <w:t>無人機介紹（類別、法規、用途、原理）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28"/>
        </w:rPr>
      </w:pPr>
      <w:r w:rsidRPr="00EF45C6">
        <w:rPr>
          <w:rFonts w:ascii="標楷體" w:eastAsia="標楷體" w:hAnsi="標楷體" w:cs="Arial" w:hint="eastAsia"/>
          <w:bCs/>
          <w:color w:val="333333"/>
          <w:sz w:val="28"/>
          <w:szCs w:val="28"/>
          <w:shd w:val="clear" w:color="auto" w:fill="FFFFFF"/>
        </w:rPr>
        <w:t>10:00-11:00</w:t>
      </w:r>
      <w:r w:rsidRPr="00EF45C6">
        <w:rPr>
          <w:rFonts w:ascii="標楷體" w:eastAsia="標楷體" w:hAnsi="標楷體"/>
          <w:sz w:val="28"/>
          <w:szCs w:val="28"/>
        </w:rPr>
        <w:t>讓TELLO飛起來（基礎設定、app教學）</w:t>
      </w:r>
    </w:p>
    <w:p w:rsidR="00EF45C6" w:rsidRPr="00EF45C6" w:rsidRDefault="00EF45C6" w:rsidP="00EF45C6">
      <w:pPr>
        <w:rPr>
          <w:rFonts w:ascii="標楷體" w:eastAsia="標楷體" w:hAnsi="標楷體"/>
          <w:sz w:val="28"/>
          <w:szCs w:val="28"/>
        </w:rPr>
      </w:pPr>
      <w:r w:rsidRPr="00EF45C6">
        <w:rPr>
          <w:rFonts w:ascii="標楷體" w:eastAsia="標楷體" w:hAnsi="標楷體" w:cs="Arial" w:hint="eastAsia"/>
          <w:bCs/>
          <w:color w:val="333333"/>
          <w:sz w:val="28"/>
          <w:szCs w:val="28"/>
          <w:shd w:val="clear" w:color="auto" w:fill="FFFFFF"/>
        </w:rPr>
        <w:t>11:00-12:00</w:t>
      </w:r>
      <w:r w:rsidRPr="00EF45C6">
        <w:rPr>
          <w:rFonts w:ascii="標楷體" w:eastAsia="標楷體" w:hAnsi="標楷體"/>
          <w:sz w:val="28"/>
          <w:szCs w:val="28"/>
        </w:rPr>
        <w:t>實際上機操作及各項功能嘗試</w:t>
      </w:r>
    </w:p>
    <w:p w:rsidR="006B1569" w:rsidRPr="00EF45C6" w:rsidRDefault="006B1569" w:rsidP="00EF45C6"/>
    <w:sectPr w:rsidR="006B1569" w:rsidRPr="00EF4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3E0E"/>
    <w:multiLevelType w:val="hybridMultilevel"/>
    <w:tmpl w:val="AFE219D2"/>
    <w:lvl w:ilvl="0" w:tplc="5A3E72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1C"/>
    <w:rsid w:val="006B1569"/>
    <w:rsid w:val="00981EF1"/>
    <w:rsid w:val="00EF45C6"/>
    <w:rsid w:val="00F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5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5C6"/>
    <w:rPr>
      <w:sz w:val="20"/>
      <w:szCs w:val="20"/>
    </w:rPr>
  </w:style>
  <w:style w:type="paragraph" w:styleId="a5">
    <w:name w:val="List Paragraph"/>
    <w:basedOn w:val="a"/>
    <w:uiPriority w:val="34"/>
    <w:qFormat/>
    <w:rsid w:val="00EF45C6"/>
    <w:pPr>
      <w:ind w:leftChars="200" w:left="480"/>
    </w:pPr>
  </w:style>
  <w:style w:type="table" w:styleId="a6">
    <w:name w:val="Table Grid"/>
    <w:basedOn w:val="a1"/>
    <w:uiPriority w:val="39"/>
    <w:rsid w:val="00EF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5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4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5C6"/>
    <w:rPr>
      <w:sz w:val="20"/>
      <w:szCs w:val="20"/>
    </w:rPr>
  </w:style>
  <w:style w:type="paragraph" w:styleId="a5">
    <w:name w:val="List Paragraph"/>
    <w:basedOn w:val="a"/>
    <w:uiPriority w:val="34"/>
    <w:qFormat/>
    <w:rsid w:val="00EF45C6"/>
    <w:pPr>
      <w:ind w:leftChars="200" w:left="480"/>
    </w:pPr>
  </w:style>
  <w:style w:type="table" w:styleId="a6">
    <w:name w:val="Table Grid"/>
    <w:basedOn w:val="a1"/>
    <w:uiPriority w:val="39"/>
    <w:rsid w:val="00EF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自造中心</dc:creator>
  <cp:lastModifiedBy>User</cp:lastModifiedBy>
  <cp:revision>2</cp:revision>
  <dcterms:created xsi:type="dcterms:W3CDTF">2019-11-25T03:05:00Z</dcterms:created>
  <dcterms:modified xsi:type="dcterms:W3CDTF">2019-11-25T03:05:00Z</dcterms:modified>
</cp:coreProperties>
</file>