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EFAC" w14:textId="77777777" w:rsidR="00155420" w:rsidRPr="00172FE5" w:rsidRDefault="005F7204" w:rsidP="005F7204">
      <w:pPr>
        <w:spacing w:line="500" w:lineRule="exact"/>
        <w:jc w:val="center"/>
        <w:rPr>
          <w:rFonts w:ascii="標楷體" w:eastAsia="標楷體" w:hAnsi="標楷體"/>
          <w:b/>
          <w:sz w:val="30"/>
          <w:szCs w:val="30"/>
        </w:rPr>
      </w:pPr>
      <w:bookmarkStart w:id="0" w:name="_GoBack"/>
      <w:bookmarkEnd w:id="0"/>
      <w:proofErr w:type="gramStart"/>
      <w:r w:rsidRPr="00172FE5">
        <w:rPr>
          <w:rFonts w:ascii="標楷體" w:eastAsia="標楷體" w:hAnsi="標楷體" w:hint="eastAsia"/>
          <w:b/>
          <w:sz w:val="30"/>
          <w:szCs w:val="30"/>
        </w:rPr>
        <w:t>臺</w:t>
      </w:r>
      <w:proofErr w:type="gramEnd"/>
      <w:r w:rsidRPr="00172FE5">
        <w:rPr>
          <w:rFonts w:ascii="標楷體" w:eastAsia="標楷體" w:hAnsi="標楷體" w:hint="eastAsia"/>
          <w:b/>
          <w:sz w:val="30"/>
          <w:szCs w:val="30"/>
        </w:rPr>
        <w:t>中市108</w:t>
      </w:r>
      <w:proofErr w:type="gramStart"/>
      <w:r w:rsidRPr="00172FE5">
        <w:rPr>
          <w:rFonts w:ascii="標楷體" w:eastAsia="標楷體" w:hAnsi="標楷體" w:hint="eastAsia"/>
          <w:b/>
          <w:sz w:val="30"/>
          <w:szCs w:val="30"/>
        </w:rPr>
        <w:t>學年度精進</w:t>
      </w:r>
      <w:proofErr w:type="gramEnd"/>
      <w:r w:rsidRPr="00172FE5">
        <w:rPr>
          <w:rFonts w:ascii="標楷體" w:eastAsia="標楷體" w:hAnsi="標楷體" w:hint="eastAsia"/>
          <w:b/>
          <w:sz w:val="30"/>
          <w:szCs w:val="30"/>
        </w:rPr>
        <w:t>國民中小學教師教學專業與課程品質整體推動計畫</w:t>
      </w:r>
    </w:p>
    <w:p w14:paraId="1E56BECE" w14:textId="5DECC46A" w:rsidR="005F7204" w:rsidRPr="00172FE5" w:rsidRDefault="005F7204" w:rsidP="005F7204">
      <w:pPr>
        <w:spacing w:line="500" w:lineRule="exact"/>
        <w:jc w:val="center"/>
        <w:rPr>
          <w:rFonts w:ascii="標楷體" w:eastAsia="標楷體" w:hAnsi="標楷體"/>
          <w:b/>
          <w:sz w:val="30"/>
          <w:szCs w:val="30"/>
        </w:rPr>
      </w:pPr>
      <w:r w:rsidRPr="00172FE5">
        <w:rPr>
          <w:rFonts w:ascii="標楷體" w:eastAsia="標楷體" w:hAnsi="標楷體" w:hint="eastAsia"/>
          <w:b/>
          <w:sz w:val="30"/>
          <w:szCs w:val="30"/>
        </w:rPr>
        <w:t>專業成長活動計畫</w:t>
      </w:r>
    </w:p>
    <w:p w14:paraId="00E2A581" w14:textId="3215DC18" w:rsidR="005F7204" w:rsidRPr="00172FE5" w:rsidRDefault="00155420" w:rsidP="005F7204">
      <w:pPr>
        <w:spacing w:line="500" w:lineRule="exact"/>
        <w:jc w:val="center"/>
        <w:rPr>
          <w:rFonts w:ascii="標楷體" w:eastAsia="標楷體" w:hAnsi="標楷體"/>
          <w:b/>
          <w:sz w:val="30"/>
          <w:szCs w:val="30"/>
        </w:rPr>
      </w:pPr>
      <w:r w:rsidRPr="00172FE5">
        <w:rPr>
          <w:rFonts w:ascii="標楷體" w:eastAsia="標楷體" w:hAnsi="標楷體" w:hint="eastAsia"/>
          <w:b/>
          <w:sz w:val="30"/>
          <w:szCs w:val="30"/>
        </w:rPr>
        <w:t>&lt;1-4-7</w:t>
      </w:r>
      <w:r w:rsidR="00FB4B0E" w:rsidRPr="00172FE5">
        <w:rPr>
          <w:rFonts w:ascii="標楷體" w:eastAsia="標楷體" w:hAnsi="標楷體" w:hint="eastAsia"/>
          <w:b/>
          <w:sz w:val="30"/>
          <w:szCs w:val="30"/>
        </w:rPr>
        <w:t>&gt;提升國小</w:t>
      </w:r>
      <w:r w:rsidR="00F0565C" w:rsidRPr="00172FE5">
        <w:rPr>
          <w:rFonts w:ascii="標楷體" w:eastAsia="標楷體" w:hAnsi="標楷體" w:hint="eastAsia"/>
          <w:b/>
          <w:sz w:val="30"/>
          <w:szCs w:val="30"/>
        </w:rPr>
        <w:t>自然科學學習</w:t>
      </w:r>
      <w:r w:rsidR="00FB4B0E" w:rsidRPr="00172FE5">
        <w:rPr>
          <w:rFonts w:ascii="標楷體" w:eastAsia="標楷體" w:hAnsi="標楷體" w:hint="eastAsia"/>
          <w:b/>
          <w:sz w:val="30"/>
          <w:szCs w:val="30"/>
        </w:rPr>
        <w:t>領域教學知能研習實施計畫</w:t>
      </w:r>
    </w:p>
    <w:p w14:paraId="11F3EFFA" w14:textId="7F598127" w:rsidR="005F7204" w:rsidRPr="006168BA" w:rsidRDefault="005F7204" w:rsidP="006168BA">
      <w:pPr>
        <w:numPr>
          <w:ilvl w:val="0"/>
          <w:numId w:val="16"/>
        </w:numPr>
        <w:spacing w:line="500" w:lineRule="exact"/>
        <w:ind w:left="567" w:hanging="567"/>
        <w:rPr>
          <w:rFonts w:ascii="標楷體" w:eastAsia="標楷體" w:hAnsi="標楷體"/>
          <w:sz w:val="28"/>
          <w:szCs w:val="28"/>
        </w:rPr>
      </w:pPr>
      <w:r w:rsidRPr="006168BA">
        <w:rPr>
          <w:rFonts w:ascii="標楷體" w:eastAsia="標楷體" w:hAnsi="標楷體" w:hint="eastAsia"/>
          <w:b/>
          <w:sz w:val="28"/>
          <w:szCs w:val="28"/>
        </w:rPr>
        <w:t>依據：</w:t>
      </w:r>
    </w:p>
    <w:p w14:paraId="564A0071" w14:textId="2C7F349C" w:rsidR="005F7204" w:rsidRPr="00C0011C" w:rsidRDefault="005F7204" w:rsidP="00C0011C">
      <w:pPr>
        <w:pStyle w:val="a4"/>
        <w:numPr>
          <w:ilvl w:val="1"/>
          <w:numId w:val="25"/>
        </w:numPr>
        <w:spacing w:line="500" w:lineRule="exact"/>
        <w:ind w:leftChars="0" w:left="851" w:hanging="567"/>
        <w:rPr>
          <w:rFonts w:ascii="標楷體" w:eastAsia="標楷體" w:hAnsi="標楷體"/>
        </w:rPr>
      </w:pPr>
      <w:r w:rsidRPr="00C0011C">
        <w:rPr>
          <w:rFonts w:ascii="標楷體" w:eastAsia="標楷體" w:hAnsi="標楷體" w:hint="eastAsia"/>
        </w:rPr>
        <w:t>教育部補助直轄市縣(市)政府精進國民中學及國民小學教師教學專業與課程品質作業要點。</w:t>
      </w:r>
    </w:p>
    <w:p w14:paraId="6FFFE459" w14:textId="38569295" w:rsidR="005F7204" w:rsidRPr="00C0011C" w:rsidRDefault="005F7204" w:rsidP="00C0011C">
      <w:pPr>
        <w:pStyle w:val="a4"/>
        <w:numPr>
          <w:ilvl w:val="1"/>
          <w:numId w:val="25"/>
        </w:numPr>
        <w:spacing w:line="500" w:lineRule="exact"/>
        <w:ind w:leftChars="0" w:left="851" w:hanging="567"/>
        <w:rPr>
          <w:rFonts w:ascii="標楷體" w:eastAsia="標楷體" w:hAnsi="標楷體"/>
        </w:rPr>
      </w:pPr>
      <w:proofErr w:type="gramStart"/>
      <w:r w:rsidRPr="00C0011C">
        <w:rPr>
          <w:rFonts w:ascii="標楷體" w:eastAsia="標楷體" w:hAnsi="標楷體" w:hint="eastAsia"/>
        </w:rPr>
        <w:t>臺</w:t>
      </w:r>
      <w:proofErr w:type="gramEnd"/>
      <w:r w:rsidRPr="00C0011C">
        <w:rPr>
          <w:rFonts w:ascii="標楷體" w:eastAsia="標楷體" w:hAnsi="標楷體" w:hint="eastAsia"/>
        </w:rPr>
        <w:t>中市108</w:t>
      </w:r>
      <w:proofErr w:type="gramStart"/>
      <w:r w:rsidRPr="00C0011C">
        <w:rPr>
          <w:rFonts w:ascii="標楷體" w:eastAsia="標楷體" w:hAnsi="標楷體" w:hint="eastAsia"/>
        </w:rPr>
        <w:t>學年度精</w:t>
      </w:r>
      <w:proofErr w:type="gramEnd"/>
      <w:r w:rsidRPr="00C0011C">
        <w:rPr>
          <w:rFonts w:ascii="標楷體" w:eastAsia="標楷體" w:hAnsi="標楷體" w:hint="eastAsia"/>
        </w:rPr>
        <w:t>進國民中小學教師教學專業與課程品質整體推動計畫。</w:t>
      </w:r>
    </w:p>
    <w:p w14:paraId="46E82511" w14:textId="2A8DB3C1" w:rsidR="005F7204" w:rsidRPr="006168BA" w:rsidRDefault="005F7204" w:rsidP="006168BA">
      <w:pPr>
        <w:numPr>
          <w:ilvl w:val="0"/>
          <w:numId w:val="16"/>
        </w:numPr>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t>現況分析與需求評估：</w:t>
      </w:r>
    </w:p>
    <w:p w14:paraId="52E2C508" w14:textId="33ACD38F" w:rsidR="005F7204" w:rsidRPr="006168BA" w:rsidRDefault="00FB4B0E" w:rsidP="00FB4B0E">
      <w:pPr>
        <w:spacing w:line="500" w:lineRule="exact"/>
        <w:ind w:leftChars="317" w:left="761" w:firstLineChars="214" w:firstLine="514"/>
        <w:rPr>
          <w:rFonts w:ascii="標楷體" w:eastAsia="標楷體" w:hAnsi="標楷體"/>
        </w:rPr>
      </w:pPr>
      <w:r w:rsidRPr="006168BA">
        <w:rPr>
          <w:rFonts w:ascii="標楷體" w:eastAsia="標楷體" w:hAnsi="標楷體" w:cs="新細明體" w:hint="eastAsia"/>
          <w:noProof/>
          <w:szCs w:val="22"/>
        </w:rPr>
        <w:t>國小教學現場初任教師多在包班制前提下，安排擔任級任導師之職責。有專業背景之教師未必能夠從事本領域之教學工作。而中大型國小尚有純自然科任教師編制，但少子化以及班級縮減日益嚴重之衝擊下，因國小行政人員配課之故，安排擔任自然領域教學，除本身無專業背景之外，常以工作忙碌作為陳述其無法確實備課之理由，因自然科教師之專業需求高，正式教師往往望而卻步，因此許多學校自然科任多安排代課教師任課。諸如上述，自然科教師專業能力及專業化之提升更顯重要。</w:t>
      </w:r>
    </w:p>
    <w:p w14:paraId="60ADA529" w14:textId="488E082E" w:rsidR="005F7204" w:rsidRPr="006168BA" w:rsidRDefault="005F7204" w:rsidP="006168BA">
      <w:pPr>
        <w:numPr>
          <w:ilvl w:val="0"/>
          <w:numId w:val="16"/>
        </w:numPr>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t>計畫目標：</w:t>
      </w:r>
    </w:p>
    <w:p w14:paraId="58E3ED07" w14:textId="6DD3E2ED" w:rsidR="00FB4B0E" w:rsidRPr="006168BA" w:rsidRDefault="00FB4B0E" w:rsidP="00C0011C">
      <w:pPr>
        <w:pStyle w:val="a4"/>
        <w:numPr>
          <w:ilvl w:val="0"/>
          <w:numId w:val="26"/>
        </w:numPr>
        <w:spacing w:line="500" w:lineRule="exact"/>
        <w:ind w:leftChars="0" w:left="851" w:hanging="567"/>
        <w:rPr>
          <w:rFonts w:ascii="標楷體" w:eastAsia="標楷體" w:hAnsi="標楷體"/>
        </w:rPr>
      </w:pPr>
      <w:r w:rsidRPr="00172FE5">
        <w:rPr>
          <w:rFonts w:ascii="標楷體" w:eastAsia="標楷體" w:hAnsi="標楷體" w:hint="eastAsia"/>
        </w:rPr>
        <w:t>提供初任</w:t>
      </w:r>
      <w:r w:rsidR="00551EB7" w:rsidRPr="00172FE5">
        <w:rPr>
          <w:rFonts w:ascii="標楷體" w:eastAsia="標楷體" w:hAnsi="標楷體" w:hint="eastAsia"/>
        </w:rPr>
        <w:t>自然科學學習</w:t>
      </w:r>
      <w:r w:rsidRPr="00172FE5">
        <w:rPr>
          <w:rFonts w:ascii="標楷體" w:eastAsia="標楷體" w:hAnsi="標楷體" w:hint="eastAsia"/>
        </w:rPr>
        <w:t>領域教師或非本領域教師研習機會，藉此提升本市自然教師之專業教</w:t>
      </w:r>
      <w:r w:rsidRPr="006168BA">
        <w:rPr>
          <w:rFonts w:ascii="標楷體" w:eastAsia="標楷體" w:hAnsi="標楷體" w:hint="eastAsia"/>
        </w:rPr>
        <w:t>學知能。</w:t>
      </w:r>
    </w:p>
    <w:p w14:paraId="1BBE8C69" w14:textId="1762DB14" w:rsidR="005F7204" w:rsidRPr="006168BA" w:rsidRDefault="00FB4B0E" w:rsidP="00C0011C">
      <w:pPr>
        <w:pStyle w:val="a4"/>
        <w:numPr>
          <w:ilvl w:val="0"/>
          <w:numId w:val="26"/>
        </w:numPr>
        <w:spacing w:line="500" w:lineRule="exact"/>
        <w:ind w:leftChars="0" w:left="851" w:hanging="567"/>
        <w:rPr>
          <w:rFonts w:ascii="標楷體" w:eastAsia="標楷體" w:hAnsi="標楷體"/>
        </w:rPr>
      </w:pPr>
      <w:r w:rsidRPr="006168BA">
        <w:rPr>
          <w:rFonts w:ascii="標楷體" w:eastAsia="標楷體" w:hAnsi="標楷體" w:hint="eastAsia"/>
        </w:rPr>
        <w:t>能將研習所學之自然專業教學知能應用於課堂教學上。</w:t>
      </w:r>
    </w:p>
    <w:p w14:paraId="200A65BA" w14:textId="77777777" w:rsidR="005F7204" w:rsidRPr="006168BA" w:rsidRDefault="005F7204" w:rsidP="006168BA">
      <w:pPr>
        <w:numPr>
          <w:ilvl w:val="0"/>
          <w:numId w:val="16"/>
        </w:numPr>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t>辦理單位：</w:t>
      </w:r>
    </w:p>
    <w:p w14:paraId="2126303E" w14:textId="4999AA13" w:rsidR="00FB4B0E" w:rsidRPr="006168BA" w:rsidRDefault="00FB4B0E" w:rsidP="0016771B">
      <w:pPr>
        <w:pStyle w:val="a4"/>
        <w:numPr>
          <w:ilvl w:val="0"/>
          <w:numId w:val="27"/>
        </w:numPr>
        <w:spacing w:line="500" w:lineRule="exact"/>
        <w:ind w:leftChars="0" w:left="851" w:hanging="567"/>
        <w:rPr>
          <w:rFonts w:ascii="標楷體" w:eastAsia="標楷體" w:hAnsi="標楷體"/>
        </w:rPr>
      </w:pPr>
      <w:r w:rsidRPr="006168BA">
        <w:rPr>
          <w:rFonts w:ascii="標楷體" w:eastAsia="標楷體" w:hAnsi="標楷體" w:hint="eastAsia"/>
        </w:rPr>
        <w:t>指導單位：教育部國民及學前教育署</w:t>
      </w:r>
    </w:p>
    <w:p w14:paraId="511581C8" w14:textId="0EA26837" w:rsidR="00FB4B0E" w:rsidRPr="006168BA" w:rsidRDefault="00FB4B0E" w:rsidP="0016771B">
      <w:pPr>
        <w:pStyle w:val="a4"/>
        <w:numPr>
          <w:ilvl w:val="0"/>
          <w:numId w:val="27"/>
        </w:numPr>
        <w:spacing w:line="500" w:lineRule="exact"/>
        <w:ind w:leftChars="0" w:left="851" w:hanging="567"/>
        <w:rPr>
          <w:rFonts w:ascii="標楷體" w:eastAsia="標楷體" w:hAnsi="標楷體"/>
        </w:rPr>
      </w:pPr>
      <w:r w:rsidRPr="006168BA">
        <w:rPr>
          <w:rFonts w:ascii="標楷體" w:eastAsia="標楷體" w:hAnsi="標楷體" w:hint="eastAsia"/>
        </w:rPr>
        <w:t>主辦單位：</w:t>
      </w:r>
      <w:proofErr w:type="gramStart"/>
      <w:r w:rsidRPr="006168BA">
        <w:rPr>
          <w:rFonts w:ascii="標楷體" w:eastAsia="標楷體" w:hAnsi="標楷體" w:hint="eastAsia"/>
        </w:rPr>
        <w:t>臺</w:t>
      </w:r>
      <w:proofErr w:type="gramEnd"/>
      <w:r w:rsidRPr="006168BA">
        <w:rPr>
          <w:rFonts w:ascii="標楷體" w:eastAsia="標楷體" w:hAnsi="標楷體" w:hint="eastAsia"/>
        </w:rPr>
        <w:t>中市政府教育局。</w:t>
      </w:r>
    </w:p>
    <w:p w14:paraId="4120A588" w14:textId="5186B154" w:rsidR="00FB4B0E" w:rsidRPr="006168BA" w:rsidRDefault="00FB4B0E" w:rsidP="0016771B">
      <w:pPr>
        <w:pStyle w:val="a4"/>
        <w:numPr>
          <w:ilvl w:val="0"/>
          <w:numId w:val="27"/>
        </w:numPr>
        <w:spacing w:line="500" w:lineRule="exact"/>
        <w:ind w:leftChars="0" w:left="851" w:hanging="567"/>
        <w:rPr>
          <w:rFonts w:ascii="標楷體" w:eastAsia="標楷體" w:hAnsi="標楷體"/>
        </w:rPr>
      </w:pPr>
      <w:r w:rsidRPr="006168BA">
        <w:rPr>
          <w:rFonts w:ascii="標楷體" w:eastAsia="標楷體" w:hAnsi="標楷體" w:hint="eastAsia"/>
        </w:rPr>
        <w:t>承辦單位：大安區永安國民小學。</w:t>
      </w:r>
    </w:p>
    <w:p w14:paraId="4F3E7730" w14:textId="78568F44" w:rsidR="005F7204" w:rsidRPr="00172FE5" w:rsidRDefault="00FB4B0E" w:rsidP="0016771B">
      <w:pPr>
        <w:pStyle w:val="a4"/>
        <w:numPr>
          <w:ilvl w:val="0"/>
          <w:numId w:val="27"/>
        </w:numPr>
        <w:spacing w:line="500" w:lineRule="exact"/>
        <w:ind w:leftChars="0" w:left="851" w:hanging="567"/>
        <w:rPr>
          <w:rFonts w:ascii="標楷體" w:eastAsia="標楷體" w:hAnsi="標楷體"/>
        </w:rPr>
      </w:pPr>
      <w:r w:rsidRPr="00172FE5">
        <w:rPr>
          <w:rFonts w:ascii="標楷體" w:eastAsia="標楷體" w:hAnsi="標楷體" w:hint="eastAsia"/>
        </w:rPr>
        <w:t>協辦單位：</w:t>
      </w:r>
      <w:r w:rsidR="00307EB2" w:rsidRPr="00172FE5">
        <w:rPr>
          <w:rFonts w:ascii="標楷體" w:eastAsia="標楷體" w:hAnsi="標楷體" w:hint="eastAsia"/>
        </w:rPr>
        <w:t>潭子區東寶</w:t>
      </w:r>
      <w:r w:rsidRPr="00172FE5">
        <w:rPr>
          <w:rFonts w:ascii="標楷體" w:eastAsia="標楷體" w:hAnsi="標楷體" w:hint="eastAsia"/>
        </w:rPr>
        <w:t>國小、</w:t>
      </w:r>
      <w:proofErr w:type="gramStart"/>
      <w:r w:rsidRPr="00172FE5">
        <w:rPr>
          <w:rFonts w:ascii="標楷體" w:eastAsia="標楷體" w:hAnsi="標楷體" w:hint="eastAsia"/>
        </w:rPr>
        <w:t>臺</w:t>
      </w:r>
      <w:proofErr w:type="gramEnd"/>
      <w:r w:rsidRPr="00172FE5">
        <w:rPr>
          <w:rFonts w:ascii="標楷體" w:eastAsia="標楷體" w:hAnsi="標楷體" w:hint="eastAsia"/>
        </w:rPr>
        <w:t>中市國教輔導團</w:t>
      </w:r>
      <w:r w:rsidR="00551EB7" w:rsidRPr="00172FE5">
        <w:rPr>
          <w:rFonts w:ascii="標楷體" w:eastAsia="標楷體" w:hAnsi="標楷體" w:hint="eastAsia"/>
        </w:rPr>
        <w:t>自然科學學習</w:t>
      </w:r>
      <w:r w:rsidRPr="00172FE5">
        <w:rPr>
          <w:rFonts w:ascii="標楷體" w:eastAsia="標楷體" w:hAnsi="標楷體" w:hint="eastAsia"/>
        </w:rPr>
        <w:t>領域國小</w:t>
      </w:r>
      <w:r w:rsidR="00551EB7" w:rsidRPr="00172FE5">
        <w:rPr>
          <w:rFonts w:ascii="標楷體" w:eastAsia="標楷體" w:hAnsi="標楷體" w:hint="eastAsia"/>
        </w:rPr>
        <w:t>輔導小</w:t>
      </w:r>
      <w:r w:rsidRPr="00172FE5">
        <w:rPr>
          <w:rFonts w:ascii="標楷體" w:eastAsia="標楷體" w:hAnsi="標楷體" w:hint="eastAsia"/>
        </w:rPr>
        <w:t>組</w:t>
      </w:r>
    </w:p>
    <w:p w14:paraId="2A6F5C3B" w14:textId="77777777" w:rsidR="005F7204" w:rsidRPr="006168BA" w:rsidRDefault="005F7204" w:rsidP="006168BA">
      <w:pPr>
        <w:numPr>
          <w:ilvl w:val="0"/>
          <w:numId w:val="16"/>
        </w:numPr>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t>辦理日期及地點：</w:t>
      </w:r>
    </w:p>
    <w:p w14:paraId="56A55795" w14:textId="65CB141E" w:rsidR="005F7204" w:rsidRPr="00683AA4" w:rsidRDefault="00FB4B0E" w:rsidP="00683AA4">
      <w:pPr>
        <w:spacing w:line="500" w:lineRule="exact"/>
        <w:ind w:leftChars="237" w:left="761" w:hangingChars="80" w:hanging="192"/>
        <w:rPr>
          <w:rFonts w:ascii="標楷體" w:eastAsia="標楷體" w:hAnsi="標楷體" w:cs="新細明體"/>
          <w:noProof/>
          <w:szCs w:val="22"/>
        </w:rPr>
      </w:pPr>
      <w:r w:rsidRPr="00683AA4">
        <w:rPr>
          <w:rFonts w:ascii="標楷體" w:eastAsia="標楷體" w:hAnsi="標楷體" w:cs="新細明體" w:hint="eastAsia"/>
          <w:noProof/>
          <w:szCs w:val="22"/>
        </w:rPr>
        <w:t>10</w:t>
      </w:r>
      <w:r w:rsidRPr="00683AA4">
        <w:rPr>
          <w:rFonts w:ascii="標楷體" w:eastAsia="標楷體" w:hAnsi="標楷體" w:cs="新細明體"/>
          <w:noProof/>
          <w:szCs w:val="22"/>
        </w:rPr>
        <w:t>8</w:t>
      </w:r>
      <w:r w:rsidRPr="00683AA4">
        <w:rPr>
          <w:rFonts w:ascii="標楷體" w:eastAsia="標楷體" w:hAnsi="標楷體" w:cs="新細明體" w:hint="eastAsia"/>
          <w:noProof/>
          <w:szCs w:val="22"/>
        </w:rPr>
        <w:t>年8月</w:t>
      </w:r>
      <w:r w:rsidRPr="00683AA4">
        <w:rPr>
          <w:rFonts w:ascii="標楷體" w:eastAsia="標楷體" w:hAnsi="標楷體" w:cs="新細明體"/>
          <w:noProof/>
          <w:szCs w:val="22"/>
        </w:rPr>
        <w:t>21</w:t>
      </w:r>
      <w:r w:rsidRPr="00683AA4">
        <w:rPr>
          <w:rFonts w:ascii="標楷體" w:eastAsia="標楷體" w:hAnsi="標楷體" w:cs="新細明體" w:hint="eastAsia"/>
          <w:noProof/>
          <w:szCs w:val="22"/>
        </w:rPr>
        <w:t>~</w:t>
      </w:r>
      <w:r w:rsidRPr="00683AA4">
        <w:rPr>
          <w:rFonts w:ascii="標楷體" w:eastAsia="標楷體" w:hAnsi="標楷體" w:cs="新細明體"/>
          <w:noProof/>
          <w:szCs w:val="22"/>
        </w:rPr>
        <w:t>23</w:t>
      </w:r>
      <w:r w:rsidRPr="00683AA4">
        <w:rPr>
          <w:rFonts w:ascii="標楷體" w:eastAsia="標楷體" w:hAnsi="標楷體" w:cs="新細明體" w:hint="eastAsia"/>
          <w:noProof/>
          <w:szCs w:val="22"/>
        </w:rPr>
        <w:t>日，共3天18小時，地點：</w:t>
      </w:r>
      <w:r w:rsidR="00307EB2" w:rsidRPr="00683AA4">
        <w:rPr>
          <w:rFonts w:ascii="標楷體" w:eastAsia="標楷體" w:hAnsi="標楷體" w:cs="新細明體" w:hint="eastAsia"/>
          <w:noProof/>
          <w:szCs w:val="22"/>
        </w:rPr>
        <w:t>潭子區東寶國小</w:t>
      </w:r>
      <w:r w:rsidRPr="00683AA4">
        <w:rPr>
          <w:rFonts w:ascii="標楷體" w:eastAsia="標楷體" w:hAnsi="標楷體" w:cs="新細明體" w:hint="eastAsia"/>
          <w:noProof/>
          <w:szCs w:val="22"/>
        </w:rPr>
        <w:t>。</w:t>
      </w:r>
    </w:p>
    <w:p w14:paraId="7B315F69" w14:textId="3C5F9BE4" w:rsidR="0016771B" w:rsidRPr="00552F95" w:rsidRDefault="005F7204" w:rsidP="00552F95">
      <w:pPr>
        <w:numPr>
          <w:ilvl w:val="0"/>
          <w:numId w:val="16"/>
        </w:numPr>
        <w:tabs>
          <w:tab w:val="left" w:pos="567"/>
        </w:tabs>
        <w:spacing w:line="500" w:lineRule="exact"/>
        <w:ind w:left="851" w:hanging="851"/>
        <w:rPr>
          <w:rFonts w:ascii="標楷體" w:eastAsia="標楷體" w:hAnsi="標楷體"/>
        </w:rPr>
      </w:pPr>
      <w:r w:rsidRPr="00552F95">
        <w:rPr>
          <w:rFonts w:ascii="標楷體" w:eastAsia="標楷體" w:hAnsi="標楷體" w:hint="eastAsia"/>
          <w:b/>
          <w:sz w:val="28"/>
          <w:szCs w:val="28"/>
        </w:rPr>
        <w:t>參與對象：</w:t>
      </w:r>
      <w:r w:rsidR="0016771B" w:rsidRPr="00552F95">
        <w:rPr>
          <w:rFonts w:ascii="標楷體" w:eastAsia="標楷體" w:hAnsi="標楷體" w:hint="eastAsia"/>
        </w:rPr>
        <w:t>80人(含工作人員</w:t>
      </w:r>
      <w:r w:rsidR="0016771B" w:rsidRPr="00552F95">
        <w:rPr>
          <w:rFonts w:ascii="標楷體" w:eastAsia="標楷體" w:hAnsi="標楷體"/>
        </w:rPr>
        <w:t>)</w:t>
      </w:r>
      <w:r w:rsidR="00552F95" w:rsidRPr="00552F95">
        <w:rPr>
          <w:rFonts w:ascii="標楷體" w:eastAsia="標楷體" w:hAnsi="標楷體" w:hint="eastAsia"/>
        </w:rPr>
        <w:t>，</w:t>
      </w:r>
      <w:r w:rsidR="0016771B" w:rsidRPr="00552F95">
        <w:rPr>
          <w:rFonts w:ascii="標楷體" w:eastAsia="標楷體" w:hAnsi="標楷體" w:hint="eastAsia"/>
        </w:rPr>
        <w:t>本市各國民小學</w:t>
      </w:r>
      <w:r w:rsidR="00C516D2" w:rsidRPr="00552F95">
        <w:rPr>
          <w:rFonts w:ascii="標楷體" w:eastAsia="標楷體" w:hAnsi="標楷體" w:hint="eastAsia"/>
        </w:rPr>
        <w:t>自然科學學習</w:t>
      </w:r>
      <w:r w:rsidR="0016771B" w:rsidRPr="00552F95">
        <w:rPr>
          <w:rFonts w:ascii="標楷體" w:eastAsia="標楷體" w:hAnsi="標楷體" w:hint="eastAsia"/>
        </w:rPr>
        <w:t>領域教師（含代理代課教師）。</w:t>
      </w:r>
    </w:p>
    <w:p w14:paraId="34E9BEC8" w14:textId="6D889C93" w:rsidR="005F7204" w:rsidRDefault="005F7204" w:rsidP="00552F95">
      <w:pPr>
        <w:pStyle w:val="a4"/>
        <w:spacing w:line="500" w:lineRule="exact"/>
        <w:ind w:leftChars="0" w:left="851"/>
        <w:rPr>
          <w:rFonts w:ascii="標楷體" w:eastAsia="標楷體" w:hAnsi="標楷體"/>
        </w:rPr>
      </w:pPr>
    </w:p>
    <w:p w14:paraId="2CEB9C3B" w14:textId="48C8187A" w:rsidR="00552F95" w:rsidRDefault="00552F95" w:rsidP="00552F95">
      <w:pPr>
        <w:pStyle w:val="a4"/>
        <w:spacing w:line="500" w:lineRule="exact"/>
        <w:ind w:leftChars="0" w:left="851"/>
        <w:rPr>
          <w:rFonts w:ascii="標楷體" w:eastAsia="標楷體" w:hAnsi="標楷體"/>
        </w:rPr>
      </w:pPr>
    </w:p>
    <w:p w14:paraId="3F5FDB82" w14:textId="11D64104" w:rsidR="00552F95" w:rsidRDefault="00552F95" w:rsidP="00552F95">
      <w:pPr>
        <w:pStyle w:val="a4"/>
        <w:spacing w:line="500" w:lineRule="exact"/>
        <w:ind w:leftChars="0" w:left="851"/>
        <w:rPr>
          <w:rFonts w:ascii="標楷體" w:eastAsia="標楷體" w:hAnsi="標楷體"/>
        </w:rPr>
      </w:pPr>
    </w:p>
    <w:p w14:paraId="6388F83D" w14:textId="77777777" w:rsidR="00552F95" w:rsidRPr="00172FE5" w:rsidRDefault="00552F95" w:rsidP="00552F95">
      <w:pPr>
        <w:pStyle w:val="a4"/>
        <w:spacing w:line="500" w:lineRule="exact"/>
        <w:ind w:leftChars="0" w:left="851"/>
        <w:rPr>
          <w:rFonts w:ascii="標楷體" w:eastAsia="標楷體" w:hAnsi="標楷體"/>
        </w:rPr>
      </w:pPr>
    </w:p>
    <w:p w14:paraId="0648BC53" w14:textId="3AF9E992" w:rsidR="005F7204" w:rsidRPr="006168BA" w:rsidRDefault="005F7204" w:rsidP="006168BA">
      <w:pPr>
        <w:numPr>
          <w:ilvl w:val="0"/>
          <w:numId w:val="16"/>
        </w:numPr>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t>實施方式：</w:t>
      </w:r>
    </w:p>
    <w:p w14:paraId="605B0271" w14:textId="6C61D822" w:rsidR="005F7204" w:rsidRDefault="005F7204" w:rsidP="00155420">
      <w:pPr>
        <w:pStyle w:val="a4"/>
        <w:numPr>
          <w:ilvl w:val="0"/>
          <w:numId w:val="29"/>
        </w:numPr>
        <w:spacing w:line="500" w:lineRule="exact"/>
        <w:ind w:leftChars="0" w:left="851" w:hanging="567"/>
        <w:rPr>
          <w:rFonts w:ascii="標楷體" w:eastAsia="標楷體" w:hAnsi="標楷體"/>
        </w:rPr>
      </w:pPr>
      <w:r w:rsidRPr="006168BA">
        <w:rPr>
          <w:rFonts w:ascii="標楷體" w:eastAsia="標楷體" w:hAnsi="標楷體" w:hint="eastAsia"/>
        </w:rPr>
        <w:lastRenderedPageBreak/>
        <w:t>研習內容：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118"/>
        <w:gridCol w:w="2977"/>
      </w:tblGrid>
      <w:tr w:rsidR="00CD3F13" w:rsidRPr="008E41A9" w14:paraId="452E8BA1" w14:textId="77777777" w:rsidTr="00D27E8C">
        <w:tc>
          <w:tcPr>
            <w:tcW w:w="851" w:type="dxa"/>
            <w:shd w:val="clear" w:color="auto" w:fill="auto"/>
          </w:tcPr>
          <w:p w14:paraId="7A6BC964" w14:textId="77777777" w:rsidR="00CD3F13" w:rsidRPr="008E41A9" w:rsidRDefault="00CD3F13" w:rsidP="00D27E8C">
            <w:pPr>
              <w:jc w:val="center"/>
              <w:rPr>
                <w:rFonts w:ascii="標楷體" w:eastAsia="標楷體" w:hAnsi="標楷體"/>
              </w:rPr>
            </w:pPr>
          </w:p>
        </w:tc>
        <w:tc>
          <w:tcPr>
            <w:tcW w:w="3402" w:type="dxa"/>
            <w:shd w:val="clear" w:color="auto" w:fill="auto"/>
          </w:tcPr>
          <w:p w14:paraId="1419EB94" w14:textId="77777777" w:rsidR="00CD3F13" w:rsidRPr="008E41A9" w:rsidRDefault="00CD3F13" w:rsidP="00D27E8C">
            <w:pPr>
              <w:jc w:val="center"/>
              <w:rPr>
                <w:rFonts w:ascii="標楷體" w:eastAsia="標楷體" w:hAnsi="標楷體"/>
              </w:rPr>
            </w:pPr>
            <w:r w:rsidRPr="008E41A9">
              <w:rPr>
                <w:rFonts w:ascii="標楷體" w:eastAsia="標楷體" w:hAnsi="標楷體"/>
              </w:rPr>
              <w:t>08/21(三)</w:t>
            </w:r>
          </w:p>
        </w:tc>
        <w:tc>
          <w:tcPr>
            <w:tcW w:w="3118" w:type="dxa"/>
            <w:shd w:val="clear" w:color="auto" w:fill="auto"/>
          </w:tcPr>
          <w:p w14:paraId="416F561F" w14:textId="77777777" w:rsidR="00CD3F13" w:rsidRPr="008E41A9" w:rsidRDefault="00CD3F13" w:rsidP="00D27E8C">
            <w:pPr>
              <w:jc w:val="center"/>
              <w:rPr>
                <w:rFonts w:ascii="標楷體" w:eastAsia="標楷體" w:hAnsi="標楷體"/>
              </w:rPr>
            </w:pPr>
            <w:r w:rsidRPr="008E41A9">
              <w:rPr>
                <w:rFonts w:ascii="標楷體" w:eastAsia="標楷體" w:hAnsi="標楷體"/>
              </w:rPr>
              <w:t>08/22(四)</w:t>
            </w:r>
          </w:p>
        </w:tc>
        <w:tc>
          <w:tcPr>
            <w:tcW w:w="2977" w:type="dxa"/>
            <w:shd w:val="clear" w:color="auto" w:fill="auto"/>
          </w:tcPr>
          <w:p w14:paraId="6747B66E" w14:textId="77777777" w:rsidR="00CD3F13" w:rsidRPr="008E41A9" w:rsidRDefault="00CD3F13" w:rsidP="00D27E8C">
            <w:pPr>
              <w:jc w:val="center"/>
              <w:rPr>
                <w:rFonts w:ascii="標楷體" w:eastAsia="標楷體" w:hAnsi="標楷體"/>
              </w:rPr>
            </w:pPr>
            <w:r w:rsidRPr="008E41A9">
              <w:rPr>
                <w:rFonts w:ascii="標楷體" w:eastAsia="標楷體" w:hAnsi="標楷體"/>
              </w:rPr>
              <w:t>08/23</w:t>
            </w:r>
            <w:r>
              <w:rPr>
                <w:rFonts w:ascii="標楷體" w:eastAsia="標楷體" w:hAnsi="標楷體" w:hint="eastAsia"/>
              </w:rPr>
              <w:t>(五)</w:t>
            </w:r>
          </w:p>
        </w:tc>
      </w:tr>
      <w:tr w:rsidR="00CD3F13" w:rsidRPr="008E41A9" w14:paraId="1390CFB3" w14:textId="77777777" w:rsidTr="00D27E8C">
        <w:tc>
          <w:tcPr>
            <w:tcW w:w="851" w:type="dxa"/>
            <w:shd w:val="clear" w:color="auto" w:fill="auto"/>
          </w:tcPr>
          <w:p w14:paraId="64D117B2" w14:textId="77777777" w:rsidR="00CD3F13" w:rsidRPr="006168BA" w:rsidRDefault="00CD3F13" w:rsidP="00CD3F13">
            <w:pPr>
              <w:spacing w:line="240" w:lineRule="exact"/>
              <w:jc w:val="center"/>
              <w:rPr>
                <w:rFonts w:ascii="標楷體" w:eastAsia="標楷體" w:hAnsi="標楷體"/>
                <w:color w:val="000000" w:themeColor="text1"/>
                <w:sz w:val="20"/>
                <w:szCs w:val="20"/>
              </w:rPr>
            </w:pPr>
            <w:r w:rsidRPr="006168BA">
              <w:rPr>
                <w:rFonts w:ascii="標楷體" w:eastAsia="標楷體" w:hAnsi="標楷體" w:hint="eastAsia"/>
                <w:color w:val="000000" w:themeColor="text1"/>
                <w:sz w:val="20"/>
                <w:szCs w:val="20"/>
              </w:rPr>
              <w:t>0830</w:t>
            </w:r>
          </w:p>
          <w:p w14:paraId="16FA7501" w14:textId="44870193" w:rsidR="00CD3F13" w:rsidRPr="008E41A9" w:rsidRDefault="00CD3F13" w:rsidP="00CD3F13">
            <w:pPr>
              <w:rPr>
                <w:rFonts w:ascii="標楷體" w:eastAsia="標楷體" w:hAnsi="標楷體"/>
              </w:rPr>
            </w:pPr>
            <w:r w:rsidRPr="006168BA">
              <w:rPr>
                <w:rFonts w:ascii="標楷體" w:eastAsia="標楷體" w:hAnsi="標楷體" w:hint="eastAsia"/>
                <w:color w:val="000000" w:themeColor="text1"/>
                <w:sz w:val="20"/>
                <w:szCs w:val="20"/>
              </w:rPr>
              <w:t>-0900</w:t>
            </w:r>
          </w:p>
        </w:tc>
        <w:tc>
          <w:tcPr>
            <w:tcW w:w="3402" w:type="dxa"/>
            <w:shd w:val="clear" w:color="auto" w:fill="auto"/>
          </w:tcPr>
          <w:p w14:paraId="216762EF" w14:textId="4DC0677F" w:rsidR="00CD3F13" w:rsidRPr="00F84F6B" w:rsidRDefault="00CD3F13" w:rsidP="00CD3F13">
            <w:pPr>
              <w:rPr>
                <w:rFonts w:ascii="標楷體" w:eastAsia="標楷體" w:hAnsi="標楷體"/>
                <w:color w:val="000000" w:themeColor="text1"/>
              </w:rPr>
            </w:pPr>
            <w:r w:rsidRPr="006168BA">
              <w:rPr>
                <w:rFonts w:ascii="標楷體" w:eastAsia="標楷體" w:hAnsi="標楷體" w:hint="eastAsia"/>
                <w:color w:val="000000" w:themeColor="text1"/>
              </w:rPr>
              <w:t>報到</w:t>
            </w:r>
          </w:p>
        </w:tc>
        <w:tc>
          <w:tcPr>
            <w:tcW w:w="3118" w:type="dxa"/>
            <w:shd w:val="clear" w:color="auto" w:fill="auto"/>
          </w:tcPr>
          <w:p w14:paraId="164B2DD0" w14:textId="694F52E5" w:rsidR="00CD3F13" w:rsidRPr="008E41A9" w:rsidRDefault="00CD3F13" w:rsidP="00CD3F13">
            <w:pPr>
              <w:rPr>
                <w:rFonts w:ascii="標楷體" w:eastAsia="標楷體" w:hAnsi="標楷體"/>
              </w:rPr>
            </w:pPr>
            <w:r w:rsidRPr="006168BA">
              <w:rPr>
                <w:rFonts w:ascii="標楷體" w:eastAsia="標楷體" w:hAnsi="標楷體" w:hint="eastAsia"/>
                <w:color w:val="000000" w:themeColor="text1"/>
              </w:rPr>
              <w:t>報到</w:t>
            </w:r>
          </w:p>
        </w:tc>
        <w:tc>
          <w:tcPr>
            <w:tcW w:w="2977" w:type="dxa"/>
            <w:shd w:val="clear" w:color="auto" w:fill="auto"/>
          </w:tcPr>
          <w:p w14:paraId="5D2946DF" w14:textId="232BFA47" w:rsidR="00CD3F13" w:rsidRPr="00956AE2" w:rsidRDefault="00CD3F13" w:rsidP="00CD3F13">
            <w:pPr>
              <w:rPr>
                <w:rFonts w:ascii="標楷體" w:eastAsia="標楷體" w:hAnsi="標楷體"/>
                <w:highlight w:val="yellow"/>
              </w:rPr>
            </w:pPr>
            <w:r w:rsidRPr="006168BA">
              <w:rPr>
                <w:rFonts w:ascii="標楷體" w:eastAsia="標楷體" w:hAnsi="標楷體" w:hint="eastAsia"/>
                <w:color w:val="000000" w:themeColor="text1"/>
              </w:rPr>
              <w:t>報到</w:t>
            </w:r>
          </w:p>
        </w:tc>
      </w:tr>
      <w:tr w:rsidR="00CD3F13" w:rsidRPr="008E41A9" w14:paraId="77834B37" w14:textId="77777777" w:rsidTr="00D27E8C">
        <w:tc>
          <w:tcPr>
            <w:tcW w:w="851" w:type="dxa"/>
            <w:shd w:val="clear" w:color="auto" w:fill="auto"/>
          </w:tcPr>
          <w:p w14:paraId="0A542C30" w14:textId="77777777" w:rsidR="00CD3F13" w:rsidRPr="006168BA" w:rsidRDefault="00CD3F13" w:rsidP="00CD3F13">
            <w:pPr>
              <w:rPr>
                <w:rFonts w:ascii="標楷體" w:eastAsia="標楷體" w:hAnsi="標楷體"/>
                <w:color w:val="000000" w:themeColor="text1"/>
                <w:sz w:val="20"/>
                <w:szCs w:val="20"/>
              </w:rPr>
            </w:pPr>
            <w:r w:rsidRPr="006168BA">
              <w:rPr>
                <w:rFonts w:ascii="標楷體" w:eastAsia="標楷體" w:hAnsi="標楷體" w:hint="eastAsia"/>
                <w:color w:val="000000" w:themeColor="text1"/>
                <w:sz w:val="20"/>
                <w:szCs w:val="20"/>
              </w:rPr>
              <w:t>090</w:t>
            </w:r>
            <w:r w:rsidRPr="006168BA">
              <w:rPr>
                <w:rFonts w:ascii="標楷體" w:eastAsia="標楷體" w:hAnsi="標楷體"/>
                <w:color w:val="000000" w:themeColor="text1"/>
                <w:sz w:val="20"/>
                <w:szCs w:val="20"/>
              </w:rPr>
              <w:t>0-</w:t>
            </w:r>
          </w:p>
          <w:p w14:paraId="772B1601" w14:textId="5A2FE15D" w:rsidR="00CD3F13" w:rsidRPr="008E41A9" w:rsidRDefault="00CD3F13" w:rsidP="00CD3F13">
            <w:pPr>
              <w:rPr>
                <w:rFonts w:ascii="標楷體" w:eastAsia="標楷體" w:hAnsi="標楷體"/>
              </w:rPr>
            </w:pPr>
            <w:r w:rsidRPr="006168BA">
              <w:rPr>
                <w:rFonts w:ascii="標楷體" w:eastAsia="標楷體" w:hAnsi="標楷體"/>
                <w:color w:val="000000" w:themeColor="text1"/>
                <w:sz w:val="20"/>
                <w:szCs w:val="20"/>
              </w:rPr>
              <w:t>1000</w:t>
            </w:r>
          </w:p>
        </w:tc>
        <w:tc>
          <w:tcPr>
            <w:tcW w:w="3402" w:type="dxa"/>
            <w:shd w:val="clear" w:color="auto" w:fill="auto"/>
          </w:tcPr>
          <w:p w14:paraId="4AF8271D" w14:textId="30F5D7BB" w:rsidR="00CD3F13" w:rsidRPr="00F84F6B" w:rsidRDefault="00CD3F13" w:rsidP="00FB50B0">
            <w:pPr>
              <w:rPr>
                <w:rFonts w:ascii="標楷體" w:eastAsia="標楷體" w:hAnsi="標楷體"/>
                <w:color w:val="000000" w:themeColor="text1"/>
              </w:rPr>
            </w:pPr>
            <w:proofErr w:type="spellStart"/>
            <w:r w:rsidRPr="006168BA">
              <w:rPr>
                <w:rFonts w:ascii="標楷體" w:eastAsia="標楷體" w:hAnsi="標楷體"/>
                <w:color w:val="000000" w:themeColor="text1"/>
              </w:rPr>
              <w:t>Sci_PCK</w:t>
            </w:r>
            <w:proofErr w:type="spellEnd"/>
            <w:r w:rsidRPr="006168BA">
              <w:rPr>
                <w:rFonts w:ascii="標楷體" w:eastAsia="標楷體" w:hAnsi="標楷體"/>
                <w:color w:val="000000" w:themeColor="text1"/>
              </w:rPr>
              <w:t xml:space="preserve"> 1</w:t>
            </w:r>
            <w:r w:rsidRPr="006168BA">
              <w:rPr>
                <w:rFonts w:ascii="標楷體" w:eastAsia="標楷體" w:hAnsi="標楷體" w:hint="eastAsia"/>
                <w:color w:val="000000" w:themeColor="text1"/>
              </w:rPr>
              <w:t>自然科學領域十二年課程綱要</w:t>
            </w:r>
          </w:p>
        </w:tc>
        <w:tc>
          <w:tcPr>
            <w:tcW w:w="3118" w:type="dxa"/>
            <w:shd w:val="clear" w:color="auto" w:fill="auto"/>
          </w:tcPr>
          <w:p w14:paraId="2D015C07" w14:textId="3EACACFC" w:rsidR="00CD3F13" w:rsidRPr="008E41A9" w:rsidRDefault="00CD3F13" w:rsidP="00FB50B0">
            <w:pPr>
              <w:rPr>
                <w:rFonts w:ascii="標楷體" w:eastAsia="標楷體" w:hAnsi="標楷體"/>
              </w:rPr>
            </w:pPr>
            <w:proofErr w:type="spellStart"/>
            <w:r w:rsidRPr="006168BA">
              <w:rPr>
                <w:rFonts w:ascii="標楷體" w:eastAsia="標楷體" w:hAnsi="標楷體" w:hint="eastAsia"/>
                <w:color w:val="000000" w:themeColor="text1"/>
              </w:rPr>
              <w:t>Sci_Exp</w:t>
            </w:r>
            <w:proofErr w:type="spellEnd"/>
            <w:r w:rsidRPr="006168BA">
              <w:rPr>
                <w:rFonts w:ascii="標楷體" w:eastAsia="標楷體" w:hAnsi="標楷體" w:hint="eastAsia"/>
                <w:color w:val="000000" w:themeColor="text1"/>
              </w:rPr>
              <w:t xml:space="preserve"> 8 國小地球科學與生活科技實驗操作與教學分享-613大地的奧秘</w:t>
            </w:r>
          </w:p>
        </w:tc>
        <w:tc>
          <w:tcPr>
            <w:tcW w:w="2977" w:type="dxa"/>
            <w:shd w:val="clear" w:color="auto" w:fill="auto"/>
          </w:tcPr>
          <w:p w14:paraId="28343FE0" w14:textId="00D3D7DF" w:rsidR="00CD3F13" w:rsidRPr="00956AE2" w:rsidRDefault="00FB50B0" w:rsidP="00FB50B0">
            <w:pPr>
              <w:rPr>
                <w:rFonts w:ascii="標楷體" w:eastAsia="標楷體" w:hAnsi="標楷體"/>
                <w:highlight w:val="yellow"/>
              </w:rPr>
            </w:pPr>
            <w:proofErr w:type="spellStart"/>
            <w:r w:rsidRPr="006168BA">
              <w:rPr>
                <w:rFonts w:ascii="標楷體" w:eastAsia="標楷體" w:hAnsi="標楷體"/>
                <w:color w:val="000000" w:themeColor="text1"/>
              </w:rPr>
              <w:t>Sci_Exp</w:t>
            </w:r>
            <w:proofErr w:type="spellEnd"/>
            <w:r w:rsidRPr="006168BA">
              <w:rPr>
                <w:rFonts w:ascii="標楷體" w:eastAsia="標楷體" w:hAnsi="標楷體"/>
                <w:color w:val="000000" w:themeColor="text1"/>
              </w:rPr>
              <w:t xml:space="preserve"> 5國小生物與生活科技單元實驗操作與教學分享</w:t>
            </w:r>
            <w:r w:rsidRPr="006168BA">
              <w:rPr>
                <w:rFonts w:ascii="標楷體" w:eastAsia="標楷體" w:hAnsi="標楷體" w:hint="eastAsia"/>
                <w:color w:val="000000" w:themeColor="text1"/>
              </w:rPr>
              <w:t>622微生物</w:t>
            </w:r>
          </w:p>
        </w:tc>
      </w:tr>
      <w:tr w:rsidR="00CD3F13" w:rsidRPr="008E41A9" w14:paraId="62D49C24" w14:textId="77777777" w:rsidTr="00D27E8C">
        <w:tc>
          <w:tcPr>
            <w:tcW w:w="851" w:type="dxa"/>
            <w:shd w:val="clear" w:color="auto" w:fill="auto"/>
          </w:tcPr>
          <w:p w14:paraId="79E581E7" w14:textId="77777777" w:rsidR="00CD3F13" w:rsidRPr="006168BA" w:rsidRDefault="00CD3F13" w:rsidP="00CD3F13">
            <w:pPr>
              <w:rPr>
                <w:rFonts w:ascii="標楷體" w:eastAsia="標楷體" w:hAnsi="標楷體"/>
                <w:color w:val="000000" w:themeColor="text1"/>
                <w:sz w:val="20"/>
                <w:szCs w:val="20"/>
              </w:rPr>
            </w:pPr>
            <w:r w:rsidRPr="006168BA">
              <w:rPr>
                <w:rFonts w:ascii="標楷體" w:eastAsia="標楷體" w:hAnsi="標楷體"/>
                <w:color w:val="000000" w:themeColor="text1"/>
                <w:sz w:val="20"/>
                <w:szCs w:val="20"/>
              </w:rPr>
              <w:t>1000-</w:t>
            </w:r>
          </w:p>
          <w:p w14:paraId="4E6F02AC" w14:textId="74B561F1" w:rsidR="00CD3F13" w:rsidRPr="008E41A9" w:rsidRDefault="00CD3F13" w:rsidP="00CD3F13">
            <w:pPr>
              <w:rPr>
                <w:rFonts w:ascii="標楷體" w:eastAsia="標楷體" w:hAnsi="標楷體"/>
              </w:rPr>
            </w:pPr>
            <w:r w:rsidRPr="006168BA">
              <w:rPr>
                <w:rFonts w:ascii="標楷體" w:eastAsia="標楷體" w:hAnsi="標楷體"/>
                <w:color w:val="000000" w:themeColor="text1"/>
                <w:sz w:val="20"/>
                <w:szCs w:val="20"/>
              </w:rPr>
              <w:t>1</w:t>
            </w:r>
            <w:r w:rsidRPr="006168BA">
              <w:rPr>
                <w:rFonts w:ascii="標楷體" w:eastAsia="標楷體" w:hAnsi="標楷體" w:hint="eastAsia"/>
                <w:color w:val="000000" w:themeColor="text1"/>
                <w:sz w:val="20"/>
                <w:szCs w:val="20"/>
              </w:rPr>
              <w:t>10</w:t>
            </w:r>
            <w:r w:rsidRPr="006168BA">
              <w:rPr>
                <w:rFonts w:ascii="標楷體" w:eastAsia="標楷體" w:hAnsi="標楷體"/>
                <w:color w:val="000000" w:themeColor="text1"/>
                <w:sz w:val="20"/>
                <w:szCs w:val="20"/>
              </w:rPr>
              <w:t>0</w:t>
            </w:r>
          </w:p>
        </w:tc>
        <w:tc>
          <w:tcPr>
            <w:tcW w:w="3402" w:type="dxa"/>
            <w:shd w:val="clear" w:color="auto" w:fill="auto"/>
          </w:tcPr>
          <w:p w14:paraId="13C66DE2" w14:textId="3DB012EC" w:rsidR="00CD3F13" w:rsidRPr="00F84F6B" w:rsidRDefault="00CD3F13" w:rsidP="00FB50B0">
            <w:pPr>
              <w:rPr>
                <w:rFonts w:ascii="標楷體" w:eastAsia="標楷體" w:hAnsi="標楷體"/>
                <w:color w:val="000000" w:themeColor="text1"/>
              </w:rPr>
            </w:pPr>
            <w:proofErr w:type="spellStart"/>
            <w:r w:rsidRPr="006168BA">
              <w:rPr>
                <w:rFonts w:ascii="標楷體" w:eastAsia="標楷體" w:hAnsi="標楷體"/>
                <w:color w:val="000000" w:themeColor="text1"/>
              </w:rPr>
              <w:t>Sci_PCK</w:t>
            </w:r>
            <w:proofErr w:type="spellEnd"/>
            <w:r w:rsidRPr="006168BA">
              <w:rPr>
                <w:rFonts w:ascii="標楷體" w:eastAsia="標楷體" w:hAnsi="標楷體"/>
                <w:color w:val="000000" w:themeColor="text1"/>
              </w:rPr>
              <w:t xml:space="preserve"> 1</w:t>
            </w:r>
            <w:r w:rsidRPr="006168BA">
              <w:rPr>
                <w:rFonts w:ascii="標楷體" w:eastAsia="標楷體" w:hAnsi="標楷體" w:hint="eastAsia"/>
                <w:color w:val="000000" w:themeColor="text1"/>
              </w:rPr>
              <w:t>自然科學領域十二年課程綱要</w:t>
            </w:r>
            <w:proofErr w:type="gramStart"/>
            <w:r w:rsidRPr="006168BA">
              <w:rPr>
                <w:rFonts w:ascii="標楷體" w:eastAsia="標楷體" w:hAnsi="標楷體"/>
                <w:color w:val="000000" w:themeColor="text1"/>
              </w:rPr>
              <w:t>—</w:t>
            </w:r>
            <w:proofErr w:type="gramEnd"/>
            <w:r w:rsidRPr="006168BA">
              <w:rPr>
                <w:rFonts w:ascii="標楷體" w:eastAsia="標楷體" w:hAnsi="標楷體" w:hint="eastAsia"/>
                <w:b/>
                <w:color w:val="000000" w:themeColor="text1"/>
              </w:rPr>
              <w:t>素養導向課程設計</w:t>
            </w:r>
          </w:p>
        </w:tc>
        <w:tc>
          <w:tcPr>
            <w:tcW w:w="3118" w:type="dxa"/>
            <w:shd w:val="clear" w:color="auto" w:fill="auto"/>
          </w:tcPr>
          <w:p w14:paraId="50ACCEC7" w14:textId="77777777" w:rsidR="00CD3F13" w:rsidRPr="006168BA" w:rsidRDefault="00CD3F13" w:rsidP="00CD3F13">
            <w:pPr>
              <w:rPr>
                <w:rFonts w:ascii="標楷體" w:eastAsia="標楷體" w:hAnsi="標楷體"/>
                <w:color w:val="000000" w:themeColor="text1"/>
              </w:rPr>
            </w:pPr>
            <w:proofErr w:type="spellStart"/>
            <w:r w:rsidRPr="006168BA">
              <w:rPr>
                <w:rFonts w:ascii="標楷體" w:eastAsia="標楷體" w:hAnsi="標楷體" w:hint="eastAsia"/>
                <w:color w:val="000000" w:themeColor="text1"/>
              </w:rPr>
              <w:t>Sci_Exp</w:t>
            </w:r>
            <w:proofErr w:type="spellEnd"/>
            <w:r w:rsidRPr="006168BA">
              <w:rPr>
                <w:rFonts w:ascii="標楷體" w:eastAsia="標楷體" w:hAnsi="標楷體" w:hint="eastAsia"/>
                <w:color w:val="000000" w:themeColor="text1"/>
              </w:rPr>
              <w:t xml:space="preserve"> 8 國小地球科學與生活科技實驗操作與教學分享-521 星星</w:t>
            </w:r>
          </w:p>
          <w:p w14:paraId="3E723212" w14:textId="75484518" w:rsidR="00CD3F13" w:rsidRPr="00FB50B0" w:rsidRDefault="00CD3F13" w:rsidP="00CD3F13">
            <w:pPr>
              <w:rPr>
                <w:rFonts w:ascii="標楷體" w:eastAsia="標楷體" w:hAnsi="標楷體"/>
              </w:rPr>
            </w:pPr>
          </w:p>
        </w:tc>
        <w:tc>
          <w:tcPr>
            <w:tcW w:w="2977" w:type="dxa"/>
            <w:shd w:val="clear" w:color="auto" w:fill="auto"/>
          </w:tcPr>
          <w:p w14:paraId="3DF7B481" w14:textId="76F22FE6" w:rsidR="00CD3F13" w:rsidRPr="00956AE2" w:rsidRDefault="00FB50B0" w:rsidP="00CD3F13">
            <w:pPr>
              <w:rPr>
                <w:rFonts w:ascii="標楷體" w:eastAsia="標楷體" w:hAnsi="標楷體"/>
                <w:highlight w:val="yellow"/>
              </w:rPr>
            </w:pPr>
            <w:proofErr w:type="spellStart"/>
            <w:r w:rsidRPr="006168BA">
              <w:rPr>
                <w:rFonts w:ascii="標楷體" w:eastAsia="標楷體" w:hAnsi="標楷體" w:hint="eastAsia"/>
                <w:color w:val="000000" w:themeColor="text1"/>
                <w:kern w:val="0"/>
              </w:rPr>
              <w:t>Sci_Exp</w:t>
            </w:r>
            <w:proofErr w:type="spellEnd"/>
            <w:r w:rsidRPr="006168BA">
              <w:rPr>
                <w:rFonts w:ascii="標楷體" w:eastAsia="標楷體" w:hAnsi="標楷體" w:hint="eastAsia"/>
                <w:color w:val="000000" w:themeColor="text1"/>
                <w:kern w:val="0"/>
              </w:rPr>
              <w:t xml:space="preserve"> 7 國小化學與生活科技單元實驗操作與教學分享-</w:t>
            </w:r>
            <w:r w:rsidRPr="006168BA">
              <w:rPr>
                <w:rFonts w:ascii="標楷體" w:eastAsia="標楷體" w:hAnsi="標楷體" w:hint="eastAsia"/>
                <w:color w:val="000000" w:themeColor="text1"/>
              </w:rPr>
              <w:t>513 空氣與燃燒</w:t>
            </w:r>
          </w:p>
        </w:tc>
      </w:tr>
      <w:tr w:rsidR="00CD3F13" w:rsidRPr="008E41A9" w14:paraId="69EA36DF" w14:textId="77777777" w:rsidTr="00D27E8C">
        <w:tc>
          <w:tcPr>
            <w:tcW w:w="851" w:type="dxa"/>
            <w:shd w:val="clear" w:color="auto" w:fill="auto"/>
          </w:tcPr>
          <w:p w14:paraId="6D7B5176" w14:textId="77777777" w:rsidR="00CD3F13" w:rsidRPr="006168BA" w:rsidRDefault="00CD3F13" w:rsidP="00CD3F13">
            <w:pPr>
              <w:rPr>
                <w:rFonts w:ascii="標楷體" w:eastAsia="標楷體" w:hAnsi="標楷體"/>
                <w:color w:val="000000" w:themeColor="text1"/>
                <w:sz w:val="20"/>
                <w:szCs w:val="20"/>
              </w:rPr>
            </w:pPr>
            <w:r w:rsidRPr="006168BA">
              <w:rPr>
                <w:rFonts w:ascii="標楷體" w:eastAsia="標楷體" w:hAnsi="標楷體"/>
                <w:color w:val="000000" w:themeColor="text1"/>
                <w:sz w:val="20"/>
                <w:szCs w:val="20"/>
              </w:rPr>
              <w:t>1100-</w:t>
            </w:r>
          </w:p>
          <w:p w14:paraId="00D0ED75" w14:textId="2EF0FFE6" w:rsidR="00CD3F13" w:rsidRPr="008E41A9" w:rsidRDefault="00CD3F13" w:rsidP="00CD3F13">
            <w:pPr>
              <w:rPr>
                <w:rFonts w:ascii="標楷體" w:eastAsia="標楷體" w:hAnsi="標楷體"/>
              </w:rPr>
            </w:pPr>
            <w:r w:rsidRPr="006168BA">
              <w:rPr>
                <w:rFonts w:ascii="標楷體" w:eastAsia="標楷體" w:hAnsi="標楷體"/>
                <w:color w:val="000000" w:themeColor="text1"/>
                <w:sz w:val="20"/>
                <w:szCs w:val="20"/>
              </w:rPr>
              <w:t>1</w:t>
            </w:r>
            <w:r w:rsidRPr="006168BA">
              <w:rPr>
                <w:rFonts w:ascii="標楷體" w:eastAsia="標楷體" w:hAnsi="標楷體" w:hint="eastAsia"/>
                <w:color w:val="000000" w:themeColor="text1"/>
                <w:sz w:val="20"/>
                <w:szCs w:val="20"/>
              </w:rPr>
              <w:t>20</w:t>
            </w:r>
            <w:r w:rsidRPr="006168BA">
              <w:rPr>
                <w:rFonts w:ascii="標楷體" w:eastAsia="標楷體" w:hAnsi="標楷體"/>
                <w:color w:val="000000" w:themeColor="text1"/>
                <w:sz w:val="20"/>
                <w:szCs w:val="20"/>
              </w:rPr>
              <w:t>0</w:t>
            </w:r>
          </w:p>
        </w:tc>
        <w:tc>
          <w:tcPr>
            <w:tcW w:w="3402" w:type="dxa"/>
            <w:shd w:val="clear" w:color="auto" w:fill="auto"/>
          </w:tcPr>
          <w:p w14:paraId="6A324E62" w14:textId="4164579E" w:rsidR="00CD3F13" w:rsidRPr="00F84F6B" w:rsidRDefault="00CD3F13" w:rsidP="00FB50B0">
            <w:pPr>
              <w:rPr>
                <w:rFonts w:ascii="標楷體" w:eastAsia="標楷體" w:hAnsi="標楷體"/>
                <w:color w:val="000000" w:themeColor="text1"/>
              </w:rPr>
            </w:pPr>
            <w:proofErr w:type="spellStart"/>
            <w:r w:rsidRPr="006168BA">
              <w:rPr>
                <w:rFonts w:ascii="標楷體" w:eastAsia="標楷體" w:hAnsi="標楷體"/>
                <w:color w:val="000000" w:themeColor="text1"/>
              </w:rPr>
              <w:t>Sci_PCK</w:t>
            </w:r>
            <w:proofErr w:type="spellEnd"/>
            <w:r w:rsidRPr="006168BA">
              <w:rPr>
                <w:rFonts w:ascii="標楷體" w:eastAsia="標楷體" w:hAnsi="標楷體"/>
                <w:color w:val="000000" w:themeColor="text1"/>
              </w:rPr>
              <w:t xml:space="preserve"> 1</w:t>
            </w:r>
            <w:r w:rsidRPr="006168BA">
              <w:rPr>
                <w:rFonts w:ascii="標楷體" w:eastAsia="標楷體" w:hAnsi="標楷體" w:hint="eastAsia"/>
                <w:color w:val="000000" w:themeColor="text1"/>
              </w:rPr>
              <w:t>自然科學領域十二年課程綱要</w:t>
            </w:r>
            <w:proofErr w:type="gramStart"/>
            <w:r w:rsidRPr="006168BA">
              <w:rPr>
                <w:rFonts w:ascii="標楷體" w:eastAsia="標楷體" w:hAnsi="標楷體"/>
                <w:color w:val="000000" w:themeColor="text1"/>
              </w:rPr>
              <w:t>—</w:t>
            </w:r>
            <w:r w:rsidRPr="006168BA">
              <w:rPr>
                <w:rFonts w:ascii="標楷體" w:eastAsia="標楷體" w:hAnsi="標楷體" w:hint="eastAsia"/>
                <w:color w:val="000000" w:themeColor="text1"/>
                <w:kern w:val="0"/>
              </w:rPr>
              <w:t>領域共備課</w:t>
            </w:r>
            <w:proofErr w:type="gramEnd"/>
            <w:r w:rsidRPr="006168BA">
              <w:rPr>
                <w:rFonts w:ascii="標楷體" w:eastAsia="標楷體" w:hAnsi="標楷體" w:hint="eastAsia"/>
                <w:color w:val="000000" w:themeColor="text1"/>
                <w:kern w:val="0"/>
              </w:rPr>
              <w:t>程共作-</w:t>
            </w:r>
          </w:p>
        </w:tc>
        <w:tc>
          <w:tcPr>
            <w:tcW w:w="3118" w:type="dxa"/>
            <w:shd w:val="clear" w:color="auto" w:fill="auto"/>
          </w:tcPr>
          <w:p w14:paraId="26F5FE3D" w14:textId="39CDF935" w:rsidR="00CD3F13" w:rsidRPr="008E41A9" w:rsidRDefault="00CD3F13" w:rsidP="00FB50B0">
            <w:pPr>
              <w:rPr>
                <w:rFonts w:ascii="標楷體" w:eastAsia="標楷體" w:hAnsi="標楷體"/>
              </w:rPr>
            </w:pPr>
            <w:proofErr w:type="spellStart"/>
            <w:r w:rsidRPr="006168BA">
              <w:rPr>
                <w:rFonts w:ascii="標楷體" w:eastAsia="標楷體" w:hAnsi="標楷體" w:hint="eastAsia"/>
                <w:color w:val="000000" w:themeColor="text1"/>
              </w:rPr>
              <w:t>Sci_Exp</w:t>
            </w:r>
            <w:proofErr w:type="spellEnd"/>
            <w:r w:rsidRPr="006168BA">
              <w:rPr>
                <w:rFonts w:ascii="標楷體" w:eastAsia="標楷體" w:hAnsi="標楷體" w:hint="eastAsia"/>
                <w:color w:val="000000" w:themeColor="text1"/>
              </w:rPr>
              <w:t xml:space="preserve"> 8 國小地球科學與生活科技實驗操作與教學分享-511太陽</w:t>
            </w:r>
          </w:p>
        </w:tc>
        <w:tc>
          <w:tcPr>
            <w:tcW w:w="2977" w:type="dxa"/>
            <w:shd w:val="clear" w:color="auto" w:fill="auto"/>
          </w:tcPr>
          <w:p w14:paraId="46273A09" w14:textId="15D7FD50" w:rsidR="00CD3F13" w:rsidRPr="00956AE2" w:rsidRDefault="00FB50B0" w:rsidP="00CD3F13">
            <w:pPr>
              <w:rPr>
                <w:rFonts w:ascii="標楷體" w:eastAsia="標楷體" w:hAnsi="標楷體"/>
                <w:highlight w:val="yellow"/>
              </w:rPr>
            </w:pPr>
            <w:proofErr w:type="spellStart"/>
            <w:r w:rsidRPr="006168BA">
              <w:rPr>
                <w:rFonts w:ascii="標楷體" w:eastAsia="標楷體" w:hAnsi="標楷體"/>
                <w:color w:val="000000" w:themeColor="text1"/>
              </w:rPr>
              <w:t>Sci_Exp</w:t>
            </w:r>
            <w:proofErr w:type="spellEnd"/>
            <w:r w:rsidRPr="006168BA">
              <w:rPr>
                <w:rFonts w:ascii="標楷體" w:eastAsia="標楷體" w:hAnsi="標楷體"/>
                <w:color w:val="000000" w:themeColor="text1"/>
              </w:rPr>
              <w:t xml:space="preserve"> 6 國小物理與生活科技單元實驗操作與教學分享</w:t>
            </w:r>
            <w:r w:rsidRPr="006168BA">
              <w:rPr>
                <w:rFonts w:ascii="標楷體" w:eastAsia="標楷體" w:hAnsi="標楷體" w:hint="eastAsia"/>
                <w:color w:val="000000" w:themeColor="text1"/>
              </w:rPr>
              <w:t>-612熱的傳播與保溫</w:t>
            </w:r>
          </w:p>
        </w:tc>
      </w:tr>
      <w:tr w:rsidR="00FB50B0" w:rsidRPr="008E41A9" w14:paraId="2FCDA816" w14:textId="77777777" w:rsidTr="00D27E8C">
        <w:tc>
          <w:tcPr>
            <w:tcW w:w="851" w:type="dxa"/>
            <w:shd w:val="clear" w:color="auto" w:fill="auto"/>
          </w:tcPr>
          <w:p w14:paraId="460E93C8" w14:textId="77777777" w:rsidR="00FB50B0" w:rsidRPr="006168BA" w:rsidRDefault="00FB50B0" w:rsidP="00FB50B0">
            <w:pPr>
              <w:rPr>
                <w:rFonts w:ascii="標楷體" w:eastAsia="標楷體" w:hAnsi="標楷體"/>
                <w:color w:val="000000" w:themeColor="text1"/>
                <w:sz w:val="20"/>
                <w:szCs w:val="20"/>
              </w:rPr>
            </w:pPr>
            <w:r w:rsidRPr="006168BA">
              <w:rPr>
                <w:rFonts w:ascii="標楷體" w:eastAsia="標楷體" w:hAnsi="標楷體"/>
                <w:color w:val="000000" w:themeColor="text1"/>
                <w:sz w:val="20"/>
                <w:szCs w:val="20"/>
              </w:rPr>
              <w:t>1300-</w:t>
            </w:r>
          </w:p>
          <w:p w14:paraId="36433CE7" w14:textId="38483EE4" w:rsidR="00FB50B0" w:rsidRPr="006168BA" w:rsidRDefault="00FB50B0" w:rsidP="00FB50B0">
            <w:pPr>
              <w:rPr>
                <w:rFonts w:ascii="標楷體" w:eastAsia="標楷體" w:hAnsi="標楷體"/>
                <w:color w:val="000000" w:themeColor="text1"/>
                <w:sz w:val="20"/>
                <w:szCs w:val="20"/>
              </w:rPr>
            </w:pPr>
            <w:r w:rsidRPr="006168BA">
              <w:rPr>
                <w:rFonts w:ascii="標楷體" w:eastAsia="標楷體" w:hAnsi="標楷體"/>
                <w:color w:val="000000" w:themeColor="text1"/>
                <w:sz w:val="20"/>
                <w:szCs w:val="20"/>
              </w:rPr>
              <w:t>1</w:t>
            </w:r>
            <w:r w:rsidRPr="006168BA">
              <w:rPr>
                <w:rFonts w:ascii="標楷體" w:eastAsia="標楷體" w:hAnsi="標楷體" w:hint="eastAsia"/>
                <w:color w:val="000000" w:themeColor="text1"/>
                <w:sz w:val="20"/>
                <w:szCs w:val="20"/>
              </w:rPr>
              <w:t>40</w:t>
            </w:r>
            <w:r w:rsidRPr="006168BA">
              <w:rPr>
                <w:rFonts w:ascii="標楷體" w:eastAsia="標楷體" w:hAnsi="標楷體"/>
                <w:color w:val="000000" w:themeColor="text1"/>
                <w:sz w:val="20"/>
                <w:szCs w:val="20"/>
              </w:rPr>
              <w:t>0</w:t>
            </w:r>
          </w:p>
        </w:tc>
        <w:tc>
          <w:tcPr>
            <w:tcW w:w="3402" w:type="dxa"/>
            <w:shd w:val="clear" w:color="auto" w:fill="auto"/>
          </w:tcPr>
          <w:p w14:paraId="4C843B84" w14:textId="039B5207" w:rsidR="00FB50B0" w:rsidRPr="006168BA" w:rsidRDefault="00FB50B0" w:rsidP="00FB50B0">
            <w:pPr>
              <w:rPr>
                <w:rFonts w:ascii="標楷體" w:eastAsia="標楷體" w:hAnsi="標楷體"/>
                <w:color w:val="000000" w:themeColor="text1"/>
              </w:rPr>
            </w:pPr>
            <w:r w:rsidRPr="006168BA">
              <w:rPr>
                <w:rFonts w:ascii="標楷體" w:eastAsia="標楷體" w:hAnsi="標楷體"/>
                <w:color w:val="000000" w:themeColor="text1"/>
              </w:rPr>
              <w:t>Sci_Exp1 探究教學的理念與實務操作</w:t>
            </w:r>
          </w:p>
        </w:tc>
        <w:tc>
          <w:tcPr>
            <w:tcW w:w="3118" w:type="dxa"/>
            <w:shd w:val="clear" w:color="auto" w:fill="auto"/>
          </w:tcPr>
          <w:p w14:paraId="07EC0961" w14:textId="3254A6DB" w:rsidR="00FB50B0" w:rsidRPr="006168BA" w:rsidRDefault="00FB50B0" w:rsidP="00FB50B0">
            <w:pPr>
              <w:rPr>
                <w:rFonts w:ascii="標楷體" w:eastAsia="標楷體" w:hAnsi="標楷體"/>
                <w:color w:val="000000" w:themeColor="text1"/>
              </w:rPr>
            </w:pPr>
            <w:proofErr w:type="spellStart"/>
            <w:r w:rsidRPr="006168BA">
              <w:rPr>
                <w:rFonts w:ascii="標楷體" w:eastAsia="標楷體" w:hAnsi="標楷體" w:hint="eastAsia"/>
                <w:color w:val="000000" w:themeColor="text1"/>
              </w:rPr>
              <w:t>Sci_Exp</w:t>
            </w:r>
            <w:proofErr w:type="spellEnd"/>
            <w:r w:rsidRPr="006168BA">
              <w:rPr>
                <w:rFonts w:ascii="標楷體" w:eastAsia="標楷體" w:hAnsi="標楷體" w:hint="eastAsia"/>
                <w:color w:val="000000" w:themeColor="text1"/>
              </w:rPr>
              <w:t xml:space="preserve"> 8 國小地球科學與生活科技實驗操作與教學分享</w:t>
            </w:r>
            <w:r>
              <w:rPr>
                <w:rFonts w:ascii="標楷體" w:eastAsia="標楷體" w:hAnsi="標楷體" w:hint="eastAsia"/>
                <w:color w:val="000000" w:themeColor="text1"/>
              </w:rPr>
              <w:t>-611天氣的變化</w:t>
            </w:r>
          </w:p>
        </w:tc>
        <w:tc>
          <w:tcPr>
            <w:tcW w:w="2977" w:type="dxa"/>
            <w:shd w:val="clear" w:color="auto" w:fill="auto"/>
          </w:tcPr>
          <w:p w14:paraId="05307A3A" w14:textId="615E6BF7" w:rsidR="00FB50B0" w:rsidRPr="006168BA" w:rsidRDefault="00FB50B0" w:rsidP="00FB50B0">
            <w:pPr>
              <w:rPr>
                <w:rFonts w:ascii="標楷體" w:eastAsia="標楷體" w:hAnsi="標楷體"/>
                <w:color w:val="000000" w:themeColor="text1"/>
              </w:rPr>
            </w:pPr>
            <w:proofErr w:type="spellStart"/>
            <w:r w:rsidRPr="006168BA">
              <w:rPr>
                <w:rFonts w:ascii="標楷體" w:eastAsia="標楷體" w:hAnsi="標楷體"/>
                <w:color w:val="000000" w:themeColor="text1"/>
              </w:rPr>
              <w:t>Sci_Exp</w:t>
            </w:r>
            <w:proofErr w:type="spellEnd"/>
            <w:r w:rsidRPr="006168BA">
              <w:rPr>
                <w:rFonts w:ascii="標楷體" w:eastAsia="標楷體" w:hAnsi="標楷體"/>
                <w:color w:val="000000" w:themeColor="text1"/>
              </w:rPr>
              <w:t xml:space="preserve"> 5 國小生物與生活科技單元實驗操作與教學分享</w:t>
            </w:r>
            <w:r w:rsidRPr="006168BA">
              <w:rPr>
                <w:rFonts w:ascii="標楷體" w:eastAsia="標楷體" w:hAnsi="標楷體" w:hint="eastAsia"/>
                <w:color w:val="000000" w:themeColor="text1"/>
              </w:rPr>
              <w:t>-動物的世界</w:t>
            </w:r>
          </w:p>
        </w:tc>
      </w:tr>
      <w:tr w:rsidR="00FB50B0" w:rsidRPr="008E41A9" w14:paraId="2B1E7C1D" w14:textId="77777777" w:rsidTr="00D27E8C">
        <w:tc>
          <w:tcPr>
            <w:tcW w:w="851" w:type="dxa"/>
            <w:shd w:val="clear" w:color="auto" w:fill="auto"/>
          </w:tcPr>
          <w:p w14:paraId="46A1857F" w14:textId="77777777" w:rsidR="00FB50B0" w:rsidRPr="006168BA" w:rsidRDefault="00FB50B0" w:rsidP="00FB50B0">
            <w:pPr>
              <w:rPr>
                <w:rFonts w:ascii="標楷體" w:eastAsia="標楷體" w:hAnsi="標楷體"/>
                <w:color w:val="000000" w:themeColor="text1"/>
                <w:sz w:val="20"/>
                <w:szCs w:val="20"/>
              </w:rPr>
            </w:pPr>
            <w:r w:rsidRPr="006168BA">
              <w:rPr>
                <w:rFonts w:ascii="標楷體" w:eastAsia="標楷體" w:hAnsi="標楷體"/>
                <w:color w:val="000000" w:themeColor="text1"/>
                <w:sz w:val="20"/>
                <w:szCs w:val="20"/>
              </w:rPr>
              <w:t>1400-</w:t>
            </w:r>
          </w:p>
          <w:p w14:paraId="46FA24A6" w14:textId="3D8B3CB8" w:rsidR="00FB50B0" w:rsidRPr="006168BA" w:rsidRDefault="00FB50B0" w:rsidP="00FB50B0">
            <w:pPr>
              <w:rPr>
                <w:rFonts w:ascii="標楷體" w:eastAsia="標楷體" w:hAnsi="標楷體"/>
                <w:color w:val="000000" w:themeColor="text1"/>
                <w:sz w:val="20"/>
                <w:szCs w:val="20"/>
              </w:rPr>
            </w:pPr>
            <w:r w:rsidRPr="006168BA">
              <w:rPr>
                <w:rFonts w:ascii="標楷體" w:eastAsia="標楷體" w:hAnsi="標楷體"/>
                <w:color w:val="000000" w:themeColor="text1"/>
                <w:sz w:val="20"/>
                <w:szCs w:val="20"/>
              </w:rPr>
              <w:t>15</w:t>
            </w:r>
            <w:r w:rsidRPr="006168BA">
              <w:rPr>
                <w:rFonts w:ascii="標楷體" w:eastAsia="標楷體" w:hAnsi="標楷體" w:hint="eastAsia"/>
                <w:color w:val="000000" w:themeColor="text1"/>
                <w:sz w:val="20"/>
                <w:szCs w:val="20"/>
              </w:rPr>
              <w:t>0</w:t>
            </w:r>
            <w:r w:rsidRPr="006168BA">
              <w:rPr>
                <w:rFonts w:ascii="標楷體" w:eastAsia="標楷體" w:hAnsi="標楷體"/>
                <w:color w:val="000000" w:themeColor="text1"/>
                <w:sz w:val="20"/>
                <w:szCs w:val="20"/>
              </w:rPr>
              <w:t>0</w:t>
            </w:r>
          </w:p>
        </w:tc>
        <w:tc>
          <w:tcPr>
            <w:tcW w:w="3402" w:type="dxa"/>
            <w:shd w:val="clear" w:color="auto" w:fill="auto"/>
          </w:tcPr>
          <w:p w14:paraId="055CC2FC" w14:textId="1A227BD9" w:rsidR="00FB50B0" w:rsidRPr="006168BA" w:rsidRDefault="00FB50B0" w:rsidP="00FB50B0">
            <w:pPr>
              <w:rPr>
                <w:rFonts w:ascii="標楷體" w:eastAsia="標楷體" w:hAnsi="標楷體"/>
                <w:color w:val="000000" w:themeColor="text1"/>
              </w:rPr>
            </w:pPr>
            <w:proofErr w:type="spellStart"/>
            <w:r w:rsidRPr="006168BA">
              <w:rPr>
                <w:rFonts w:ascii="標楷體" w:eastAsia="標楷體" w:hAnsi="標楷體"/>
                <w:color w:val="000000" w:themeColor="text1"/>
              </w:rPr>
              <w:t>Sci_Exp</w:t>
            </w:r>
            <w:proofErr w:type="spellEnd"/>
            <w:r w:rsidRPr="006168BA">
              <w:rPr>
                <w:rFonts w:ascii="標楷體" w:eastAsia="標楷體" w:hAnsi="標楷體"/>
                <w:color w:val="000000" w:themeColor="text1"/>
              </w:rPr>
              <w:t xml:space="preserve"> 6 國小物理與生活科技單元實驗操作與教學分享</w:t>
            </w:r>
            <w:r w:rsidRPr="006168BA">
              <w:rPr>
                <w:rFonts w:ascii="標楷體" w:eastAsia="標楷體" w:hAnsi="標楷體" w:hint="eastAsia"/>
                <w:color w:val="000000" w:themeColor="text1"/>
              </w:rPr>
              <w:t>-621簡單機械</w:t>
            </w:r>
          </w:p>
        </w:tc>
        <w:tc>
          <w:tcPr>
            <w:tcW w:w="3118" w:type="dxa"/>
            <w:shd w:val="clear" w:color="auto" w:fill="auto"/>
          </w:tcPr>
          <w:p w14:paraId="52B0E662" w14:textId="226D4FBE" w:rsidR="00FB50B0" w:rsidRPr="006168BA" w:rsidRDefault="00FB50B0" w:rsidP="00FB50B0">
            <w:pPr>
              <w:rPr>
                <w:rFonts w:ascii="標楷體" w:eastAsia="標楷體" w:hAnsi="標楷體"/>
                <w:color w:val="000000" w:themeColor="text1"/>
              </w:rPr>
            </w:pPr>
            <w:proofErr w:type="spellStart"/>
            <w:r w:rsidRPr="006168BA">
              <w:rPr>
                <w:rFonts w:ascii="標楷體" w:eastAsia="標楷體" w:hAnsi="標楷體" w:hint="eastAsia"/>
                <w:color w:val="000000" w:themeColor="text1"/>
                <w:kern w:val="0"/>
              </w:rPr>
              <w:t>Sci_Exp</w:t>
            </w:r>
            <w:proofErr w:type="spellEnd"/>
            <w:r w:rsidRPr="006168BA">
              <w:rPr>
                <w:rFonts w:ascii="標楷體" w:eastAsia="標楷體" w:hAnsi="標楷體" w:hint="eastAsia"/>
                <w:color w:val="000000" w:themeColor="text1"/>
                <w:kern w:val="0"/>
              </w:rPr>
              <w:t xml:space="preserve"> 7 國小化學與生活科技單元實驗操作與教學分享</w:t>
            </w:r>
            <w:r w:rsidRPr="006168BA">
              <w:rPr>
                <w:rFonts w:ascii="標楷體" w:eastAsia="標楷體" w:hAnsi="標楷體" w:hint="eastAsia"/>
                <w:b/>
                <w:color w:val="000000" w:themeColor="text1"/>
                <w:kern w:val="0"/>
              </w:rPr>
              <w:t>-</w:t>
            </w:r>
            <w:r w:rsidRPr="006168BA">
              <w:rPr>
                <w:rFonts w:ascii="標楷體" w:eastAsia="標楷體" w:hAnsi="標楷體" w:hint="eastAsia"/>
                <w:color w:val="000000" w:themeColor="text1"/>
              </w:rPr>
              <w:t>523水溶液</w:t>
            </w:r>
          </w:p>
        </w:tc>
        <w:tc>
          <w:tcPr>
            <w:tcW w:w="2977" w:type="dxa"/>
            <w:shd w:val="clear" w:color="auto" w:fill="auto"/>
          </w:tcPr>
          <w:p w14:paraId="67831737" w14:textId="56A5D4CD" w:rsidR="00FB50B0" w:rsidRPr="006168BA" w:rsidRDefault="00FB50B0" w:rsidP="00FB50B0">
            <w:pPr>
              <w:rPr>
                <w:rFonts w:ascii="標楷體" w:eastAsia="標楷體" w:hAnsi="標楷體"/>
                <w:color w:val="000000" w:themeColor="text1"/>
              </w:rPr>
            </w:pPr>
            <w:proofErr w:type="spellStart"/>
            <w:r w:rsidRPr="006168BA">
              <w:rPr>
                <w:rFonts w:ascii="標楷體" w:eastAsia="標楷體" w:hAnsi="標楷體"/>
                <w:color w:val="000000" w:themeColor="text1"/>
              </w:rPr>
              <w:t>Sci_Exp</w:t>
            </w:r>
            <w:proofErr w:type="spellEnd"/>
            <w:r w:rsidRPr="006168BA">
              <w:rPr>
                <w:rFonts w:ascii="標楷體" w:eastAsia="標楷體" w:hAnsi="標楷體"/>
                <w:color w:val="000000" w:themeColor="text1"/>
              </w:rPr>
              <w:t xml:space="preserve"> 5 國小生物與生活科技單元實驗操作與教學分享</w:t>
            </w:r>
            <w:r w:rsidRPr="006168BA">
              <w:rPr>
                <w:rFonts w:ascii="標楷體" w:eastAsia="標楷體" w:hAnsi="標楷體" w:hint="eastAsia"/>
                <w:color w:val="000000" w:themeColor="text1"/>
              </w:rPr>
              <w:t>-</w:t>
            </w:r>
            <w:r>
              <w:rPr>
                <w:rFonts w:ascii="標楷體" w:eastAsia="標楷體" w:hAnsi="標楷體" w:hint="eastAsia"/>
                <w:color w:val="000000" w:themeColor="text1"/>
              </w:rPr>
              <w:t>植物</w:t>
            </w:r>
            <w:r w:rsidRPr="006168BA">
              <w:rPr>
                <w:rFonts w:ascii="標楷體" w:eastAsia="標楷體" w:hAnsi="標楷體" w:hint="eastAsia"/>
                <w:color w:val="000000" w:themeColor="text1"/>
              </w:rPr>
              <w:t>的世界</w:t>
            </w:r>
          </w:p>
        </w:tc>
      </w:tr>
      <w:tr w:rsidR="00FB50B0" w:rsidRPr="008E41A9" w14:paraId="083AE58E" w14:textId="77777777" w:rsidTr="00D27E8C">
        <w:tc>
          <w:tcPr>
            <w:tcW w:w="851" w:type="dxa"/>
            <w:shd w:val="clear" w:color="auto" w:fill="auto"/>
          </w:tcPr>
          <w:p w14:paraId="10FD5763" w14:textId="77777777" w:rsidR="00FB50B0" w:rsidRPr="006168BA" w:rsidRDefault="00FB50B0" w:rsidP="00FB50B0">
            <w:pPr>
              <w:rPr>
                <w:rFonts w:ascii="標楷體" w:eastAsia="標楷體" w:hAnsi="標楷體"/>
                <w:color w:val="000000" w:themeColor="text1"/>
                <w:sz w:val="20"/>
                <w:szCs w:val="20"/>
              </w:rPr>
            </w:pPr>
            <w:r w:rsidRPr="006168BA">
              <w:rPr>
                <w:rFonts w:ascii="標楷體" w:eastAsia="標楷體" w:hAnsi="標楷體" w:hint="eastAsia"/>
                <w:color w:val="000000" w:themeColor="text1"/>
                <w:sz w:val="20"/>
                <w:szCs w:val="20"/>
              </w:rPr>
              <w:t>1</w:t>
            </w:r>
            <w:r w:rsidRPr="006168BA">
              <w:rPr>
                <w:rFonts w:ascii="標楷體" w:eastAsia="標楷體" w:hAnsi="標楷體"/>
                <w:color w:val="000000" w:themeColor="text1"/>
                <w:sz w:val="20"/>
                <w:szCs w:val="20"/>
              </w:rPr>
              <w:t>500-</w:t>
            </w:r>
          </w:p>
          <w:p w14:paraId="4A76FE37" w14:textId="620E3765" w:rsidR="00FB50B0" w:rsidRPr="006168BA" w:rsidRDefault="00FB50B0" w:rsidP="00FB50B0">
            <w:pPr>
              <w:rPr>
                <w:rFonts w:ascii="標楷體" w:eastAsia="標楷體" w:hAnsi="標楷體"/>
                <w:color w:val="000000" w:themeColor="text1"/>
                <w:sz w:val="20"/>
                <w:szCs w:val="20"/>
              </w:rPr>
            </w:pPr>
            <w:r w:rsidRPr="006168BA">
              <w:rPr>
                <w:rFonts w:ascii="標楷體" w:eastAsia="標楷體" w:hAnsi="標楷體"/>
                <w:color w:val="000000" w:themeColor="text1"/>
                <w:sz w:val="20"/>
                <w:szCs w:val="20"/>
              </w:rPr>
              <w:t>1</w:t>
            </w:r>
            <w:r w:rsidRPr="006168BA">
              <w:rPr>
                <w:rFonts w:ascii="標楷體" w:eastAsia="標楷體" w:hAnsi="標楷體" w:hint="eastAsia"/>
                <w:color w:val="000000" w:themeColor="text1"/>
                <w:sz w:val="20"/>
                <w:szCs w:val="20"/>
              </w:rPr>
              <w:t>60</w:t>
            </w:r>
            <w:r w:rsidRPr="006168BA">
              <w:rPr>
                <w:rFonts w:ascii="標楷體" w:eastAsia="標楷體" w:hAnsi="標楷體"/>
                <w:color w:val="000000" w:themeColor="text1"/>
                <w:sz w:val="20"/>
                <w:szCs w:val="20"/>
              </w:rPr>
              <w:t>0</w:t>
            </w:r>
          </w:p>
        </w:tc>
        <w:tc>
          <w:tcPr>
            <w:tcW w:w="3402" w:type="dxa"/>
            <w:shd w:val="clear" w:color="auto" w:fill="auto"/>
          </w:tcPr>
          <w:p w14:paraId="520359B3" w14:textId="365002C6" w:rsidR="00FB50B0" w:rsidRPr="006168BA" w:rsidRDefault="00FB50B0" w:rsidP="00FB50B0">
            <w:pPr>
              <w:rPr>
                <w:rFonts w:ascii="標楷體" w:eastAsia="標楷體" w:hAnsi="標楷體"/>
                <w:color w:val="000000" w:themeColor="text1"/>
              </w:rPr>
            </w:pPr>
            <w:proofErr w:type="spellStart"/>
            <w:r w:rsidRPr="006168BA">
              <w:rPr>
                <w:rFonts w:ascii="標楷體" w:eastAsia="標楷體" w:hAnsi="標楷體"/>
                <w:color w:val="000000" w:themeColor="text1"/>
              </w:rPr>
              <w:t>Sci_Exp</w:t>
            </w:r>
            <w:proofErr w:type="spellEnd"/>
            <w:r w:rsidRPr="006168BA">
              <w:rPr>
                <w:rFonts w:ascii="標楷體" w:eastAsia="標楷體" w:hAnsi="標楷體"/>
                <w:color w:val="000000" w:themeColor="text1"/>
              </w:rPr>
              <w:t xml:space="preserve"> 6 國小物理與生活科技單元實驗操作與教學分享</w:t>
            </w:r>
            <w:r w:rsidRPr="006168BA">
              <w:rPr>
                <w:rFonts w:ascii="標楷體" w:eastAsia="標楷體" w:hAnsi="標楷體" w:hint="eastAsia"/>
                <w:color w:val="000000" w:themeColor="text1"/>
              </w:rPr>
              <w:t>-514力與運動</w:t>
            </w:r>
          </w:p>
        </w:tc>
        <w:tc>
          <w:tcPr>
            <w:tcW w:w="3118" w:type="dxa"/>
            <w:shd w:val="clear" w:color="auto" w:fill="auto"/>
          </w:tcPr>
          <w:p w14:paraId="6594FA12" w14:textId="52602BD8" w:rsidR="00FB50B0" w:rsidRPr="00FB50B0" w:rsidRDefault="00FB50B0" w:rsidP="00062652">
            <w:pPr>
              <w:rPr>
                <w:rFonts w:ascii="標楷體" w:eastAsia="標楷體" w:hAnsi="標楷體"/>
                <w:color w:val="000000" w:themeColor="text1"/>
              </w:rPr>
            </w:pPr>
            <w:proofErr w:type="spellStart"/>
            <w:r w:rsidRPr="006168BA">
              <w:rPr>
                <w:rFonts w:ascii="標楷體" w:eastAsia="標楷體" w:hAnsi="標楷體"/>
                <w:color w:val="000000" w:themeColor="text1"/>
              </w:rPr>
              <w:t>Sci_Exp</w:t>
            </w:r>
            <w:proofErr w:type="spellEnd"/>
            <w:r w:rsidRPr="006168BA">
              <w:rPr>
                <w:rFonts w:ascii="標楷體" w:eastAsia="標楷體" w:hAnsi="標楷體"/>
                <w:color w:val="000000" w:themeColor="text1"/>
              </w:rPr>
              <w:t xml:space="preserve"> 6 國小物理與生活科技單元實驗操作與教學分享</w:t>
            </w:r>
            <w:r w:rsidRPr="006168BA">
              <w:rPr>
                <w:rFonts w:ascii="標楷體" w:eastAsia="標楷體" w:hAnsi="標楷體" w:hint="eastAsia"/>
                <w:color w:val="000000" w:themeColor="text1"/>
              </w:rPr>
              <w:t>-524聲音與樂器</w:t>
            </w:r>
          </w:p>
        </w:tc>
        <w:tc>
          <w:tcPr>
            <w:tcW w:w="2977" w:type="dxa"/>
            <w:shd w:val="clear" w:color="auto" w:fill="auto"/>
          </w:tcPr>
          <w:p w14:paraId="1F4A80C6" w14:textId="443F836D" w:rsidR="00FB50B0" w:rsidRPr="006168BA" w:rsidRDefault="00FB50B0" w:rsidP="00062652">
            <w:pPr>
              <w:rPr>
                <w:rFonts w:ascii="標楷體" w:eastAsia="標楷體" w:hAnsi="標楷體"/>
                <w:color w:val="000000" w:themeColor="text1"/>
              </w:rPr>
            </w:pPr>
            <w:proofErr w:type="spellStart"/>
            <w:r w:rsidRPr="006168BA">
              <w:rPr>
                <w:rFonts w:ascii="標楷體" w:eastAsia="標楷體" w:hAnsi="標楷體"/>
                <w:color w:val="000000" w:themeColor="text1"/>
              </w:rPr>
              <w:t>Sci_Exp</w:t>
            </w:r>
            <w:proofErr w:type="spellEnd"/>
            <w:r w:rsidRPr="006168BA">
              <w:rPr>
                <w:rFonts w:ascii="標楷體" w:eastAsia="標楷體" w:hAnsi="標楷體"/>
                <w:color w:val="000000" w:themeColor="text1"/>
              </w:rPr>
              <w:t xml:space="preserve"> 5國小生物與生活科技單元實驗操作與教學分享</w:t>
            </w:r>
            <w:r w:rsidRPr="006168BA">
              <w:rPr>
                <w:rFonts w:ascii="標楷體" w:eastAsia="標楷體" w:hAnsi="標楷體" w:hint="eastAsia"/>
                <w:color w:val="000000" w:themeColor="text1"/>
              </w:rPr>
              <w:t>-生物與環境</w:t>
            </w:r>
          </w:p>
        </w:tc>
      </w:tr>
    </w:tbl>
    <w:p w14:paraId="39EA0A4D" w14:textId="36394FE9" w:rsidR="00A90C3B" w:rsidRPr="006168BA" w:rsidRDefault="00A90C3B" w:rsidP="00155420">
      <w:pPr>
        <w:pStyle w:val="a4"/>
        <w:numPr>
          <w:ilvl w:val="0"/>
          <w:numId w:val="29"/>
        </w:numPr>
        <w:spacing w:line="500" w:lineRule="exact"/>
        <w:ind w:leftChars="0" w:left="851" w:hanging="567"/>
        <w:rPr>
          <w:rFonts w:ascii="標楷體" w:eastAsia="標楷體" w:hAnsi="標楷體"/>
        </w:rPr>
      </w:pPr>
      <w:r w:rsidRPr="00155420">
        <w:rPr>
          <w:rFonts w:ascii="標楷體" w:eastAsia="標楷體" w:hAnsi="標楷體" w:hint="eastAsia"/>
        </w:rPr>
        <w:t>研習名額：每場次80人(含工作人員)。</w:t>
      </w:r>
    </w:p>
    <w:p w14:paraId="743A92C9" w14:textId="7DB2DBB9" w:rsidR="00A90C3B" w:rsidRPr="006168BA" w:rsidRDefault="00A90C3B" w:rsidP="00155420">
      <w:pPr>
        <w:pStyle w:val="a4"/>
        <w:numPr>
          <w:ilvl w:val="0"/>
          <w:numId w:val="29"/>
        </w:numPr>
        <w:spacing w:line="500" w:lineRule="exact"/>
        <w:ind w:leftChars="0" w:left="851" w:hanging="567"/>
        <w:rPr>
          <w:rFonts w:ascii="標楷體" w:eastAsia="標楷體" w:hAnsi="標楷體"/>
        </w:rPr>
      </w:pPr>
      <w:r w:rsidRPr="006168BA">
        <w:rPr>
          <w:rFonts w:ascii="標楷體" w:eastAsia="標楷體" w:hAnsi="標楷體" w:hint="eastAsia"/>
        </w:rPr>
        <w:t>研習費用：參加研習教師請繳交部分負擔</w:t>
      </w:r>
      <w:r w:rsidR="00B907CB" w:rsidRPr="006168BA">
        <w:rPr>
          <w:rFonts w:ascii="標楷體" w:eastAsia="標楷體" w:hAnsi="標楷體" w:hint="eastAsia"/>
        </w:rPr>
        <w:t>3</w:t>
      </w:r>
      <w:r w:rsidRPr="006168BA">
        <w:rPr>
          <w:rFonts w:ascii="標楷體" w:eastAsia="標楷體" w:hAnsi="標楷體" w:hint="eastAsia"/>
        </w:rPr>
        <w:t>00元</w:t>
      </w:r>
      <w:r w:rsidR="004F519B" w:rsidRPr="006168BA">
        <w:rPr>
          <w:rFonts w:ascii="標楷體" w:eastAsia="標楷體" w:hAnsi="標楷體" w:hint="eastAsia"/>
        </w:rPr>
        <w:t>(影印費、材料費)</w:t>
      </w:r>
      <w:r w:rsidR="004F519B">
        <w:rPr>
          <w:rFonts w:ascii="標楷體" w:eastAsia="標楷體" w:hAnsi="標楷體" w:hint="eastAsia"/>
        </w:rPr>
        <w:t>，</w:t>
      </w:r>
      <w:r w:rsidR="004F519B" w:rsidRPr="00172FE5">
        <w:rPr>
          <w:rFonts w:ascii="標楷體" w:eastAsia="標楷體" w:hAnsi="標楷體" w:hint="eastAsia"/>
        </w:rPr>
        <w:t>請當天繳交</w:t>
      </w:r>
      <w:r w:rsidRPr="006168BA">
        <w:rPr>
          <w:rFonts w:ascii="標楷體" w:eastAsia="標楷體" w:hAnsi="標楷體" w:hint="eastAsia"/>
        </w:rPr>
        <w:t>。</w:t>
      </w:r>
    </w:p>
    <w:p w14:paraId="1798AE3D" w14:textId="18892A08" w:rsidR="005F7204" w:rsidRPr="006168BA" w:rsidRDefault="005F7204" w:rsidP="006168BA">
      <w:pPr>
        <w:numPr>
          <w:ilvl w:val="0"/>
          <w:numId w:val="16"/>
        </w:numPr>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t>報名方式：</w:t>
      </w:r>
    </w:p>
    <w:p w14:paraId="57610697" w14:textId="3E284ACE" w:rsidR="005F7204" w:rsidRPr="006168BA" w:rsidRDefault="005F7204" w:rsidP="00BE0F3C">
      <w:pPr>
        <w:spacing w:line="500" w:lineRule="exact"/>
        <w:ind w:leftChars="200" w:left="480" w:firstLineChars="36" w:firstLine="86"/>
        <w:rPr>
          <w:rFonts w:ascii="標楷體" w:eastAsia="標楷體" w:hAnsi="標楷體"/>
          <w:sz w:val="28"/>
          <w:szCs w:val="28"/>
        </w:rPr>
      </w:pPr>
      <w:r w:rsidRPr="006168BA">
        <w:rPr>
          <w:rFonts w:ascii="標楷體" w:eastAsia="標楷體" w:hAnsi="標楷體" w:hint="eastAsia"/>
          <w:color w:val="000000" w:themeColor="text1"/>
        </w:rPr>
        <w:t>參加人員請於辦理場次開始前</w:t>
      </w:r>
      <w:r w:rsidR="00A90C3B" w:rsidRPr="006168BA">
        <w:rPr>
          <w:rFonts w:ascii="標楷體" w:eastAsia="標楷體" w:hAnsi="標楷體" w:hint="eastAsia"/>
        </w:rPr>
        <w:t>三</w:t>
      </w:r>
      <w:r w:rsidRPr="006168BA">
        <w:rPr>
          <w:rFonts w:ascii="標楷體" w:eastAsia="標楷體" w:hAnsi="標楷體" w:hint="eastAsia"/>
          <w:color w:val="000000" w:themeColor="text1"/>
        </w:rPr>
        <w:t>天到全國教師在職進修資訊網(http://www.inservice.edu.tw/)-研習專區(</w:t>
      </w:r>
      <w:proofErr w:type="gramStart"/>
      <w:r w:rsidR="00A90C3B" w:rsidRPr="006168BA">
        <w:rPr>
          <w:rFonts w:ascii="標楷體" w:eastAsia="標楷體" w:hAnsi="標楷體" w:hint="eastAsia"/>
        </w:rPr>
        <w:t>臺</w:t>
      </w:r>
      <w:proofErr w:type="gramEnd"/>
      <w:r w:rsidR="00A90C3B" w:rsidRPr="006168BA">
        <w:rPr>
          <w:rFonts w:ascii="標楷體" w:eastAsia="標楷體" w:hAnsi="標楷體" w:hint="eastAsia"/>
        </w:rPr>
        <w:t>中市大安區永安國小</w:t>
      </w:r>
      <w:r w:rsidRPr="006168BA">
        <w:rPr>
          <w:rFonts w:ascii="標楷體" w:eastAsia="標楷體" w:hAnsi="標楷體" w:hint="eastAsia"/>
          <w:color w:val="000000" w:themeColor="text1"/>
        </w:rPr>
        <w:t>)完成研習報名登錄。</w:t>
      </w:r>
    </w:p>
    <w:p w14:paraId="4046C40B" w14:textId="43AA649E" w:rsidR="005F7204" w:rsidRPr="006168BA" w:rsidRDefault="005F7204" w:rsidP="006168BA">
      <w:pPr>
        <w:numPr>
          <w:ilvl w:val="0"/>
          <w:numId w:val="16"/>
        </w:numPr>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t>經費來源：</w:t>
      </w:r>
    </w:p>
    <w:p w14:paraId="61DDF13C" w14:textId="72B9BEF7" w:rsidR="005F7204" w:rsidRPr="006168BA" w:rsidRDefault="005F7204" w:rsidP="0066086B">
      <w:pPr>
        <w:spacing w:line="500" w:lineRule="exact"/>
        <w:ind w:left="567"/>
        <w:rPr>
          <w:rFonts w:ascii="標楷體" w:eastAsia="標楷體" w:hAnsi="標楷體"/>
          <w:b/>
          <w:sz w:val="28"/>
          <w:szCs w:val="28"/>
        </w:rPr>
      </w:pPr>
      <w:bookmarkStart w:id="1" w:name="_Hlk512754579"/>
      <w:bookmarkStart w:id="2" w:name="_Hlk512754324"/>
      <w:r w:rsidRPr="006168BA">
        <w:rPr>
          <w:rFonts w:ascii="標楷體" w:eastAsia="標楷體" w:hAnsi="標楷體" w:hint="eastAsia"/>
          <w:color w:val="000000"/>
          <w:szCs w:val="22"/>
        </w:rPr>
        <w:t>由「</w:t>
      </w:r>
      <w:r w:rsidRPr="006168BA">
        <w:rPr>
          <w:rFonts w:ascii="標楷體" w:eastAsia="標楷體" w:hAnsi="標楷體" w:hint="eastAsia"/>
          <w:szCs w:val="22"/>
        </w:rPr>
        <w:t>教育部補助直轄市縣(市)政府精進國民中學及國民小學教師教學專業與課程品質作業要點</w:t>
      </w:r>
      <w:r w:rsidRPr="006168BA">
        <w:rPr>
          <w:rFonts w:ascii="標楷體" w:eastAsia="標楷體" w:hAnsi="標楷體" w:hint="eastAsia"/>
          <w:color w:val="000000"/>
          <w:szCs w:val="22"/>
        </w:rPr>
        <w:t>」補助支應</w:t>
      </w:r>
      <w:bookmarkEnd w:id="1"/>
      <w:r w:rsidRPr="006168BA">
        <w:rPr>
          <w:rFonts w:ascii="標楷體" w:eastAsia="標楷體" w:hAnsi="標楷體" w:hint="eastAsia"/>
          <w:color w:val="000000"/>
          <w:szCs w:val="22"/>
        </w:rPr>
        <w:t>。</w:t>
      </w:r>
      <w:bookmarkEnd w:id="2"/>
    </w:p>
    <w:p w14:paraId="051D24D3" w14:textId="77777777" w:rsidR="005F7204" w:rsidRPr="006168BA" w:rsidRDefault="005F7204" w:rsidP="0066086B">
      <w:pPr>
        <w:numPr>
          <w:ilvl w:val="0"/>
          <w:numId w:val="16"/>
        </w:numPr>
        <w:tabs>
          <w:tab w:val="left" w:pos="851"/>
        </w:tabs>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t>著作權歸屬及利用規範：</w:t>
      </w:r>
    </w:p>
    <w:p w14:paraId="4A1A5D10" w14:textId="77777777" w:rsidR="005F7204" w:rsidRPr="0066086B" w:rsidRDefault="005F7204" w:rsidP="0066086B">
      <w:pPr>
        <w:spacing w:line="500" w:lineRule="exact"/>
        <w:ind w:left="851" w:hanging="1"/>
        <w:rPr>
          <w:rFonts w:ascii="標楷體" w:eastAsia="標楷體" w:hAnsi="標楷體"/>
          <w:color w:val="000000"/>
          <w:szCs w:val="22"/>
        </w:rPr>
      </w:pPr>
      <w:proofErr w:type="gramStart"/>
      <w:r w:rsidRPr="0066086B">
        <w:rPr>
          <w:rFonts w:ascii="標楷體" w:eastAsia="標楷體" w:hAnsi="標楷體" w:hint="eastAsia"/>
          <w:color w:val="000000"/>
          <w:szCs w:val="22"/>
        </w:rPr>
        <w:t>講綱及</w:t>
      </w:r>
      <w:proofErr w:type="gramEnd"/>
      <w:r w:rsidRPr="0066086B">
        <w:rPr>
          <w:rFonts w:ascii="標楷體" w:eastAsia="標楷體" w:hAnsi="標楷體" w:hint="eastAsia"/>
          <w:color w:val="000000"/>
          <w:szCs w:val="22"/>
        </w:rPr>
        <w:t>成果授權臺中市政府教育局公告於「臺中市精進教學計畫－成效檢核與輔導追蹤網站」（</w:t>
      </w:r>
      <w:r w:rsidRPr="0066086B">
        <w:rPr>
          <w:rFonts w:ascii="標楷體" w:eastAsia="標楷體" w:hAnsi="標楷體"/>
          <w:color w:val="000000"/>
          <w:szCs w:val="22"/>
        </w:rPr>
        <w:t>http://innovative.tc.edu.tw/</w:t>
      </w:r>
      <w:proofErr w:type="gramStart"/>
      <w:r w:rsidRPr="0066086B">
        <w:rPr>
          <w:rFonts w:ascii="標楷體" w:eastAsia="標楷體" w:hAnsi="標楷體" w:hint="eastAsia"/>
          <w:color w:val="000000"/>
          <w:szCs w:val="22"/>
        </w:rPr>
        <w:t>）</w:t>
      </w:r>
      <w:proofErr w:type="gramEnd"/>
      <w:r w:rsidRPr="0066086B">
        <w:rPr>
          <w:rFonts w:ascii="標楷體" w:eastAsia="標楷體" w:hAnsi="標楷體" w:hint="eastAsia"/>
          <w:color w:val="000000"/>
          <w:szCs w:val="22"/>
        </w:rPr>
        <w:t>，同意讀者基於個人非營利性質</w:t>
      </w:r>
      <w:proofErr w:type="gramStart"/>
      <w:r w:rsidRPr="0066086B">
        <w:rPr>
          <w:rFonts w:ascii="標楷體" w:eastAsia="標楷體" w:hAnsi="標楷體" w:hint="eastAsia"/>
          <w:color w:val="000000"/>
          <w:szCs w:val="22"/>
        </w:rPr>
        <w:t>之線上檢</w:t>
      </w:r>
      <w:proofErr w:type="gramEnd"/>
      <w:r w:rsidRPr="0066086B">
        <w:rPr>
          <w:rFonts w:ascii="標楷體" w:eastAsia="標楷體" w:hAnsi="標楷體" w:hint="eastAsia"/>
          <w:color w:val="000000"/>
          <w:szCs w:val="22"/>
        </w:rPr>
        <w:t>索、閱讀、下載或列印。</w:t>
      </w:r>
    </w:p>
    <w:p w14:paraId="7071014E" w14:textId="77777777" w:rsidR="005F7204" w:rsidRPr="006168BA" w:rsidRDefault="005F7204" w:rsidP="006168BA">
      <w:pPr>
        <w:numPr>
          <w:ilvl w:val="0"/>
          <w:numId w:val="16"/>
        </w:numPr>
        <w:tabs>
          <w:tab w:val="left" w:pos="993"/>
          <w:tab w:val="left" w:pos="1134"/>
        </w:tabs>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lastRenderedPageBreak/>
        <w:t>注意事項：</w:t>
      </w:r>
    </w:p>
    <w:p w14:paraId="3A4C0D04" w14:textId="0A146B79" w:rsidR="005F7204" w:rsidRPr="006168BA" w:rsidRDefault="005F7204" w:rsidP="00155420">
      <w:pPr>
        <w:pStyle w:val="a4"/>
        <w:numPr>
          <w:ilvl w:val="0"/>
          <w:numId w:val="30"/>
        </w:numPr>
        <w:spacing w:line="500" w:lineRule="exact"/>
        <w:ind w:leftChars="0" w:left="851" w:hanging="567"/>
        <w:rPr>
          <w:rFonts w:ascii="標楷體" w:eastAsia="標楷體" w:hAnsi="標楷體"/>
        </w:rPr>
      </w:pPr>
      <w:r w:rsidRPr="006168BA">
        <w:rPr>
          <w:rFonts w:ascii="標楷體" w:eastAsia="標楷體" w:hAnsi="標楷體" w:hint="eastAsia"/>
        </w:rPr>
        <w:t>請參加人員所屬服務機關學校於研習</w:t>
      </w:r>
      <w:proofErr w:type="gramStart"/>
      <w:r w:rsidRPr="006168BA">
        <w:rPr>
          <w:rFonts w:ascii="標楷體" w:eastAsia="標楷體" w:hAnsi="標楷體" w:hint="eastAsia"/>
        </w:rPr>
        <w:t>期間惠予公</w:t>
      </w:r>
      <w:proofErr w:type="gramEnd"/>
      <w:r w:rsidRPr="006168BA">
        <w:rPr>
          <w:rFonts w:ascii="標楷體" w:eastAsia="標楷體" w:hAnsi="標楷體" w:hint="eastAsia"/>
        </w:rPr>
        <w:t>(差)假登記出席參加。</w:t>
      </w:r>
    </w:p>
    <w:p w14:paraId="129C19B7" w14:textId="0DF8631D" w:rsidR="005F7204" w:rsidRPr="006168BA" w:rsidRDefault="005F7204" w:rsidP="00155420">
      <w:pPr>
        <w:pStyle w:val="a4"/>
        <w:numPr>
          <w:ilvl w:val="0"/>
          <w:numId w:val="30"/>
        </w:numPr>
        <w:spacing w:line="500" w:lineRule="exact"/>
        <w:ind w:leftChars="0" w:left="851" w:hanging="567"/>
        <w:rPr>
          <w:rFonts w:ascii="標楷體" w:eastAsia="標楷體" w:hAnsi="標楷體"/>
        </w:rPr>
      </w:pPr>
      <w:r w:rsidRPr="006168BA">
        <w:rPr>
          <w:rFonts w:ascii="標楷體" w:eastAsia="標楷體" w:hAnsi="標楷體" w:hint="eastAsia"/>
        </w:rPr>
        <w:t>參加人員依實際上</w:t>
      </w:r>
      <w:proofErr w:type="gramStart"/>
      <w:r w:rsidRPr="006168BA">
        <w:rPr>
          <w:rFonts w:ascii="標楷體" w:eastAsia="標楷體" w:hAnsi="標楷體" w:hint="eastAsia"/>
        </w:rPr>
        <w:t>課時數核給</w:t>
      </w:r>
      <w:proofErr w:type="gramEnd"/>
      <w:r w:rsidRPr="006168BA">
        <w:rPr>
          <w:rFonts w:ascii="標楷體" w:eastAsia="標楷體" w:hAnsi="標楷體" w:hint="eastAsia"/>
        </w:rPr>
        <w:t>研習時數。已報名者無故缺席，由承辦學校彙報</w:t>
      </w:r>
      <w:proofErr w:type="gramStart"/>
      <w:r w:rsidRPr="006168BA">
        <w:rPr>
          <w:rFonts w:ascii="標楷體" w:eastAsia="標楷體" w:hAnsi="標楷體" w:hint="eastAsia"/>
        </w:rPr>
        <w:t>臺</w:t>
      </w:r>
      <w:proofErr w:type="gramEnd"/>
      <w:r w:rsidRPr="006168BA">
        <w:rPr>
          <w:rFonts w:ascii="標楷體" w:eastAsia="標楷體" w:hAnsi="標楷體" w:hint="eastAsia"/>
        </w:rPr>
        <w:t>中市政府教育局依規處理。</w:t>
      </w:r>
    </w:p>
    <w:p w14:paraId="09932AFF" w14:textId="72D4BF9D" w:rsidR="005F7204" w:rsidRPr="00155420" w:rsidRDefault="005F7204" w:rsidP="00155420">
      <w:pPr>
        <w:pStyle w:val="a4"/>
        <w:numPr>
          <w:ilvl w:val="0"/>
          <w:numId w:val="30"/>
        </w:numPr>
        <w:spacing w:line="500" w:lineRule="exact"/>
        <w:ind w:leftChars="0" w:left="851" w:hanging="567"/>
        <w:rPr>
          <w:rFonts w:ascii="標楷體" w:eastAsia="標楷體" w:hAnsi="標楷體"/>
        </w:rPr>
      </w:pPr>
      <w:r w:rsidRPr="006168BA">
        <w:rPr>
          <w:rFonts w:ascii="標楷體" w:eastAsia="標楷體" w:hAnsi="標楷體" w:hint="eastAsia"/>
        </w:rPr>
        <w:t>參與人員參與研習後返校之分享與推廣細節，請各校自行訂定。</w:t>
      </w:r>
    </w:p>
    <w:p w14:paraId="6DE51DE0" w14:textId="77777777" w:rsidR="005F7204" w:rsidRPr="006168BA" w:rsidRDefault="005F7204" w:rsidP="006168BA">
      <w:pPr>
        <w:numPr>
          <w:ilvl w:val="0"/>
          <w:numId w:val="16"/>
        </w:numPr>
        <w:tabs>
          <w:tab w:val="left" w:pos="993"/>
          <w:tab w:val="left" w:pos="1134"/>
        </w:tabs>
        <w:spacing w:line="500" w:lineRule="exact"/>
        <w:ind w:left="567" w:hanging="567"/>
        <w:rPr>
          <w:rFonts w:ascii="標楷體" w:eastAsia="標楷體" w:hAnsi="標楷體"/>
          <w:b/>
          <w:sz w:val="28"/>
          <w:szCs w:val="28"/>
        </w:rPr>
      </w:pPr>
      <w:r w:rsidRPr="006168BA">
        <w:rPr>
          <w:rFonts w:ascii="標楷體" w:eastAsia="標楷體" w:hAnsi="標楷體" w:hint="eastAsia"/>
          <w:b/>
          <w:sz w:val="28"/>
          <w:szCs w:val="28"/>
        </w:rPr>
        <w:t>考核：</w:t>
      </w:r>
    </w:p>
    <w:p w14:paraId="09B7FEC8" w14:textId="5B69948E" w:rsidR="005F7204" w:rsidRPr="00155420" w:rsidRDefault="005F7204" w:rsidP="00155420">
      <w:pPr>
        <w:pStyle w:val="a4"/>
        <w:numPr>
          <w:ilvl w:val="0"/>
          <w:numId w:val="31"/>
        </w:numPr>
        <w:spacing w:line="500" w:lineRule="exact"/>
        <w:ind w:leftChars="0" w:left="851" w:hanging="567"/>
        <w:rPr>
          <w:rFonts w:ascii="標楷體" w:eastAsia="標楷體" w:hAnsi="標楷體"/>
        </w:rPr>
      </w:pPr>
      <w:r w:rsidRPr="00155420">
        <w:rPr>
          <w:rFonts w:ascii="標楷體" w:eastAsia="標楷體" w:hAnsi="標楷體" w:hint="eastAsia"/>
        </w:rPr>
        <w:t>本</w:t>
      </w:r>
      <w:r w:rsidRPr="006168BA">
        <w:rPr>
          <w:rFonts w:ascii="標楷體" w:eastAsia="標楷體" w:hAnsi="標楷體" w:hint="eastAsia"/>
        </w:rPr>
        <w:t>計畫</w:t>
      </w:r>
      <w:r w:rsidRPr="00155420">
        <w:rPr>
          <w:rFonts w:ascii="標楷體" w:eastAsia="標楷體" w:hAnsi="標楷體" w:hint="eastAsia"/>
        </w:rPr>
        <w:t>辦理完畢，將成果（含講綱、出產之教材、問卷調查結果等）彙</w:t>
      </w:r>
      <w:proofErr w:type="gramStart"/>
      <w:r w:rsidRPr="00155420">
        <w:rPr>
          <w:rFonts w:ascii="標楷體" w:eastAsia="標楷體" w:hAnsi="標楷體" w:hint="eastAsia"/>
        </w:rPr>
        <w:t>整於「臺</w:t>
      </w:r>
      <w:proofErr w:type="gramEnd"/>
      <w:r w:rsidRPr="00155420">
        <w:rPr>
          <w:rFonts w:ascii="標楷體" w:eastAsia="標楷體" w:hAnsi="標楷體" w:hint="eastAsia"/>
        </w:rPr>
        <w:t>中市精進教學計畫－成效檢核與輔導追蹤網站」（</w:t>
      </w:r>
      <w:r w:rsidRPr="00155420">
        <w:rPr>
          <w:rFonts w:ascii="標楷體" w:eastAsia="標楷體" w:hAnsi="標楷體"/>
        </w:rPr>
        <w:t>http://innovative.tc.edu.tw/</w:t>
      </w:r>
      <w:proofErr w:type="gramStart"/>
      <w:r w:rsidRPr="00155420">
        <w:rPr>
          <w:rFonts w:ascii="標楷體" w:eastAsia="標楷體" w:hAnsi="標楷體" w:hint="eastAsia"/>
        </w:rPr>
        <w:t>）</w:t>
      </w:r>
      <w:proofErr w:type="gramEnd"/>
      <w:r w:rsidRPr="00155420">
        <w:rPr>
          <w:rFonts w:ascii="標楷體" w:eastAsia="標楷體" w:hAnsi="標楷體" w:hint="eastAsia"/>
        </w:rPr>
        <w:t>，供全市教師參考利用。</w:t>
      </w:r>
    </w:p>
    <w:p w14:paraId="72B6016A" w14:textId="5CAD84FF" w:rsidR="005F7204" w:rsidRPr="00155420" w:rsidRDefault="005F7204" w:rsidP="00155420">
      <w:pPr>
        <w:pStyle w:val="a4"/>
        <w:numPr>
          <w:ilvl w:val="0"/>
          <w:numId w:val="31"/>
        </w:numPr>
        <w:spacing w:line="500" w:lineRule="exact"/>
        <w:ind w:leftChars="0" w:left="851" w:hanging="567"/>
        <w:rPr>
          <w:rFonts w:ascii="標楷體" w:eastAsia="標楷體" w:hAnsi="標楷體"/>
        </w:rPr>
      </w:pPr>
      <w:r w:rsidRPr="006168BA">
        <w:rPr>
          <w:rFonts w:ascii="標楷體" w:eastAsia="標楷體" w:hAnsi="標楷體" w:hint="eastAsia"/>
        </w:rPr>
        <w:t>辦理</w:t>
      </w:r>
      <w:r w:rsidRPr="00155420">
        <w:rPr>
          <w:rFonts w:ascii="標楷體" w:eastAsia="標楷體" w:hAnsi="標楷體" w:hint="eastAsia"/>
        </w:rPr>
        <w:t>本計畫順利完成之相關有功人員，依</w:t>
      </w:r>
      <w:proofErr w:type="gramStart"/>
      <w:r w:rsidRPr="00155420">
        <w:rPr>
          <w:rFonts w:ascii="標楷體" w:eastAsia="標楷體" w:hAnsi="標楷體" w:hint="eastAsia"/>
        </w:rPr>
        <w:t>臺</w:t>
      </w:r>
      <w:proofErr w:type="gramEnd"/>
      <w:r w:rsidRPr="00155420">
        <w:rPr>
          <w:rFonts w:ascii="標楷體" w:eastAsia="標楷體" w:hAnsi="標楷體" w:hint="eastAsia"/>
        </w:rPr>
        <w:t>中市政府及所屬各機關學校公務人員平時獎懲案件處理要點、臺中市高級中等以下學校教育人員獎勵要點暨臺中市立國民中小學及幼兒園教育人員獎勵要點規定辦理敘獎。</w:t>
      </w:r>
    </w:p>
    <w:p w14:paraId="4B6139A4" w14:textId="77777777" w:rsidR="005F7204" w:rsidRPr="006168BA" w:rsidRDefault="005F7204" w:rsidP="002D5615">
      <w:pPr>
        <w:numPr>
          <w:ilvl w:val="0"/>
          <w:numId w:val="16"/>
        </w:numPr>
        <w:spacing w:line="500" w:lineRule="exact"/>
        <w:ind w:left="1134" w:hanging="1134"/>
        <w:rPr>
          <w:rFonts w:ascii="標楷體" w:eastAsia="標楷體" w:hAnsi="標楷體"/>
          <w:b/>
          <w:sz w:val="28"/>
          <w:szCs w:val="28"/>
        </w:rPr>
      </w:pPr>
      <w:r w:rsidRPr="006168BA">
        <w:rPr>
          <w:rFonts w:ascii="標楷體" w:eastAsia="標楷體" w:hAnsi="標楷體" w:hint="eastAsia"/>
          <w:b/>
          <w:bCs/>
          <w:color w:val="000000"/>
          <w:sz w:val="28"/>
          <w:szCs w:val="28"/>
        </w:rPr>
        <w:t>本計畫經教育部審查通過並陳報</w:t>
      </w:r>
      <w:proofErr w:type="gramStart"/>
      <w:r w:rsidRPr="006168BA">
        <w:rPr>
          <w:rFonts w:ascii="標楷體" w:eastAsia="標楷體" w:hAnsi="標楷體" w:hint="eastAsia"/>
          <w:b/>
          <w:bCs/>
          <w:color w:val="000000"/>
          <w:sz w:val="28"/>
          <w:szCs w:val="28"/>
        </w:rPr>
        <w:t>臺</w:t>
      </w:r>
      <w:proofErr w:type="gramEnd"/>
      <w:r w:rsidRPr="006168BA">
        <w:rPr>
          <w:rFonts w:ascii="標楷體" w:eastAsia="標楷體" w:hAnsi="標楷體" w:hint="eastAsia"/>
          <w:b/>
          <w:bCs/>
          <w:color w:val="000000"/>
          <w:sz w:val="28"/>
          <w:szCs w:val="28"/>
        </w:rPr>
        <w:t>中市政府教育局核定後實施，修正時亦同。</w:t>
      </w:r>
    </w:p>
    <w:p w14:paraId="6BED2569" w14:textId="77777777" w:rsidR="005F7204" w:rsidRPr="006168BA" w:rsidRDefault="005F7204" w:rsidP="005F7204">
      <w:pPr>
        <w:spacing w:line="500" w:lineRule="exact"/>
        <w:ind w:leftChars="118" w:left="763" w:hangingChars="200" w:hanging="480"/>
        <w:rPr>
          <w:rFonts w:ascii="標楷體" w:eastAsia="標楷體" w:hAnsi="標楷體"/>
        </w:rPr>
      </w:pPr>
    </w:p>
    <w:p w14:paraId="03C12F60" w14:textId="52F0DAA8" w:rsidR="005F7204" w:rsidRPr="006168BA" w:rsidRDefault="005F7204" w:rsidP="005F7204">
      <w:pPr>
        <w:widowControl/>
        <w:spacing w:line="500" w:lineRule="exact"/>
        <w:rPr>
          <w:rFonts w:ascii="標楷體" w:eastAsia="標楷體" w:hAnsi="標楷體"/>
          <w:b/>
          <w:sz w:val="28"/>
          <w:szCs w:val="28"/>
        </w:rPr>
      </w:pPr>
    </w:p>
    <w:sectPr w:rsidR="005F7204" w:rsidRPr="006168BA" w:rsidSect="00DF2569">
      <w:footerReference w:type="default" r:id="rId8"/>
      <w:pgSz w:w="11906" w:h="16838"/>
      <w:pgMar w:top="720" w:right="720" w:bottom="720" w:left="72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4327" w14:textId="77777777" w:rsidR="0042440C" w:rsidRDefault="0042440C" w:rsidP="00851238">
      <w:r>
        <w:separator/>
      </w:r>
    </w:p>
  </w:endnote>
  <w:endnote w:type="continuationSeparator" w:id="0">
    <w:p w14:paraId="6D438386" w14:textId="77777777" w:rsidR="0042440C" w:rsidRDefault="0042440C" w:rsidP="008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422399"/>
      <w:docPartObj>
        <w:docPartGallery w:val="Page Numbers (Bottom of Page)"/>
        <w:docPartUnique/>
      </w:docPartObj>
    </w:sdtPr>
    <w:sdtEndPr/>
    <w:sdtContent>
      <w:p w14:paraId="5C2CF13C" w14:textId="4C531A3D" w:rsidR="00F63AF7" w:rsidRDefault="00F63AF7">
        <w:pPr>
          <w:pStyle w:val="aa"/>
          <w:jc w:val="center"/>
        </w:pPr>
        <w:r>
          <w:fldChar w:fldCharType="begin"/>
        </w:r>
        <w:r>
          <w:instrText>PAGE   \* MERGEFORMAT</w:instrText>
        </w:r>
        <w:r>
          <w:fldChar w:fldCharType="separate"/>
        </w:r>
        <w:r w:rsidR="004A6FCB" w:rsidRPr="004A6FCB">
          <w:rPr>
            <w:noProof/>
            <w:lang w:val="zh-TW"/>
          </w:rPr>
          <w:t>1</w:t>
        </w:r>
        <w:r>
          <w:fldChar w:fldCharType="end"/>
        </w:r>
      </w:p>
    </w:sdtContent>
  </w:sdt>
  <w:p w14:paraId="432F6828" w14:textId="77777777" w:rsidR="00F63AF7" w:rsidRDefault="00F63A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AF61" w14:textId="77777777" w:rsidR="0042440C" w:rsidRDefault="0042440C" w:rsidP="00851238">
      <w:r>
        <w:separator/>
      </w:r>
    </w:p>
  </w:footnote>
  <w:footnote w:type="continuationSeparator" w:id="0">
    <w:p w14:paraId="0972B4B0" w14:textId="77777777" w:rsidR="0042440C" w:rsidRDefault="0042440C" w:rsidP="0085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5"/>
    <w:lvl w:ilvl="0">
      <w:start w:val="1"/>
      <w:numFmt w:val="decimal"/>
      <w:lvlText w:val="（%1）"/>
      <w:lvlJc w:val="left"/>
      <w:pPr>
        <w:tabs>
          <w:tab w:val="num" w:pos="0"/>
        </w:tabs>
        <w:ind w:left="1360" w:hanging="840"/>
      </w:pPr>
    </w:lvl>
    <w:lvl w:ilvl="1">
      <w:start w:val="1"/>
      <w:numFmt w:val="decimal"/>
      <w:lvlText w:val="%2、"/>
      <w:lvlJc w:val="left"/>
      <w:pPr>
        <w:tabs>
          <w:tab w:val="num" w:pos="0"/>
        </w:tabs>
        <w:ind w:left="1480" w:hanging="480"/>
      </w:pPr>
      <w:rPr>
        <w:rFonts w:eastAsia="新細明體"/>
      </w:rPr>
    </w:lvl>
    <w:lvl w:ilvl="2">
      <w:start w:val="1"/>
      <w:numFmt w:val="lowerRoman"/>
      <w:lvlText w:val="%2.%3."/>
      <w:lvlJc w:val="right"/>
      <w:pPr>
        <w:tabs>
          <w:tab w:val="num" w:pos="0"/>
        </w:tabs>
        <w:ind w:left="1960" w:hanging="480"/>
      </w:pPr>
    </w:lvl>
    <w:lvl w:ilvl="3">
      <w:start w:val="1"/>
      <w:numFmt w:val="decimal"/>
      <w:lvlText w:val="%2.%3.%4."/>
      <w:lvlJc w:val="left"/>
      <w:pPr>
        <w:tabs>
          <w:tab w:val="num" w:pos="0"/>
        </w:tabs>
        <w:ind w:left="2440" w:hanging="480"/>
      </w:pPr>
    </w:lvl>
    <w:lvl w:ilvl="4">
      <w:start w:val="1"/>
      <w:numFmt w:val="decimal"/>
      <w:lvlText w:val="%2.%3.%4.%5、"/>
      <w:lvlJc w:val="left"/>
      <w:pPr>
        <w:tabs>
          <w:tab w:val="num" w:pos="0"/>
        </w:tabs>
        <w:ind w:left="2920" w:hanging="480"/>
      </w:pPr>
      <w:rPr>
        <w:rFonts w:eastAsia="新細明體"/>
      </w:rPr>
    </w:lvl>
    <w:lvl w:ilvl="5">
      <w:start w:val="1"/>
      <w:numFmt w:val="lowerRoman"/>
      <w:lvlText w:val="%2.%3.%4.%5.%6."/>
      <w:lvlJc w:val="right"/>
      <w:pPr>
        <w:tabs>
          <w:tab w:val="num" w:pos="0"/>
        </w:tabs>
        <w:ind w:left="3400" w:hanging="480"/>
      </w:pPr>
    </w:lvl>
    <w:lvl w:ilvl="6">
      <w:start w:val="1"/>
      <w:numFmt w:val="decimal"/>
      <w:lvlText w:val="%2.%3.%4.%5.%6.%7."/>
      <w:lvlJc w:val="left"/>
      <w:pPr>
        <w:tabs>
          <w:tab w:val="num" w:pos="0"/>
        </w:tabs>
        <w:ind w:left="3880" w:hanging="480"/>
      </w:pPr>
    </w:lvl>
    <w:lvl w:ilvl="7">
      <w:start w:val="1"/>
      <w:numFmt w:val="decimal"/>
      <w:lvlText w:val="%2.%3.%4.%5.%6.%7.%8、"/>
      <w:lvlJc w:val="left"/>
      <w:pPr>
        <w:tabs>
          <w:tab w:val="num" w:pos="0"/>
        </w:tabs>
        <w:ind w:left="4360" w:hanging="480"/>
      </w:pPr>
      <w:rPr>
        <w:rFonts w:eastAsia="新細明體"/>
      </w:rPr>
    </w:lvl>
    <w:lvl w:ilvl="8">
      <w:start w:val="1"/>
      <w:numFmt w:val="lowerRoman"/>
      <w:lvlText w:val="%2.%3.%4.%5.%6.%7.%8.%9."/>
      <w:lvlJc w:val="right"/>
      <w:pPr>
        <w:tabs>
          <w:tab w:val="num" w:pos="0"/>
        </w:tabs>
        <w:ind w:left="4840" w:hanging="480"/>
      </w:pPr>
    </w:lvl>
  </w:abstractNum>
  <w:abstractNum w:abstractNumId="1" w15:restartNumberingAfterBreak="0">
    <w:nsid w:val="07127F99"/>
    <w:multiLevelType w:val="hybridMultilevel"/>
    <w:tmpl w:val="46A0BA8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C4B2F"/>
    <w:multiLevelType w:val="hybridMultilevel"/>
    <w:tmpl w:val="247E49CE"/>
    <w:lvl w:ilvl="0" w:tplc="B184863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3" w15:restartNumberingAfterBreak="0">
    <w:nsid w:val="09D86764"/>
    <w:multiLevelType w:val="hybridMultilevel"/>
    <w:tmpl w:val="6E483B4E"/>
    <w:lvl w:ilvl="0" w:tplc="04090015">
      <w:start w:val="1"/>
      <w:numFmt w:val="taiwaneseCountingThousand"/>
      <w:lvlText w:val="%1、"/>
      <w:lvlJc w:val="left"/>
      <w:pPr>
        <w:ind w:left="763" w:hanging="480"/>
      </w:pPr>
    </w:lvl>
    <w:lvl w:ilvl="1" w:tplc="04090015">
      <w:start w:val="1"/>
      <w:numFmt w:val="taiwaneseCountingThousand"/>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16B6050D"/>
    <w:multiLevelType w:val="hybridMultilevel"/>
    <w:tmpl w:val="C3C4EA84"/>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15:restartNumberingAfterBreak="0">
    <w:nsid w:val="179D0A2F"/>
    <w:multiLevelType w:val="hybridMultilevel"/>
    <w:tmpl w:val="A7026E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D0D2976"/>
    <w:multiLevelType w:val="hybridMultilevel"/>
    <w:tmpl w:val="3DA66EA4"/>
    <w:lvl w:ilvl="0" w:tplc="B184863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6024B6"/>
    <w:multiLevelType w:val="hybridMultilevel"/>
    <w:tmpl w:val="796CB340"/>
    <w:lvl w:ilvl="0" w:tplc="1F5EC78A">
      <w:start w:val="1"/>
      <w:numFmt w:val="ideographLegalTraditional"/>
      <w:lvlText w:val="%1、"/>
      <w:lvlJc w:val="left"/>
      <w:pPr>
        <w:ind w:left="906" w:hanging="480"/>
      </w:pPr>
      <w:rPr>
        <w:rFonts w:eastAsia="標楷體" w:hint="eastAsia"/>
        <w:b/>
        <w:i w:val="0"/>
        <w:sz w:val="28"/>
        <w:szCs w:val="28"/>
      </w:rPr>
    </w:lvl>
    <w:lvl w:ilvl="1" w:tplc="2EB2B7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4308D1"/>
    <w:multiLevelType w:val="hybridMultilevel"/>
    <w:tmpl w:val="52586B1E"/>
    <w:lvl w:ilvl="0" w:tplc="7198676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DF4761"/>
    <w:multiLevelType w:val="hybridMultilevel"/>
    <w:tmpl w:val="3648B42A"/>
    <w:lvl w:ilvl="0" w:tplc="58BCB3A0">
      <w:start w:val="1"/>
      <w:numFmt w:val="taiwaneseCountingThousand"/>
      <w:lvlText w:val="%1、"/>
      <w:lvlJc w:val="left"/>
      <w:pPr>
        <w:ind w:left="720" w:hanging="720"/>
      </w:pPr>
      <w:rPr>
        <w:rFonts w:hint="default"/>
      </w:rPr>
    </w:lvl>
    <w:lvl w:ilvl="1" w:tplc="608EBF8A">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3C2980"/>
    <w:multiLevelType w:val="hybridMultilevel"/>
    <w:tmpl w:val="84204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3F0D6C"/>
    <w:multiLevelType w:val="hybridMultilevel"/>
    <w:tmpl w:val="1D8CC522"/>
    <w:lvl w:ilvl="0" w:tplc="04090015">
      <w:start w:val="1"/>
      <w:numFmt w:val="taiwaneseCountingThousand"/>
      <w:lvlText w:val="%1、"/>
      <w:lvlJc w:val="left"/>
      <w:pPr>
        <w:ind w:left="763" w:hanging="480"/>
      </w:p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61D64B4"/>
    <w:multiLevelType w:val="hybridMultilevel"/>
    <w:tmpl w:val="370C2CC6"/>
    <w:lvl w:ilvl="0" w:tplc="1682C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00A78"/>
    <w:multiLevelType w:val="hybridMultilevel"/>
    <w:tmpl w:val="57C48320"/>
    <w:lvl w:ilvl="0" w:tplc="04090015">
      <w:start w:val="1"/>
      <w:numFmt w:val="taiwaneseCountingThousand"/>
      <w:lvlText w:val="%1、"/>
      <w:lvlJc w:val="left"/>
      <w:pPr>
        <w:ind w:left="1243" w:hanging="480"/>
      </w:pPr>
    </w:lvl>
    <w:lvl w:ilvl="1" w:tplc="F3D0F83E">
      <w:start w:val="1"/>
      <w:numFmt w:val="decimal"/>
      <w:lvlText w:val="%2."/>
      <w:lvlJc w:val="left"/>
      <w:pPr>
        <w:ind w:left="1603" w:hanging="360"/>
      </w:pPr>
      <w:rPr>
        <w:rFonts w:hint="default"/>
      </w:r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4" w15:restartNumberingAfterBreak="0">
    <w:nsid w:val="2F742C18"/>
    <w:multiLevelType w:val="hybridMultilevel"/>
    <w:tmpl w:val="84BA68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41F44E4"/>
    <w:multiLevelType w:val="hybridMultilevel"/>
    <w:tmpl w:val="074AF126"/>
    <w:lvl w:ilvl="0" w:tplc="13A2A7E8">
      <w:start w:val="1"/>
      <w:numFmt w:val="taiwaneseCountingThousand"/>
      <w:lvlText w:val="(%1)"/>
      <w:lvlJc w:val="left"/>
      <w:pPr>
        <w:ind w:left="960" w:hanging="720"/>
      </w:pPr>
      <w:rPr>
        <w:rFonts w:cs="標楷體"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B95737F"/>
    <w:multiLevelType w:val="hybridMultilevel"/>
    <w:tmpl w:val="C3C4EA84"/>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7" w15:restartNumberingAfterBreak="0">
    <w:nsid w:val="3CDF64A1"/>
    <w:multiLevelType w:val="hybridMultilevel"/>
    <w:tmpl w:val="81FACBB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96638A"/>
    <w:multiLevelType w:val="hybridMultilevel"/>
    <w:tmpl w:val="3DA66EA4"/>
    <w:lvl w:ilvl="0" w:tplc="B184863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DE2D65"/>
    <w:multiLevelType w:val="hybridMultilevel"/>
    <w:tmpl w:val="907E98A2"/>
    <w:lvl w:ilvl="0" w:tplc="B184863A">
      <w:start w:val="1"/>
      <w:numFmt w:val="taiwaneseCountingThousand"/>
      <w:lvlText w:val="(%1)"/>
      <w:lvlJc w:val="left"/>
      <w:pPr>
        <w:ind w:left="480" w:hanging="480"/>
      </w:pPr>
      <w:rPr>
        <w:rFonts w:hint="eastAsia"/>
      </w:rPr>
    </w:lvl>
    <w:lvl w:ilvl="1" w:tplc="B184863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E965E9"/>
    <w:multiLevelType w:val="hybridMultilevel"/>
    <w:tmpl w:val="796CB340"/>
    <w:lvl w:ilvl="0" w:tplc="1F5EC78A">
      <w:start w:val="1"/>
      <w:numFmt w:val="ideographLegalTraditional"/>
      <w:lvlText w:val="%1、"/>
      <w:lvlJc w:val="left"/>
      <w:pPr>
        <w:ind w:left="906" w:hanging="480"/>
      </w:pPr>
      <w:rPr>
        <w:rFonts w:eastAsia="標楷體" w:hint="eastAsia"/>
        <w:b/>
        <w:i w:val="0"/>
        <w:sz w:val="28"/>
        <w:szCs w:val="28"/>
      </w:rPr>
    </w:lvl>
    <w:lvl w:ilvl="1" w:tplc="2EB2B7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71413E"/>
    <w:multiLevelType w:val="hybridMultilevel"/>
    <w:tmpl w:val="3DA66EA4"/>
    <w:lvl w:ilvl="0" w:tplc="B184863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48536F"/>
    <w:multiLevelType w:val="hybridMultilevel"/>
    <w:tmpl w:val="E000F650"/>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0279A5"/>
    <w:multiLevelType w:val="hybridMultilevel"/>
    <w:tmpl w:val="C3C4EA84"/>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4" w15:restartNumberingAfterBreak="0">
    <w:nsid w:val="5BF333E1"/>
    <w:multiLevelType w:val="hybridMultilevel"/>
    <w:tmpl w:val="CB74BC48"/>
    <w:lvl w:ilvl="0" w:tplc="04090015">
      <w:start w:val="1"/>
      <w:numFmt w:val="taiwaneseCountingThousand"/>
      <w:lvlText w:val="%1、"/>
      <w:lvlJc w:val="left"/>
      <w:pPr>
        <w:ind w:left="960" w:hanging="480"/>
      </w:pPr>
    </w:lvl>
    <w:lvl w:ilvl="1" w:tplc="AAF05F44">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E2029C9"/>
    <w:multiLevelType w:val="hybridMultilevel"/>
    <w:tmpl w:val="8BF4A610"/>
    <w:lvl w:ilvl="0" w:tplc="B79EBF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5E691F"/>
    <w:multiLevelType w:val="hybridMultilevel"/>
    <w:tmpl w:val="3DA66EA4"/>
    <w:lvl w:ilvl="0" w:tplc="B184863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7D0665"/>
    <w:multiLevelType w:val="hybridMultilevel"/>
    <w:tmpl w:val="E3889CC0"/>
    <w:lvl w:ilvl="0" w:tplc="D76C0AB4">
      <w:start w:val="1"/>
      <w:numFmt w:val="decimalFullWidth"/>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86767D"/>
    <w:multiLevelType w:val="hybridMultilevel"/>
    <w:tmpl w:val="C3C4EA84"/>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9" w15:restartNumberingAfterBreak="0">
    <w:nsid w:val="62B91175"/>
    <w:multiLevelType w:val="hybridMultilevel"/>
    <w:tmpl w:val="E000F650"/>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951489"/>
    <w:multiLevelType w:val="hybridMultilevel"/>
    <w:tmpl w:val="ED1C13AC"/>
    <w:lvl w:ilvl="0" w:tplc="1F5EC78A">
      <w:start w:val="1"/>
      <w:numFmt w:val="ideographLegalTraditional"/>
      <w:lvlText w:val="%1、"/>
      <w:lvlJc w:val="left"/>
      <w:pPr>
        <w:ind w:left="906" w:hanging="480"/>
      </w:pPr>
      <w:rPr>
        <w:rFonts w:eastAsia="標楷體" w:hint="eastAsia"/>
        <w:b/>
        <w:i w:val="0"/>
        <w:sz w:val="28"/>
        <w:szCs w:val="28"/>
      </w:rPr>
    </w:lvl>
    <w:lvl w:ilvl="1" w:tplc="2EB2B7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AD2CF3"/>
    <w:multiLevelType w:val="hybridMultilevel"/>
    <w:tmpl w:val="8BF4A610"/>
    <w:lvl w:ilvl="0" w:tplc="B79EBF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196EAA"/>
    <w:multiLevelType w:val="hybridMultilevel"/>
    <w:tmpl w:val="5DCE17C6"/>
    <w:lvl w:ilvl="0" w:tplc="502C3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AF43DB"/>
    <w:multiLevelType w:val="hybridMultilevel"/>
    <w:tmpl w:val="C3C4EA84"/>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4" w15:restartNumberingAfterBreak="0">
    <w:nsid w:val="75BF7388"/>
    <w:multiLevelType w:val="hybridMultilevel"/>
    <w:tmpl w:val="69DC93CA"/>
    <w:lvl w:ilvl="0" w:tplc="331E7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27"/>
  </w:num>
  <w:num w:numId="3">
    <w:abstractNumId w:val="32"/>
  </w:num>
  <w:num w:numId="4">
    <w:abstractNumId w:val="12"/>
  </w:num>
  <w:num w:numId="5">
    <w:abstractNumId w:val="5"/>
  </w:num>
  <w:num w:numId="6">
    <w:abstractNumId w:val="24"/>
  </w:num>
  <w:num w:numId="7">
    <w:abstractNumId w:val="6"/>
  </w:num>
  <w:num w:numId="8">
    <w:abstractNumId w:val="8"/>
  </w:num>
  <w:num w:numId="9">
    <w:abstractNumId w:val="9"/>
  </w:num>
  <w:num w:numId="10">
    <w:abstractNumId w:val="15"/>
  </w:num>
  <w:num w:numId="11">
    <w:abstractNumId w:val="2"/>
  </w:num>
  <w:num w:numId="12">
    <w:abstractNumId w:val="18"/>
  </w:num>
  <w:num w:numId="13">
    <w:abstractNumId w:val="26"/>
  </w:num>
  <w:num w:numId="14">
    <w:abstractNumId w:val="14"/>
  </w:num>
  <w:num w:numId="15">
    <w:abstractNumId w:val="31"/>
  </w:num>
  <w:num w:numId="16">
    <w:abstractNumId w:val="7"/>
  </w:num>
  <w:num w:numId="17">
    <w:abstractNumId w:val="25"/>
  </w:num>
  <w:num w:numId="18">
    <w:abstractNumId w:val="30"/>
  </w:num>
  <w:num w:numId="19">
    <w:abstractNumId w:val="20"/>
  </w:num>
  <w:num w:numId="20">
    <w:abstractNumId w:val="21"/>
  </w:num>
  <w:num w:numId="21">
    <w:abstractNumId w:val="29"/>
  </w:num>
  <w:num w:numId="22">
    <w:abstractNumId w:val="22"/>
  </w:num>
  <w:num w:numId="23">
    <w:abstractNumId w:val="19"/>
  </w:num>
  <w:num w:numId="24">
    <w:abstractNumId w:val="11"/>
  </w:num>
  <w:num w:numId="25">
    <w:abstractNumId w:val="3"/>
  </w:num>
  <w:num w:numId="26">
    <w:abstractNumId w:val="4"/>
  </w:num>
  <w:num w:numId="27">
    <w:abstractNumId w:val="23"/>
  </w:num>
  <w:num w:numId="28">
    <w:abstractNumId w:val="16"/>
  </w:num>
  <w:num w:numId="29">
    <w:abstractNumId w:val="33"/>
  </w:num>
  <w:num w:numId="30">
    <w:abstractNumId w:val="28"/>
  </w:num>
  <w:num w:numId="31">
    <w:abstractNumId w:val="13"/>
  </w:num>
  <w:num w:numId="32">
    <w:abstractNumId w:val="10"/>
  </w:num>
  <w:num w:numId="33">
    <w:abstractNumId w:val="17"/>
  </w:num>
  <w:num w:numId="3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7B"/>
    <w:rsid w:val="000067D2"/>
    <w:rsid w:val="000117FB"/>
    <w:rsid w:val="00012116"/>
    <w:rsid w:val="00021C82"/>
    <w:rsid w:val="00033921"/>
    <w:rsid w:val="00033D8E"/>
    <w:rsid w:val="000353BF"/>
    <w:rsid w:val="0003792B"/>
    <w:rsid w:val="000454D8"/>
    <w:rsid w:val="00050916"/>
    <w:rsid w:val="00062652"/>
    <w:rsid w:val="0007300B"/>
    <w:rsid w:val="00092F73"/>
    <w:rsid w:val="00094B36"/>
    <w:rsid w:val="000B12DA"/>
    <w:rsid w:val="000B33F7"/>
    <w:rsid w:val="000B6572"/>
    <w:rsid w:val="000C12B1"/>
    <w:rsid w:val="000C42CF"/>
    <w:rsid w:val="000C6246"/>
    <w:rsid w:val="000C65CE"/>
    <w:rsid w:val="000E05C1"/>
    <w:rsid w:val="000F1A4C"/>
    <w:rsid w:val="0010258C"/>
    <w:rsid w:val="00102837"/>
    <w:rsid w:val="001043C9"/>
    <w:rsid w:val="00106D70"/>
    <w:rsid w:val="00110D75"/>
    <w:rsid w:val="0011716D"/>
    <w:rsid w:val="00136D88"/>
    <w:rsid w:val="00154EE5"/>
    <w:rsid w:val="00155420"/>
    <w:rsid w:val="00156B9A"/>
    <w:rsid w:val="0016434E"/>
    <w:rsid w:val="001651CC"/>
    <w:rsid w:val="0016628D"/>
    <w:rsid w:val="001672E9"/>
    <w:rsid w:val="0016771B"/>
    <w:rsid w:val="00171E7F"/>
    <w:rsid w:val="00172EBC"/>
    <w:rsid w:val="00172FE5"/>
    <w:rsid w:val="00180C1B"/>
    <w:rsid w:val="00182DDE"/>
    <w:rsid w:val="00184A45"/>
    <w:rsid w:val="00187841"/>
    <w:rsid w:val="00187F5D"/>
    <w:rsid w:val="0019091D"/>
    <w:rsid w:val="001929DB"/>
    <w:rsid w:val="001949D9"/>
    <w:rsid w:val="001A13CB"/>
    <w:rsid w:val="001B0314"/>
    <w:rsid w:val="001B17B8"/>
    <w:rsid w:val="001B5F3E"/>
    <w:rsid w:val="001B6B69"/>
    <w:rsid w:val="001C3F60"/>
    <w:rsid w:val="001F345B"/>
    <w:rsid w:val="0020317F"/>
    <w:rsid w:val="00212601"/>
    <w:rsid w:val="00225D27"/>
    <w:rsid w:val="00231595"/>
    <w:rsid w:val="0023415A"/>
    <w:rsid w:val="002344BC"/>
    <w:rsid w:val="002349E2"/>
    <w:rsid w:val="0023631D"/>
    <w:rsid w:val="00245249"/>
    <w:rsid w:val="0025236D"/>
    <w:rsid w:val="0026363D"/>
    <w:rsid w:val="00265F70"/>
    <w:rsid w:val="00270163"/>
    <w:rsid w:val="00271D7C"/>
    <w:rsid w:val="00273544"/>
    <w:rsid w:val="0028164C"/>
    <w:rsid w:val="00281E92"/>
    <w:rsid w:val="00282177"/>
    <w:rsid w:val="002847B8"/>
    <w:rsid w:val="002868DD"/>
    <w:rsid w:val="002915DF"/>
    <w:rsid w:val="00293BD4"/>
    <w:rsid w:val="002945B6"/>
    <w:rsid w:val="002B6885"/>
    <w:rsid w:val="002C2F30"/>
    <w:rsid w:val="002C423C"/>
    <w:rsid w:val="002D4154"/>
    <w:rsid w:val="002D5615"/>
    <w:rsid w:val="002E334E"/>
    <w:rsid w:val="002E3860"/>
    <w:rsid w:val="002E6E30"/>
    <w:rsid w:val="002F38EE"/>
    <w:rsid w:val="002F7839"/>
    <w:rsid w:val="00300601"/>
    <w:rsid w:val="00302E06"/>
    <w:rsid w:val="00307EB2"/>
    <w:rsid w:val="00314EF9"/>
    <w:rsid w:val="003213D1"/>
    <w:rsid w:val="00321DCD"/>
    <w:rsid w:val="0032370D"/>
    <w:rsid w:val="00337710"/>
    <w:rsid w:val="00337C13"/>
    <w:rsid w:val="00346631"/>
    <w:rsid w:val="003504CC"/>
    <w:rsid w:val="003504D4"/>
    <w:rsid w:val="00350A94"/>
    <w:rsid w:val="0035382A"/>
    <w:rsid w:val="00367DA1"/>
    <w:rsid w:val="00370824"/>
    <w:rsid w:val="00374B48"/>
    <w:rsid w:val="00386FB5"/>
    <w:rsid w:val="003953B5"/>
    <w:rsid w:val="00396345"/>
    <w:rsid w:val="003A71C4"/>
    <w:rsid w:val="003B07FD"/>
    <w:rsid w:val="003C4BB1"/>
    <w:rsid w:val="003D1F34"/>
    <w:rsid w:val="003D6B95"/>
    <w:rsid w:val="003E09E9"/>
    <w:rsid w:val="003E336A"/>
    <w:rsid w:val="003E503F"/>
    <w:rsid w:val="003E6057"/>
    <w:rsid w:val="003E706B"/>
    <w:rsid w:val="003F290D"/>
    <w:rsid w:val="003F4DA4"/>
    <w:rsid w:val="003F6085"/>
    <w:rsid w:val="004152CE"/>
    <w:rsid w:val="00420CBE"/>
    <w:rsid w:val="0042440C"/>
    <w:rsid w:val="00431AEB"/>
    <w:rsid w:val="004339B7"/>
    <w:rsid w:val="00442551"/>
    <w:rsid w:val="004505B8"/>
    <w:rsid w:val="004528E2"/>
    <w:rsid w:val="00460ED1"/>
    <w:rsid w:val="00466A25"/>
    <w:rsid w:val="00470ADD"/>
    <w:rsid w:val="004714E1"/>
    <w:rsid w:val="00473509"/>
    <w:rsid w:val="004803AB"/>
    <w:rsid w:val="0048697C"/>
    <w:rsid w:val="00490094"/>
    <w:rsid w:val="00495BD5"/>
    <w:rsid w:val="00496337"/>
    <w:rsid w:val="00496CC8"/>
    <w:rsid w:val="004A04B7"/>
    <w:rsid w:val="004A56B4"/>
    <w:rsid w:val="004A5775"/>
    <w:rsid w:val="004A6FCB"/>
    <w:rsid w:val="004B1FC5"/>
    <w:rsid w:val="004B22D4"/>
    <w:rsid w:val="004B3B8A"/>
    <w:rsid w:val="004C54A8"/>
    <w:rsid w:val="004D13F8"/>
    <w:rsid w:val="004D3A8C"/>
    <w:rsid w:val="004D5E87"/>
    <w:rsid w:val="004E151F"/>
    <w:rsid w:val="004E173C"/>
    <w:rsid w:val="004E36C1"/>
    <w:rsid w:val="004E3FF5"/>
    <w:rsid w:val="004E782F"/>
    <w:rsid w:val="004F09B0"/>
    <w:rsid w:val="004F3E67"/>
    <w:rsid w:val="004F519B"/>
    <w:rsid w:val="004F61FC"/>
    <w:rsid w:val="004F7B3E"/>
    <w:rsid w:val="00503F54"/>
    <w:rsid w:val="00512C69"/>
    <w:rsid w:val="00513F44"/>
    <w:rsid w:val="00514D7B"/>
    <w:rsid w:val="005154CA"/>
    <w:rsid w:val="00515B7D"/>
    <w:rsid w:val="00517527"/>
    <w:rsid w:val="005219E2"/>
    <w:rsid w:val="005236AA"/>
    <w:rsid w:val="00523CB5"/>
    <w:rsid w:val="00526598"/>
    <w:rsid w:val="00534FD4"/>
    <w:rsid w:val="00547E19"/>
    <w:rsid w:val="00551EB7"/>
    <w:rsid w:val="00552F95"/>
    <w:rsid w:val="0055497A"/>
    <w:rsid w:val="005621F4"/>
    <w:rsid w:val="00562248"/>
    <w:rsid w:val="005654C6"/>
    <w:rsid w:val="0056712F"/>
    <w:rsid w:val="00567151"/>
    <w:rsid w:val="005705CE"/>
    <w:rsid w:val="005757C8"/>
    <w:rsid w:val="00584ACF"/>
    <w:rsid w:val="0059371D"/>
    <w:rsid w:val="0059506F"/>
    <w:rsid w:val="005A0E39"/>
    <w:rsid w:val="005A18A4"/>
    <w:rsid w:val="005A6BC7"/>
    <w:rsid w:val="005B5B33"/>
    <w:rsid w:val="005B6B59"/>
    <w:rsid w:val="005C6A5F"/>
    <w:rsid w:val="005C7F8C"/>
    <w:rsid w:val="005D01A1"/>
    <w:rsid w:val="005D1B30"/>
    <w:rsid w:val="005D3FA8"/>
    <w:rsid w:val="005E4752"/>
    <w:rsid w:val="005E537C"/>
    <w:rsid w:val="005E77FB"/>
    <w:rsid w:val="005F2F06"/>
    <w:rsid w:val="005F3B06"/>
    <w:rsid w:val="005F7204"/>
    <w:rsid w:val="005F7D3C"/>
    <w:rsid w:val="006023B7"/>
    <w:rsid w:val="006032F8"/>
    <w:rsid w:val="0060683E"/>
    <w:rsid w:val="00607570"/>
    <w:rsid w:val="006132F5"/>
    <w:rsid w:val="00615F0C"/>
    <w:rsid w:val="006168BA"/>
    <w:rsid w:val="0061795A"/>
    <w:rsid w:val="00617C9F"/>
    <w:rsid w:val="0062072F"/>
    <w:rsid w:val="00620EE9"/>
    <w:rsid w:val="00621068"/>
    <w:rsid w:val="00621908"/>
    <w:rsid w:val="00627DEE"/>
    <w:rsid w:val="006405F4"/>
    <w:rsid w:val="00645D7E"/>
    <w:rsid w:val="00651D63"/>
    <w:rsid w:val="00657583"/>
    <w:rsid w:val="006606C7"/>
    <w:rsid w:val="0066086B"/>
    <w:rsid w:val="006629AC"/>
    <w:rsid w:val="00665F9C"/>
    <w:rsid w:val="00666E34"/>
    <w:rsid w:val="00670B5C"/>
    <w:rsid w:val="00680505"/>
    <w:rsid w:val="00683AA4"/>
    <w:rsid w:val="00685DA2"/>
    <w:rsid w:val="0069225A"/>
    <w:rsid w:val="00693B7F"/>
    <w:rsid w:val="006A3FE2"/>
    <w:rsid w:val="006A426B"/>
    <w:rsid w:val="006A69A1"/>
    <w:rsid w:val="006A6BA4"/>
    <w:rsid w:val="006B3EAC"/>
    <w:rsid w:val="006B4A98"/>
    <w:rsid w:val="006C0254"/>
    <w:rsid w:val="006C3DCF"/>
    <w:rsid w:val="006C5160"/>
    <w:rsid w:val="006C57DE"/>
    <w:rsid w:val="006C5861"/>
    <w:rsid w:val="006C6F96"/>
    <w:rsid w:val="006D11E2"/>
    <w:rsid w:val="006D5B2A"/>
    <w:rsid w:val="006E280B"/>
    <w:rsid w:val="006F45B2"/>
    <w:rsid w:val="007004A4"/>
    <w:rsid w:val="00710865"/>
    <w:rsid w:val="00711A2D"/>
    <w:rsid w:val="007133B7"/>
    <w:rsid w:val="00721524"/>
    <w:rsid w:val="00723CF8"/>
    <w:rsid w:val="00726252"/>
    <w:rsid w:val="0073622E"/>
    <w:rsid w:val="0073780F"/>
    <w:rsid w:val="0074155D"/>
    <w:rsid w:val="007433E7"/>
    <w:rsid w:val="0075610A"/>
    <w:rsid w:val="0076077B"/>
    <w:rsid w:val="007639A1"/>
    <w:rsid w:val="00771A28"/>
    <w:rsid w:val="00773545"/>
    <w:rsid w:val="00783E47"/>
    <w:rsid w:val="007849DD"/>
    <w:rsid w:val="00790127"/>
    <w:rsid w:val="00794530"/>
    <w:rsid w:val="00797809"/>
    <w:rsid w:val="007A186E"/>
    <w:rsid w:val="007A2829"/>
    <w:rsid w:val="007A48BA"/>
    <w:rsid w:val="007A66D5"/>
    <w:rsid w:val="007C0A97"/>
    <w:rsid w:val="007E1E6B"/>
    <w:rsid w:val="007E7BF8"/>
    <w:rsid w:val="007F0BBD"/>
    <w:rsid w:val="007F3610"/>
    <w:rsid w:val="007F6B6A"/>
    <w:rsid w:val="008041E2"/>
    <w:rsid w:val="008051E0"/>
    <w:rsid w:val="008065B5"/>
    <w:rsid w:val="00813B99"/>
    <w:rsid w:val="00814355"/>
    <w:rsid w:val="00822D84"/>
    <w:rsid w:val="00822E52"/>
    <w:rsid w:val="00825B01"/>
    <w:rsid w:val="00825C29"/>
    <w:rsid w:val="0084245C"/>
    <w:rsid w:val="008426AD"/>
    <w:rsid w:val="00843673"/>
    <w:rsid w:val="008479D3"/>
    <w:rsid w:val="00851238"/>
    <w:rsid w:val="00854C10"/>
    <w:rsid w:val="00855B77"/>
    <w:rsid w:val="00865611"/>
    <w:rsid w:val="00865F96"/>
    <w:rsid w:val="00870FD2"/>
    <w:rsid w:val="00873375"/>
    <w:rsid w:val="00877113"/>
    <w:rsid w:val="00881F07"/>
    <w:rsid w:val="0088343E"/>
    <w:rsid w:val="00886D15"/>
    <w:rsid w:val="008877D5"/>
    <w:rsid w:val="008939A3"/>
    <w:rsid w:val="00897E31"/>
    <w:rsid w:val="008B0B67"/>
    <w:rsid w:val="008B2C91"/>
    <w:rsid w:val="008B4C83"/>
    <w:rsid w:val="008B5D49"/>
    <w:rsid w:val="008B6F40"/>
    <w:rsid w:val="008C7E7A"/>
    <w:rsid w:val="008D0A51"/>
    <w:rsid w:val="008D0DFE"/>
    <w:rsid w:val="008E6688"/>
    <w:rsid w:val="008F3A70"/>
    <w:rsid w:val="008F4746"/>
    <w:rsid w:val="00905177"/>
    <w:rsid w:val="00905B08"/>
    <w:rsid w:val="0091061C"/>
    <w:rsid w:val="00912340"/>
    <w:rsid w:val="009127D9"/>
    <w:rsid w:val="00915969"/>
    <w:rsid w:val="00924262"/>
    <w:rsid w:val="00925E1A"/>
    <w:rsid w:val="009272C0"/>
    <w:rsid w:val="0092793F"/>
    <w:rsid w:val="00934D12"/>
    <w:rsid w:val="00937BCD"/>
    <w:rsid w:val="00952F5E"/>
    <w:rsid w:val="00956C91"/>
    <w:rsid w:val="00956EF5"/>
    <w:rsid w:val="009612D8"/>
    <w:rsid w:val="00964D97"/>
    <w:rsid w:val="009655BC"/>
    <w:rsid w:val="00973285"/>
    <w:rsid w:val="009739F7"/>
    <w:rsid w:val="00977807"/>
    <w:rsid w:val="00977FC4"/>
    <w:rsid w:val="00987D35"/>
    <w:rsid w:val="009950CA"/>
    <w:rsid w:val="00995A7E"/>
    <w:rsid w:val="009B2F33"/>
    <w:rsid w:val="009B4EFA"/>
    <w:rsid w:val="009D3E47"/>
    <w:rsid w:val="009D4677"/>
    <w:rsid w:val="009E2935"/>
    <w:rsid w:val="009E52E9"/>
    <w:rsid w:val="009E56F2"/>
    <w:rsid w:val="009E5C5F"/>
    <w:rsid w:val="009F093C"/>
    <w:rsid w:val="00A022E4"/>
    <w:rsid w:val="00A03693"/>
    <w:rsid w:val="00A10671"/>
    <w:rsid w:val="00A151FA"/>
    <w:rsid w:val="00A225B3"/>
    <w:rsid w:val="00A22D5F"/>
    <w:rsid w:val="00A30A32"/>
    <w:rsid w:val="00A341AD"/>
    <w:rsid w:val="00A40F34"/>
    <w:rsid w:val="00A475E5"/>
    <w:rsid w:val="00A521FD"/>
    <w:rsid w:val="00A63E98"/>
    <w:rsid w:val="00A67061"/>
    <w:rsid w:val="00A71E44"/>
    <w:rsid w:val="00A8002D"/>
    <w:rsid w:val="00A84972"/>
    <w:rsid w:val="00A8608F"/>
    <w:rsid w:val="00A90C3B"/>
    <w:rsid w:val="00A969D1"/>
    <w:rsid w:val="00AA03DB"/>
    <w:rsid w:val="00AA13B8"/>
    <w:rsid w:val="00AA6E20"/>
    <w:rsid w:val="00AB42CE"/>
    <w:rsid w:val="00AB49D1"/>
    <w:rsid w:val="00AB4B27"/>
    <w:rsid w:val="00AB5B35"/>
    <w:rsid w:val="00AC0900"/>
    <w:rsid w:val="00AC0EA8"/>
    <w:rsid w:val="00AC544B"/>
    <w:rsid w:val="00AC56E8"/>
    <w:rsid w:val="00AD1510"/>
    <w:rsid w:val="00AD41CF"/>
    <w:rsid w:val="00AD597B"/>
    <w:rsid w:val="00AD7B2E"/>
    <w:rsid w:val="00AF05DE"/>
    <w:rsid w:val="00AF065B"/>
    <w:rsid w:val="00AF0B12"/>
    <w:rsid w:val="00AF0DD3"/>
    <w:rsid w:val="00AF3C33"/>
    <w:rsid w:val="00AF74FC"/>
    <w:rsid w:val="00B05EBA"/>
    <w:rsid w:val="00B061B5"/>
    <w:rsid w:val="00B11C98"/>
    <w:rsid w:val="00B12900"/>
    <w:rsid w:val="00B13486"/>
    <w:rsid w:val="00B157BF"/>
    <w:rsid w:val="00B23C46"/>
    <w:rsid w:val="00B2594C"/>
    <w:rsid w:val="00B314ED"/>
    <w:rsid w:val="00B35FCC"/>
    <w:rsid w:val="00B36356"/>
    <w:rsid w:val="00B37994"/>
    <w:rsid w:val="00B4559B"/>
    <w:rsid w:val="00B45EEC"/>
    <w:rsid w:val="00B55092"/>
    <w:rsid w:val="00B550C6"/>
    <w:rsid w:val="00B709B1"/>
    <w:rsid w:val="00B715E4"/>
    <w:rsid w:val="00B71BAD"/>
    <w:rsid w:val="00B7207B"/>
    <w:rsid w:val="00B75C41"/>
    <w:rsid w:val="00B8496B"/>
    <w:rsid w:val="00B85A6F"/>
    <w:rsid w:val="00B87DD0"/>
    <w:rsid w:val="00B907CB"/>
    <w:rsid w:val="00BA1614"/>
    <w:rsid w:val="00BA314E"/>
    <w:rsid w:val="00BA7540"/>
    <w:rsid w:val="00BB19E9"/>
    <w:rsid w:val="00BC53C1"/>
    <w:rsid w:val="00BD4EA1"/>
    <w:rsid w:val="00BD7AA8"/>
    <w:rsid w:val="00BE0F3C"/>
    <w:rsid w:val="00C0011C"/>
    <w:rsid w:val="00C014BD"/>
    <w:rsid w:val="00C01D02"/>
    <w:rsid w:val="00C04078"/>
    <w:rsid w:val="00C166EB"/>
    <w:rsid w:val="00C23C6D"/>
    <w:rsid w:val="00C30CD3"/>
    <w:rsid w:val="00C372D2"/>
    <w:rsid w:val="00C43596"/>
    <w:rsid w:val="00C446DB"/>
    <w:rsid w:val="00C516D2"/>
    <w:rsid w:val="00C55E64"/>
    <w:rsid w:val="00C5651C"/>
    <w:rsid w:val="00C577A6"/>
    <w:rsid w:val="00C61E49"/>
    <w:rsid w:val="00C6520E"/>
    <w:rsid w:val="00C765B9"/>
    <w:rsid w:val="00C9254B"/>
    <w:rsid w:val="00C95F56"/>
    <w:rsid w:val="00C97DA3"/>
    <w:rsid w:val="00CA1935"/>
    <w:rsid w:val="00CA3D79"/>
    <w:rsid w:val="00CA6114"/>
    <w:rsid w:val="00CA7A58"/>
    <w:rsid w:val="00CB0555"/>
    <w:rsid w:val="00CB1885"/>
    <w:rsid w:val="00CB1A83"/>
    <w:rsid w:val="00CB5A19"/>
    <w:rsid w:val="00CC0D04"/>
    <w:rsid w:val="00CC4723"/>
    <w:rsid w:val="00CD1970"/>
    <w:rsid w:val="00CD3256"/>
    <w:rsid w:val="00CD3F13"/>
    <w:rsid w:val="00CD5F61"/>
    <w:rsid w:val="00CD7BF1"/>
    <w:rsid w:val="00CE489F"/>
    <w:rsid w:val="00CE496C"/>
    <w:rsid w:val="00CE6F6B"/>
    <w:rsid w:val="00CF4632"/>
    <w:rsid w:val="00CF5019"/>
    <w:rsid w:val="00D01176"/>
    <w:rsid w:val="00D02631"/>
    <w:rsid w:val="00D027BE"/>
    <w:rsid w:val="00D04439"/>
    <w:rsid w:val="00D14D1C"/>
    <w:rsid w:val="00D20B4D"/>
    <w:rsid w:val="00D24F9A"/>
    <w:rsid w:val="00D24FBC"/>
    <w:rsid w:val="00D26537"/>
    <w:rsid w:val="00D31B92"/>
    <w:rsid w:val="00D33EB2"/>
    <w:rsid w:val="00D36058"/>
    <w:rsid w:val="00D40C45"/>
    <w:rsid w:val="00D4156D"/>
    <w:rsid w:val="00D44638"/>
    <w:rsid w:val="00D50D9B"/>
    <w:rsid w:val="00D51423"/>
    <w:rsid w:val="00D55D30"/>
    <w:rsid w:val="00D55F0E"/>
    <w:rsid w:val="00D60C2F"/>
    <w:rsid w:val="00D6103D"/>
    <w:rsid w:val="00D63CBE"/>
    <w:rsid w:val="00D66B80"/>
    <w:rsid w:val="00D7084B"/>
    <w:rsid w:val="00D73F04"/>
    <w:rsid w:val="00D9030C"/>
    <w:rsid w:val="00D90A17"/>
    <w:rsid w:val="00D926DD"/>
    <w:rsid w:val="00D95FAA"/>
    <w:rsid w:val="00D97189"/>
    <w:rsid w:val="00DA672D"/>
    <w:rsid w:val="00DB413E"/>
    <w:rsid w:val="00DB4BF5"/>
    <w:rsid w:val="00DC2CC4"/>
    <w:rsid w:val="00DC3F41"/>
    <w:rsid w:val="00DC666A"/>
    <w:rsid w:val="00DD3FD4"/>
    <w:rsid w:val="00DD4CD9"/>
    <w:rsid w:val="00DD6376"/>
    <w:rsid w:val="00DE1ED8"/>
    <w:rsid w:val="00DE2671"/>
    <w:rsid w:val="00DF2569"/>
    <w:rsid w:val="00DF3356"/>
    <w:rsid w:val="00E10915"/>
    <w:rsid w:val="00E10F80"/>
    <w:rsid w:val="00E131BF"/>
    <w:rsid w:val="00E36D28"/>
    <w:rsid w:val="00E4003A"/>
    <w:rsid w:val="00E50BB0"/>
    <w:rsid w:val="00E51A7E"/>
    <w:rsid w:val="00E55288"/>
    <w:rsid w:val="00E559A9"/>
    <w:rsid w:val="00E569B7"/>
    <w:rsid w:val="00E63AA2"/>
    <w:rsid w:val="00E664C9"/>
    <w:rsid w:val="00E73BA2"/>
    <w:rsid w:val="00E80F0F"/>
    <w:rsid w:val="00E8379D"/>
    <w:rsid w:val="00E86820"/>
    <w:rsid w:val="00E973E8"/>
    <w:rsid w:val="00EA70C3"/>
    <w:rsid w:val="00EB0A8A"/>
    <w:rsid w:val="00EB1D17"/>
    <w:rsid w:val="00EB1E97"/>
    <w:rsid w:val="00EB350A"/>
    <w:rsid w:val="00EB785F"/>
    <w:rsid w:val="00EC7B91"/>
    <w:rsid w:val="00ED0934"/>
    <w:rsid w:val="00ED193E"/>
    <w:rsid w:val="00ED3ACB"/>
    <w:rsid w:val="00ED4747"/>
    <w:rsid w:val="00ED6B60"/>
    <w:rsid w:val="00EE0504"/>
    <w:rsid w:val="00EE2611"/>
    <w:rsid w:val="00F032BD"/>
    <w:rsid w:val="00F03E67"/>
    <w:rsid w:val="00F0565C"/>
    <w:rsid w:val="00F06436"/>
    <w:rsid w:val="00F23014"/>
    <w:rsid w:val="00F32013"/>
    <w:rsid w:val="00F44D85"/>
    <w:rsid w:val="00F51D56"/>
    <w:rsid w:val="00F541E3"/>
    <w:rsid w:val="00F62BC6"/>
    <w:rsid w:val="00F63AF7"/>
    <w:rsid w:val="00F6486A"/>
    <w:rsid w:val="00F66374"/>
    <w:rsid w:val="00F71824"/>
    <w:rsid w:val="00F72179"/>
    <w:rsid w:val="00F72802"/>
    <w:rsid w:val="00F7487B"/>
    <w:rsid w:val="00F77159"/>
    <w:rsid w:val="00F82975"/>
    <w:rsid w:val="00F8414F"/>
    <w:rsid w:val="00F8556B"/>
    <w:rsid w:val="00F863A8"/>
    <w:rsid w:val="00F871F3"/>
    <w:rsid w:val="00F87C4B"/>
    <w:rsid w:val="00F972B4"/>
    <w:rsid w:val="00FA052F"/>
    <w:rsid w:val="00FA3B67"/>
    <w:rsid w:val="00FB16F7"/>
    <w:rsid w:val="00FB43EC"/>
    <w:rsid w:val="00FB4A80"/>
    <w:rsid w:val="00FB4B0E"/>
    <w:rsid w:val="00FB50B0"/>
    <w:rsid w:val="00FB74C8"/>
    <w:rsid w:val="00FC40C3"/>
    <w:rsid w:val="00FC57F7"/>
    <w:rsid w:val="00FC6147"/>
    <w:rsid w:val="00FC7EFC"/>
    <w:rsid w:val="00FE1AA5"/>
    <w:rsid w:val="00FE1BC0"/>
    <w:rsid w:val="00FE5BAB"/>
    <w:rsid w:val="00FF3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9086C"/>
  <w15:docId w15:val="{FC860C65-49B8-4D38-AB06-DFD6FAC5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337"/>
    <w:pPr>
      <w:widowControl w:val="0"/>
    </w:pPr>
    <w:rPr>
      <w:rFonts w:ascii="Times New Roman" w:eastAsia="新細明體" w:hAnsi="Times New Roman" w:cs="Times New Roman"/>
      <w:szCs w:val="24"/>
    </w:rPr>
  </w:style>
  <w:style w:type="paragraph" w:styleId="1">
    <w:name w:val="heading 1"/>
    <w:basedOn w:val="a"/>
    <w:link w:val="10"/>
    <w:uiPriority w:val="99"/>
    <w:qFormat/>
    <w:rsid w:val="009739F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83E47"/>
    <w:pPr>
      <w:ind w:leftChars="200" w:left="480"/>
    </w:pPr>
  </w:style>
  <w:style w:type="paragraph" w:styleId="a6">
    <w:name w:val="Balloon Text"/>
    <w:basedOn w:val="a"/>
    <w:link w:val="a7"/>
    <w:uiPriority w:val="99"/>
    <w:semiHidden/>
    <w:unhideWhenUsed/>
    <w:rsid w:val="0087711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77113"/>
    <w:rPr>
      <w:rFonts w:asciiTheme="majorHAnsi" w:eastAsiaTheme="majorEastAsia" w:hAnsiTheme="majorHAnsi" w:cstheme="majorBidi"/>
      <w:sz w:val="18"/>
      <w:szCs w:val="18"/>
    </w:rPr>
  </w:style>
  <w:style w:type="paragraph" w:styleId="a8">
    <w:name w:val="header"/>
    <w:basedOn w:val="a"/>
    <w:link w:val="a9"/>
    <w:uiPriority w:val="99"/>
    <w:unhideWhenUsed/>
    <w:rsid w:val="00851238"/>
    <w:pPr>
      <w:tabs>
        <w:tab w:val="center" w:pos="4153"/>
        <w:tab w:val="right" w:pos="8306"/>
      </w:tabs>
      <w:snapToGrid w:val="0"/>
    </w:pPr>
    <w:rPr>
      <w:sz w:val="20"/>
      <w:szCs w:val="20"/>
    </w:rPr>
  </w:style>
  <w:style w:type="character" w:customStyle="1" w:styleId="a9">
    <w:name w:val="頁首 字元"/>
    <w:basedOn w:val="a0"/>
    <w:link w:val="a8"/>
    <w:uiPriority w:val="99"/>
    <w:rsid w:val="00851238"/>
    <w:rPr>
      <w:rFonts w:ascii="Times New Roman" w:eastAsia="新細明體" w:hAnsi="Times New Roman" w:cs="Times New Roman"/>
      <w:sz w:val="20"/>
      <w:szCs w:val="20"/>
    </w:rPr>
  </w:style>
  <w:style w:type="paragraph" w:styleId="aa">
    <w:name w:val="footer"/>
    <w:basedOn w:val="a"/>
    <w:link w:val="ab"/>
    <w:uiPriority w:val="99"/>
    <w:unhideWhenUsed/>
    <w:rsid w:val="00851238"/>
    <w:pPr>
      <w:tabs>
        <w:tab w:val="center" w:pos="4153"/>
        <w:tab w:val="right" w:pos="8306"/>
      </w:tabs>
      <w:snapToGrid w:val="0"/>
    </w:pPr>
    <w:rPr>
      <w:sz w:val="20"/>
      <w:szCs w:val="20"/>
    </w:rPr>
  </w:style>
  <w:style w:type="character" w:customStyle="1" w:styleId="ab">
    <w:name w:val="頁尾 字元"/>
    <w:basedOn w:val="a0"/>
    <w:link w:val="aa"/>
    <w:uiPriority w:val="99"/>
    <w:rsid w:val="00851238"/>
    <w:rPr>
      <w:rFonts w:ascii="Times New Roman" w:eastAsia="新細明體" w:hAnsi="Times New Roman" w:cs="Times New Roman"/>
      <w:sz w:val="20"/>
      <w:szCs w:val="20"/>
    </w:rPr>
  </w:style>
  <w:style w:type="numbering" w:customStyle="1" w:styleId="11">
    <w:name w:val="無清單1"/>
    <w:next w:val="a2"/>
    <w:uiPriority w:val="99"/>
    <w:semiHidden/>
    <w:unhideWhenUsed/>
    <w:rsid w:val="001B6B69"/>
  </w:style>
  <w:style w:type="character" w:styleId="ac">
    <w:name w:val="Strong"/>
    <w:uiPriority w:val="99"/>
    <w:qFormat/>
    <w:rsid w:val="001B6B69"/>
    <w:rPr>
      <w:rFonts w:ascii="Times New Roman" w:hAnsi="Times New Roman" w:cs="Times New Roman" w:hint="default"/>
      <w:b/>
      <w:bCs w:val="0"/>
    </w:rPr>
  </w:style>
  <w:style w:type="paragraph" w:styleId="ad">
    <w:name w:val="No Spacing"/>
    <w:uiPriority w:val="99"/>
    <w:qFormat/>
    <w:rsid w:val="001B6B69"/>
    <w:pPr>
      <w:widowControl w:val="0"/>
    </w:pPr>
    <w:rPr>
      <w:rFonts w:ascii="Times New Roman" w:eastAsia="新細明體" w:hAnsi="Times New Roman" w:cs="Times New Roman"/>
      <w:szCs w:val="24"/>
    </w:rPr>
  </w:style>
  <w:style w:type="character" w:styleId="ae">
    <w:name w:val="page number"/>
    <w:uiPriority w:val="99"/>
    <w:semiHidden/>
    <w:unhideWhenUsed/>
    <w:rsid w:val="001B6B69"/>
    <w:rPr>
      <w:rFonts w:ascii="Times New Roman" w:hAnsi="Times New Roman" w:cs="Times New Roman" w:hint="default"/>
    </w:rPr>
  </w:style>
  <w:style w:type="paragraph" w:styleId="af">
    <w:name w:val="Date"/>
    <w:basedOn w:val="a"/>
    <w:next w:val="a"/>
    <w:link w:val="af0"/>
    <w:uiPriority w:val="99"/>
    <w:semiHidden/>
    <w:unhideWhenUsed/>
    <w:rsid w:val="00D24FBC"/>
    <w:pPr>
      <w:jc w:val="right"/>
    </w:pPr>
  </w:style>
  <w:style w:type="character" w:customStyle="1" w:styleId="af0">
    <w:name w:val="日期 字元"/>
    <w:basedOn w:val="a0"/>
    <w:link w:val="af"/>
    <w:uiPriority w:val="99"/>
    <w:semiHidden/>
    <w:rsid w:val="00D24FBC"/>
    <w:rPr>
      <w:rFonts w:ascii="Times New Roman" w:eastAsia="新細明體" w:hAnsi="Times New Roman" w:cs="Times New Roman"/>
      <w:szCs w:val="24"/>
    </w:rPr>
  </w:style>
  <w:style w:type="character" w:styleId="af1">
    <w:name w:val="Hyperlink"/>
    <w:basedOn w:val="a0"/>
    <w:uiPriority w:val="99"/>
    <w:unhideWhenUsed/>
    <w:rsid w:val="005E77FB"/>
    <w:rPr>
      <w:color w:val="0000FF"/>
      <w:u w:val="single"/>
    </w:rPr>
  </w:style>
  <w:style w:type="character" w:styleId="af2">
    <w:name w:val="FollowedHyperlink"/>
    <w:basedOn w:val="a0"/>
    <w:uiPriority w:val="99"/>
    <w:semiHidden/>
    <w:unhideWhenUsed/>
    <w:rsid w:val="005E77FB"/>
    <w:rPr>
      <w:color w:val="800080"/>
      <w:u w:val="single"/>
    </w:rPr>
  </w:style>
  <w:style w:type="paragraph" w:customStyle="1" w:styleId="font5">
    <w:name w:val="font5"/>
    <w:basedOn w:val="a"/>
    <w:rsid w:val="005E77FB"/>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66">
    <w:name w:val="xl66"/>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color w:val="FF0000"/>
      <w:kern w:val="0"/>
    </w:rPr>
  </w:style>
  <w:style w:type="paragraph" w:customStyle="1" w:styleId="xl67">
    <w:name w:val="xl67"/>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新細明體" w:hAnsi="新細明體" w:cs="新細明體"/>
      <w:color w:val="FF0000"/>
      <w:kern w:val="0"/>
    </w:rPr>
  </w:style>
  <w:style w:type="paragraph" w:customStyle="1" w:styleId="xl68">
    <w:name w:val="xl68"/>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8"/>
      <w:szCs w:val="28"/>
    </w:rPr>
  </w:style>
  <w:style w:type="paragraph" w:customStyle="1" w:styleId="xl70">
    <w:name w:val="xl70"/>
    <w:basedOn w:val="a"/>
    <w:rsid w:val="005E77FB"/>
    <w:pPr>
      <w:widowControl/>
      <w:pBdr>
        <w:bottom w:val="single" w:sz="8" w:space="0" w:color="auto"/>
      </w:pBdr>
      <w:spacing w:before="100" w:beforeAutospacing="1" w:after="100" w:afterAutospacing="1"/>
      <w:jc w:val="center"/>
    </w:pPr>
    <w:rPr>
      <w:rFonts w:ascii="新細明體" w:hAnsi="新細明體" w:cs="新細明體"/>
      <w:kern w:val="0"/>
      <w:sz w:val="36"/>
      <w:szCs w:val="36"/>
    </w:rPr>
  </w:style>
  <w:style w:type="numbering" w:customStyle="1" w:styleId="2">
    <w:name w:val="無清單2"/>
    <w:next w:val="a2"/>
    <w:uiPriority w:val="99"/>
    <w:semiHidden/>
    <w:unhideWhenUsed/>
    <w:rsid w:val="00A10671"/>
  </w:style>
  <w:style w:type="numbering" w:customStyle="1" w:styleId="110">
    <w:name w:val="無清單11"/>
    <w:next w:val="a2"/>
    <w:uiPriority w:val="99"/>
    <w:semiHidden/>
    <w:unhideWhenUsed/>
    <w:rsid w:val="00A10671"/>
  </w:style>
  <w:style w:type="numbering" w:customStyle="1" w:styleId="111">
    <w:name w:val="無清單111"/>
    <w:next w:val="a2"/>
    <w:uiPriority w:val="99"/>
    <w:semiHidden/>
    <w:unhideWhenUsed/>
    <w:rsid w:val="00A10671"/>
  </w:style>
  <w:style w:type="paragraph" w:customStyle="1" w:styleId="Default">
    <w:name w:val="Default"/>
    <w:rsid w:val="00973285"/>
    <w:pPr>
      <w:widowControl w:val="0"/>
      <w:autoSpaceDE w:val="0"/>
      <w:autoSpaceDN w:val="0"/>
      <w:adjustRightInd w:val="0"/>
    </w:pPr>
    <w:rPr>
      <w:rFonts w:ascii="新細明體" w:hAnsi="新細明體" w:cs="新細明體"/>
      <w:color w:val="000000"/>
      <w:kern w:val="0"/>
      <w:szCs w:val="24"/>
    </w:rPr>
  </w:style>
  <w:style w:type="paragraph" w:styleId="Web">
    <w:name w:val="Normal (Web)"/>
    <w:basedOn w:val="a"/>
    <w:uiPriority w:val="99"/>
    <w:semiHidden/>
    <w:unhideWhenUsed/>
    <w:rsid w:val="008F3A70"/>
  </w:style>
  <w:style w:type="character" w:customStyle="1" w:styleId="10">
    <w:name w:val="標題 1 字元"/>
    <w:basedOn w:val="a0"/>
    <w:link w:val="1"/>
    <w:uiPriority w:val="99"/>
    <w:rsid w:val="009739F7"/>
    <w:rPr>
      <w:rFonts w:ascii="新細明體" w:eastAsia="新細明體" w:hAnsi="新細明體" w:cs="新細明體"/>
      <w:b/>
      <w:bCs/>
      <w:kern w:val="36"/>
      <w:sz w:val="48"/>
      <w:szCs w:val="48"/>
    </w:rPr>
  </w:style>
  <w:style w:type="character" w:customStyle="1" w:styleId="a5">
    <w:name w:val="清單段落 字元"/>
    <w:link w:val="a4"/>
    <w:uiPriority w:val="34"/>
    <w:locked/>
    <w:rsid w:val="00D027BE"/>
    <w:rPr>
      <w:rFonts w:ascii="Times New Roman" w:eastAsia="新細明體" w:hAnsi="Times New Roman" w:cs="Times New Roman"/>
      <w:szCs w:val="24"/>
    </w:rPr>
  </w:style>
  <w:style w:type="table" w:customStyle="1" w:styleId="12">
    <w:name w:val="表格格線1"/>
    <w:basedOn w:val="a1"/>
    <w:next w:val="a3"/>
    <w:uiPriority w:val="59"/>
    <w:rsid w:val="003E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3"/>
    <w:uiPriority w:val="59"/>
    <w:rsid w:val="003E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99"/>
    <w:rsid w:val="005F7204"/>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無清單3"/>
    <w:next w:val="a2"/>
    <w:uiPriority w:val="99"/>
    <w:semiHidden/>
    <w:unhideWhenUsed/>
    <w:rsid w:val="005F7204"/>
  </w:style>
  <w:style w:type="paragraph" w:styleId="af3">
    <w:name w:val="Body Text Indent"/>
    <w:basedOn w:val="a"/>
    <w:link w:val="af4"/>
    <w:uiPriority w:val="99"/>
    <w:rsid w:val="005F7204"/>
    <w:pPr>
      <w:spacing w:line="500" w:lineRule="exact"/>
      <w:ind w:leftChars="118" w:left="763" w:hangingChars="200" w:hanging="480"/>
    </w:pPr>
    <w:rPr>
      <w:rFonts w:ascii="標楷體" w:eastAsia="標楷體" w:hAnsi="標楷體"/>
    </w:rPr>
  </w:style>
  <w:style w:type="character" w:customStyle="1" w:styleId="af4">
    <w:name w:val="本文縮排 字元"/>
    <w:basedOn w:val="a0"/>
    <w:link w:val="af3"/>
    <w:uiPriority w:val="99"/>
    <w:rsid w:val="005F7204"/>
    <w:rPr>
      <w:rFonts w:ascii="標楷體" w:eastAsia="標楷體" w:hAnsi="標楷體" w:cs="Times New Roman"/>
      <w:szCs w:val="24"/>
    </w:rPr>
  </w:style>
  <w:style w:type="character" w:styleId="af5">
    <w:name w:val="annotation reference"/>
    <w:basedOn w:val="a0"/>
    <w:uiPriority w:val="99"/>
    <w:semiHidden/>
    <w:unhideWhenUsed/>
    <w:rsid w:val="005F7204"/>
    <w:rPr>
      <w:sz w:val="18"/>
      <w:szCs w:val="18"/>
    </w:rPr>
  </w:style>
  <w:style w:type="paragraph" w:styleId="af6">
    <w:name w:val="annotation text"/>
    <w:basedOn w:val="a"/>
    <w:link w:val="af7"/>
    <w:uiPriority w:val="99"/>
    <w:semiHidden/>
    <w:unhideWhenUsed/>
    <w:rsid w:val="005F7204"/>
    <w:rPr>
      <w:rFonts w:ascii="Calibri" w:hAnsi="Calibri"/>
      <w:szCs w:val="22"/>
    </w:rPr>
  </w:style>
  <w:style w:type="character" w:customStyle="1" w:styleId="af7">
    <w:name w:val="註解文字 字元"/>
    <w:basedOn w:val="a0"/>
    <w:link w:val="af6"/>
    <w:uiPriority w:val="99"/>
    <w:semiHidden/>
    <w:rsid w:val="005F7204"/>
    <w:rPr>
      <w:rFonts w:ascii="Calibri" w:eastAsia="新細明體" w:hAnsi="Calibri" w:cs="Times New Roman"/>
    </w:rPr>
  </w:style>
  <w:style w:type="paragraph" w:styleId="af8">
    <w:name w:val="annotation subject"/>
    <w:basedOn w:val="af6"/>
    <w:next w:val="af6"/>
    <w:link w:val="af9"/>
    <w:uiPriority w:val="99"/>
    <w:semiHidden/>
    <w:unhideWhenUsed/>
    <w:rsid w:val="005F7204"/>
    <w:rPr>
      <w:b/>
      <w:bCs/>
    </w:rPr>
  </w:style>
  <w:style w:type="character" w:customStyle="1" w:styleId="af9">
    <w:name w:val="註解主旨 字元"/>
    <w:basedOn w:val="af7"/>
    <w:link w:val="af8"/>
    <w:uiPriority w:val="99"/>
    <w:semiHidden/>
    <w:rsid w:val="005F7204"/>
    <w:rPr>
      <w:rFonts w:ascii="Calibri" w:eastAsia="新細明體" w:hAnsi="Calibri" w:cs="Times New Roman"/>
      <w:b/>
      <w:bCs/>
    </w:rPr>
  </w:style>
  <w:style w:type="paragraph" w:styleId="21">
    <w:name w:val="Body Text Indent 2"/>
    <w:basedOn w:val="a"/>
    <w:link w:val="22"/>
    <w:uiPriority w:val="99"/>
    <w:semiHidden/>
    <w:unhideWhenUsed/>
    <w:rsid w:val="005F7204"/>
    <w:pPr>
      <w:spacing w:after="120" w:line="480" w:lineRule="auto"/>
      <w:ind w:leftChars="200" w:left="480"/>
    </w:pPr>
    <w:rPr>
      <w:rFonts w:ascii="Calibri" w:hAnsi="Calibri"/>
      <w:szCs w:val="22"/>
    </w:rPr>
  </w:style>
  <w:style w:type="character" w:customStyle="1" w:styleId="22">
    <w:name w:val="本文縮排 2 字元"/>
    <w:basedOn w:val="a0"/>
    <w:link w:val="21"/>
    <w:uiPriority w:val="99"/>
    <w:semiHidden/>
    <w:rsid w:val="005F7204"/>
    <w:rPr>
      <w:rFonts w:ascii="Calibri" w:eastAsia="新細明體" w:hAnsi="Calibri" w:cs="Times New Roman"/>
    </w:rPr>
  </w:style>
  <w:style w:type="paragraph" w:customStyle="1" w:styleId="ParaAttribute46">
    <w:name w:val="ParaAttribute46"/>
    <w:rsid w:val="005F7204"/>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table" w:customStyle="1" w:styleId="4">
    <w:name w:val="表格格線4"/>
    <w:basedOn w:val="a1"/>
    <w:next w:val="a3"/>
    <w:uiPriority w:val="59"/>
    <w:rsid w:val="005F7204"/>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
    <w:uiPriority w:val="34"/>
    <w:qFormat/>
    <w:rsid w:val="005F7204"/>
    <w:pPr>
      <w:ind w:leftChars="200" w:left="480"/>
    </w:pPr>
    <w:rPr>
      <w:rFonts w:ascii="Calibri" w:eastAsia="SimSun" w:hAnsi="Calibri"/>
      <w:szCs w:val="22"/>
    </w:rPr>
  </w:style>
  <w:style w:type="paragraph" w:styleId="14">
    <w:name w:val="toc 1"/>
    <w:basedOn w:val="a"/>
    <w:next w:val="a"/>
    <w:autoRedefine/>
    <w:uiPriority w:val="39"/>
    <w:rsid w:val="005F7204"/>
    <w:pPr>
      <w:ind w:left="594" w:hanging="594"/>
    </w:pPr>
    <w:rPr>
      <w:rFonts w:ascii="標楷體" w:eastAsia="標楷體" w:hAnsi="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20293">
      <w:bodyDiv w:val="1"/>
      <w:marLeft w:val="0"/>
      <w:marRight w:val="0"/>
      <w:marTop w:val="0"/>
      <w:marBottom w:val="0"/>
      <w:divBdr>
        <w:top w:val="none" w:sz="0" w:space="0" w:color="auto"/>
        <w:left w:val="none" w:sz="0" w:space="0" w:color="auto"/>
        <w:bottom w:val="none" w:sz="0" w:space="0" w:color="auto"/>
        <w:right w:val="none" w:sz="0" w:space="0" w:color="auto"/>
      </w:divBdr>
    </w:div>
    <w:div w:id="1287082948">
      <w:bodyDiv w:val="1"/>
      <w:marLeft w:val="0"/>
      <w:marRight w:val="0"/>
      <w:marTop w:val="0"/>
      <w:marBottom w:val="0"/>
      <w:divBdr>
        <w:top w:val="none" w:sz="0" w:space="0" w:color="auto"/>
        <w:left w:val="none" w:sz="0" w:space="0" w:color="auto"/>
        <w:bottom w:val="none" w:sz="0" w:space="0" w:color="auto"/>
        <w:right w:val="none" w:sz="0" w:space="0" w:color="auto"/>
      </w:divBdr>
    </w:div>
    <w:div w:id="1311986370">
      <w:bodyDiv w:val="1"/>
      <w:marLeft w:val="0"/>
      <w:marRight w:val="0"/>
      <w:marTop w:val="0"/>
      <w:marBottom w:val="0"/>
      <w:divBdr>
        <w:top w:val="none" w:sz="0" w:space="0" w:color="auto"/>
        <w:left w:val="none" w:sz="0" w:space="0" w:color="auto"/>
        <w:bottom w:val="none" w:sz="0" w:space="0" w:color="auto"/>
        <w:right w:val="none" w:sz="0" w:space="0" w:color="auto"/>
      </w:divBdr>
    </w:div>
    <w:div w:id="1671178487">
      <w:bodyDiv w:val="1"/>
      <w:marLeft w:val="0"/>
      <w:marRight w:val="0"/>
      <w:marTop w:val="0"/>
      <w:marBottom w:val="0"/>
      <w:divBdr>
        <w:top w:val="none" w:sz="0" w:space="0" w:color="auto"/>
        <w:left w:val="none" w:sz="0" w:space="0" w:color="auto"/>
        <w:bottom w:val="none" w:sz="0" w:space="0" w:color="auto"/>
        <w:right w:val="none" w:sz="0" w:space="0" w:color="auto"/>
      </w:divBdr>
    </w:div>
    <w:div w:id="1769226830">
      <w:bodyDiv w:val="1"/>
      <w:marLeft w:val="0"/>
      <w:marRight w:val="0"/>
      <w:marTop w:val="0"/>
      <w:marBottom w:val="0"/>
      <w:divBdr>
        <w:top w:val="none" w:sz="0" w:space="0" w:color="auto"/>
        <w:left w:val="none" w:sz="0" w:space="0" w:color="auto"/>
        <w:bottom w:val="none" w:sz="0" w:space="0" w:color="auto"/>
        <w:right w:val="none" w:sz="0" w:space="0" w:color="auto"/>
      </w:divBdr>
    </w:div>
    <w:div w:id="17946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90FE-A48E-4920-8684-7A933D39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柯立芳</dc:creator>
  <cp:lastModifiedBy>陳怡雯</cp:lastModifiedBy>
  <cp:revision>2</cp:revision>
  <cp:lastPrinted>2019-01-15T03:52:00Z</cp:lastPrinted>
  <dcterms:created xsi:type="dcterms:W3CDTF">2019-07-08T07:50:00Z</dcterms:created>
  <dcterms:modified xsi:type="dcterms:W3CDTF">2019-07-08T07:50:00Z</dcterms:modified>
</cp:coreProperties>
</file>